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240" w:lineRule="auto"/>
        <w:rPr>
          <w:b w:val="1"/>
          <w:color w:val="ff0000"/>
          <w:sz w:val="88"/>
          <w:szCs w:val="88"/>
        </w:rPr>
      </w:pPr>
      <w:r w:rsidDel="00000000" w:rsidR="00000000" w:rsidRPr="00000000">
        <w:rPr>
          <w:rtl w:val="0"/>
        </w:rPr>
      </w:r>
    </w:p>
    <w:p w:rsidR="00000000" w:rsidDel="00000000" w:rsidP="00000000" w:rsidRDefault="00000000" w:rsidRPr="00000000" w14:paraId="00000002">
      <w:pPr>
        <w:spacing w:line="240" w:lineRule="auto"/>
        <w:rPr>
          <w:b w:val="1"/>
          <w:sz w:val="86"/>
          <w:szCs w:val="86"/>
        </w:rPr>
      </w:pPr>
      <w:r w:rsidDel="00000000" w:rsidR="00000000" w:rsidRPr="00000000">
        <w:rPr>
          <w:b w:val="1"/>
          <w:color w:val="ff0000"/>
          <w:sz w:val="88"/>
          <w:szCs w:val="88"/>
        </w:rPr>
        <w:drawing>
          <wp:inline distB="114300" distT="114300" distL="114300" distR="114300">
            <wp:extent cx="5731200" cy="7416800"/>
            <wp:effectExtent b="0" l="0" r="0" t="0"/>
            <wp:docPr id="9" name="image3.jpg"/>
            <a:graphic>
              <a:graphicData uri="http://schemas.openxmlformats.org/drawingml/2006/picture">
                <pic:pic>
                  <pic:nvPicPr>
                    <pic:cNvPr id="0" name="image3.jpg"/>
                    <pic:cNvPicPr preferRelativeResize="0"/>
                  </pic:nvPicPr>
                  <pic:blipFill>
                    <a:blip r:embed="rId6"/>
                    <a:srcRect b="0" l="0" r="0" t="0"/>
                    <a:stretch>
                      <a:fillRect/>
                    </a:stretch>
                  </pic:blipFill>
                  <pic:spPr>
                    <a:xfrm>
                      <a:off x="0" y="0"/>
                      <a:ext cx="5731200" cy="7416800"/>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spacing w:line="240" w:lineRule="auto"/>
        <w:rPr>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04">
      <w:pPr>
        <w:spacing w:line="240" w:lineRule="auto"/>
        <w:rPr>
          <w:b w:val="1"/>
          <w:sz w:val="24"/>
          <w:szCs w:val="24"/>
        </w:rPr>
      </w:pPr>
      <w:r w:rsidDel="00000000" w:rsidR="00000000" w:rsidRPr="00000000">
        <w:rPr>
          <w:b w:val="1"/>
          <w:sz w:val="24"/>
          <w:szCs w:val="24"/>
          <w:rtl w:val="0"/>
        </w:rPr>
        <w:t xml:space="preserve">Table of Contents</w:t>
      </w:r>
    </w:p>
    <w:sdt>
      <w:sdtPr>
        <w:id w:val="-1739666949"/>
        <w:docPartObj>
          <w:docPartGallery w:val="Table of Contents"/>
          <w:docPartUnique w:val="1"/>
        </w:docPartObj>
      </w:sdtPr>
      <w:sdtContent>
        <w:p w:rsidR="00000000" w:rsidDel="00000000" w:rsidP="00000000" w:rsidRDefault="00000000" w:rsidRPr="00000000" w14:paraId="00000005">
          <w:pPr>
            <w:widowControl w:val="0"/>
            <w:tabs>
              <w:tab w:val="right" w:leader="underscor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hyperlink w:anchor="_wmebrxll030g">
            <w:r w:rsidDel="00000000" w:rsidR="00000000" w:rsidRPr="00000000">
              <w:rPr>
                <w:rFonts w:ascii="Arial" w:cs="Arial" w:eastAsia="Arial" w:hAnsi="Arial"/>
                <w:b w:val="0"/>
                <w:i w:val="0"/>
                <w:smallCaps w:val="0"/>
                <w:strike w:val="0"/>
                <w:color w:val="1155cc"/>
                <w:sz w:val="24"/>
                <w:szCs w:val="24"/>
                <w:u w:val="single"/>
                <w:shd w:fill="auto" w:val="clear"/>
                <w:vertAlign w:val="baseline"/>
                <w:rtl w:val="0"/>
              </w:rPr>
              <w:t xml:space="preserve">Word from the President</w:t>
              <w:tab/>
              <w:t xml:space="preserve">4</w:t>
            </w:r>
          </w:hyperlink>
          <w:r w:rsidDel="00000000" w:rsidR="00000000" w:rsidRPr="00000000">
            <w:rPr>
              <w:rtl w:val="0"/>
            </w:rPr>
          </w:r>
        </w:p>
        <w:p w:rsidR="00000000" w:rsidDel="00000000" w:rsidP="00000000" w:rsidRDefault="00000000" w:rsidRPr="00000000" w14:paraId="00000006">
          <w:pPr>
            <w:widowControl w:val="0"/>
            <w:tabs>
              <w:tab w:val="right" w:leader="underscor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f8tkc3msiyzw">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Word from the Director General</w:t>
              <w:tab/>
              <w:t xml:space="preserve">4</w:t>
            </w:r>
          </w:hyperlink>
          <w:r w:rsidDel="00000000" w:rsidR="00000000" w:rsidRPr="00000000">
            <w:rPr>
              <w:rtl w:val="0"/>
            </w:rPr>
          </w:r>
        </w:p>
        <w:p w:rsidR="00000000" w:rsidDel="00000000" w:rsidP="00000000" w:rsidRDefault="00000000" w:rsidRPr="00000000" w14:paraId="00000007">
          <w:pPr>
            <w:widowControl w:val="0"/>
            <w:tabs>
              <w:tab w:val="right" w:leader="underscor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bqlzc5bussnh">
            <w:r w:rsidDel="00000000" w:rsidR="00000000" w:rsidRPr="00000000">
              <w:rPr>
                <w:rFonts w:ascii="Arial" w:cs="Arial" w:eastAsia="Arial" w:hAnsi="Arial"/>
                <w:b w:val="0"/>
                <w:i w:val="0"/>
                <w:smallCaps w:val="0"/>
                <w:strike w:val="0"/>
                <w:color w:val="1155cc"/>
                <w:sz w:val="24"/>
                <w:szCs w:val="24"/>
                <w:u w:val="single"/>
                <w:shd w:fill="auto" w:val="clear"/>
                <w:vertAlign w:val="baseline"/>
                <w:rtl w:val="0"/>
              </w:rPr>
              <w:t xml:space="preserve">Board of Directors</w:t>
              <w:tab/>
              <w:t xml:space="preserve">6</w:t>
            </w:r>
          </w:hyperlink>
          <w:r w:rsidDel="00000000" w:rsidR="00000000" w:rsidRPr="00000000">
            <w:rPr>
              <w:rtl w:val="0"/>
            </w:rPr>
          </w:r>
        </w:p>
        <w:p w:rsidR="00000000" w:rsidDel="00000000" w:rsidP="00000000" w:rsidRDefault="00000000" w:rsidRPr="00000000" w14:paraId="00000008">
          <w:pPr>
            <w:widowControl w:val="0"/>
            <w:tabs>
              <w:tab w:val="right" w:leader="underscor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x8s7z54e2mda">
            <w:r w:rsidDel="00000000" w:rsidR="00000000" w:rsidRPr="00000000">
              <w:rPr>
                <w:rFonts w:ascii="Arial" w:cs="Arial" w:eastAsia="Arial" w:hAnsi="Arial"/>
                <w:b w:val="0"/>
                <w:i w:val="0"/>
                <w:smallCaps w:val="0"/>
                <w:strike w:val="0"/>
                <w:color w:val="1155cc"/>
                <w:sz w:val="24"/>
                <w:szCs w:val="24"/>
                <w:u w:val="single"/>
                <w:shd w:fill="auto" w:val="clear"/>
                <w:vertAlign w:val="baseline"/>
                <w:rtl w:val="0"/>
              </w:rPr>
              <w:t xml:space="preserve">Volunteers</w:t>
              <w:tab/>
              <w:t xml:space="preserve">6</w:t>
            </w:r>
          </w:hyperlink>
          <w:r w:rsidDel="00000000" w:rsidR="00000000" w:rsidRPr="00000000">
            <w:rPr>
              <w:rtl w:val="0"/>
            </w:rPr>
          </w:r>
        </w:p>
        <w:p w:rsidR="00000000" w:rsidDel="00000000" w:rsidP="00000000" w:rsidRDefault="00000000" w:rsidRPr="00000000" w14:paraId="00000009">
          <w:pPr>
            <w:widowControl w:val="0"/>
            <w:tabs>
              <w:tab w:val="right" w:leader="underscor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yh06uk33gxgm">
            <w:r w:rsidDel="00000000" w:rsidR="00000000" w:rsidRPr="00000000">
              <w:rPr>
                <w:rFonts w:ascii="Arial" w:cs="Arial" w:eastAsia="Arial" w:hAnsi="Arial"/>
                <w:b w:val="0"/>
                <w:i w:val="0"/>
                <w:smallCaps w:val="0"/>
                <w:strike w:val="0"/>
                <w:color w:val="1155cc"/>
                <w:sz w:val="24"/>
                <w:szCs w:val="24"/>
                <w:u w:val="single"/>
                <w:shd w:fill="auto" w:val="clear"/>
                <w:vertAlign w:val="baseline"/>
                <w:rtl w:val="0"/>
              </w:rPr>
              <w:t xml:space="preserve">Thanks</w:t>
              <w:tab/>
              <w:t xml:space="preserve">6</w:t>
            </w:r>
          </w:hyperlink>
          <w:r w:rsidDel="00000000" w:rsidR="00000000" w:rsidRPr="00000000">
            <w:rPr>
              <w:rtl w:val="0"/>
            </w:rPr>
          </w:r>
        </w:p>
        <w:p w:rsidR="00000000" w:rsidDel="00000000" w:rsidP="00000000" w:rsidRDefault="00000000" w:rsidRPr="00000000" w14:paraId="0000000A">
          <w:pPr>
            <w:widowControl w:val="0"/>
            <w:tabs>
              <w:tab w:val="right" w:leader="underscor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rmidsy44al8y">
            <w:r w:rsidDel="00000000" w:rsidR="00000000" w:rsidRPr="00000000">
              <w:rPr>
                <w:rFonts w:ascii="Arial" w:cs="Arial" w:eastAsia="Arial" w:hAnsi="Arial"/>
                <w:b w:val="0"/>
                <w:i w:val="0"/>
                <w:smallCaps w:val="0"/>
                <w:strike w:val="0"/>
                <w:color w:val="1155cc"/>
                <w:sz w:val="24"/>
                <w:szCs w:val="24"/>
                <w:u w:val="single"/>
                <w:shd w:fill="auto" w:val="clear"/>
                <w:vertAlign w:val="baseline"/>
                <w:rtl w:val="0"/>
              </w:rPr>
              <w:t xml:space="preserve">Members</w:t>
              <w:tab/>
              <w:t xml:space="preserve">7</w:t>
            </w:r>
          </w:hyperlink>
          <w:r w:rsidDel="00000000" w:rsidR="00000000" w:rsidRPr="00000000">
            <w:rPr>
              <w:rtl w:val="0"/>
            </w:rPr>
          </w:r>
        </w:p>
        <w:p w:rsidR="00000000" w:rsidDel="00000000" w:rsidP="00000000" w:rsidRDefault="00000000" w:rsidRPr="00000000" w14:paraId="0000000B">
          <w:pPr>
            <w:widowControl w:val="0"/>
            <w:tabs>
              <w:tab w:val="right" w:leader="underscor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y26mdk9q2rjs">
            <w:r w:rsidDel="00000000" w:rsidR="00000000" w:rsidRPr="00000000">
              <w:rPr>
                <w:rFonts w:ascii="Arial" w:cs="Arial" w:eastAsia="Arial" w:hAnsi="Arial"/>
                <w:b w:val="0"/>
                <w:i w:val="0"/>
                <w:smallCaps w:val="0"/>
                <w:strike w:val="0"/>
                <w:color w:val="1155cc"/>
                <w:sz w:val="24"/>
                <w:szCs w:val="24"/>
                <w:u w:val="single"/>
                <w:shd w:fill="auto" w:val="clear"/>
                <w:vertAlign w:val="baseline"/>
                <w:rtl w:val="0"/>
              </w:rPr>
              <w:t xml:space="preserve">Democratic functioning</w:t>
              <w:tab/>
              <w:t xml:space="preserve">7</w:t>
            </w:r>
          </w:hyperlink>
          <w:r w:rsidDel="00000000" w:rsidR="00000000" w:rsidRPr="00000000">
            <w:rPr>
              <w:rtl w:val="0"/>
            </w:rPr>
          </w:r>
        </w:p>
        <w:p w:rsidR="00000000" w:rsidDel="00000000" w:rsidP="00000000" w:rsidRDefault="00000000" w:rsidRPr="00000000" w14:paraId="0000000C">
          <w:pPr>
            <w:widowControl w:val="0"/>
            <w:tabs>
              <w:tab w:val="right" w:leader="underscor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925sit6poy2m">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Board of Directors Meetings</w:t>
              <w:tab/>
              <w:t xml:space="preserve">7</w:t>
            </w:r>
          </w:hyperlink>
          <w:r w:rsidDel="00000000" w:rsidR="00000000" w:rsidRPr="00000000">
            <w:rPr>
              <w:rtl w:val="0"/>
            </w:rPr>
          </w:r>
        </w:p>
        <w:p w:rsidR="00000000" w:rsidDel="00000000" w:rsidP="00000000" w:rsidRDefault="00000000" w:rsidRPr="00000000" w14:paraId="0000000D">
          <w:pPr>
            <w:widowControl w:val="0"/>
            <w:tabs>
              <w:tab w:val="right" w:leader="underscore" w:pos="12000"/>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lc1872izcir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Regular meetings of the board of directors</w:t>
              <w:tab/>
              <w:t xml:space="preserve">7</w:t>
            </w:r>
          </w:hyperlink>
          <w:r w:rsidDel="00000000" w:rsidR="00000000" w:rsidRPr="00000000">
            <w:rPr>
              <w:rtl w:val="0"/>
            </w:rPr>
          </w:r>
        </w:p>
        <w:p w:rsidR="00000000" w:rsidDel="00000000" w:rsidP="00000000" w:rsidRDefault="00000000" w:rsidRPr="00000000" w14:paraId="0000000E">
          <w:pPr>
            <w:widowControl w:val="0"/>
            <w:tabs>
              <w:tab w:val="right" w:leader="underscore" w:pos="12000"/>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icqt3n68xcc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Extraordinary meetings of the board of directors</w:t>
              <w:tab/>
              <w:t xml:space="preserve">8</w:t>
            </w:r>
          </w:hyperlink>
          <w:r w:rsidDel="00000000" w:rsidR="00000000" w:rsidRPr="00000000">
            <w:rPr>
              <w:rtl w:val="0"/>
            </w:rPr>
          </w:r>
        </w:p>
        <w:p w:rsidR="00000000" w:rsidDel="00000000" w:rsidP="00000000" w:rsidRDefault="00000000" w:rsidRPr="00000000" w14:paraId="0000000F">
          <w:pPr>
            <w:widowControl w:val="0"/>
            <w:tabs>
              <w:tab w:val="right" w:leader="underscor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byogvg2thkws">
            <w:r w:rsidDel="00000000" w:rsidR="00000000" w:rsidRPr="00000000">
              <w:rPr>
                <w:rFonts w:ascii="Arial" w:cs="Arial" w:eastAsia="Arial" w:hAnsi="Arial"/>
                <w:b w:val="0"/>
                <w:i w:val="0"/>
                <w:smallCaps w:val="0"/>
                <w:strike w:val="0"/>
                <w:color w:val="1155cc"/>
                <w:sz w:val="24"/>
                <w:szCs w:val="24"/>
                <w:u w:val="single"/>
                <w:shd w:fill="auto" w:val="clear"/>
                <w:vertAlign w:val="baseline"/>
                <w:rtl w:val="0"/>
              </w:rPr>
              <w:t xml:space="preserve">Current complaints</w:t>
              <w:tab/>
              <w:t xml:space="preserve">8</w:t>
            </w:r>
          </w:hyperlink>
          <w:r w:rsidDel="00000000" w:rsidR="00000000" w:rsidRPr="00000000">
            <w:rPr>
              <w:rtl w:val="0"/>
            </w:rPr>
          </w:r>
        </w:p>
        <w:p w:rsidR="00000000" w:rsidDel="00000000" w:rsidP="00000000" w:rsidRDefault="00000000" w:rsidRPr="00000000" w14:paraId="00000010">
          <w:pPr>
            <w:widowControl w:val="0"/>
            <w:tabs>
              <w:tab w:val="right" w:leader="underscor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svc7arxf769t">
            <w:r w:rsidDel="00000000" w:rsidR="00000000" w:rsidRPr="00000000">
              <w:rPr>
                <w:rFonts w:ascii="Arial" w:cs="Arial" w:eastAsia="Arial" w:hAnsi="Arial"/>
                <w:b w:val="0"/>
                <w:i w:val="0"/>
                <w:smallCaps w:val="0"/>
                <w:strike w:val="0"/>
                <w:color w:val="1155cc"/>
                <w:sz w:val="24"/>
                <w:szCs w:val="24"/>
                <w:u w:val="single"/>
                <w:shd w:fill="auto" w:val="clear"/>
                <w:vertAlign w:val="baseline"/>
                <w:rtl w:val="0"/>
              </w:rPr>
              <w:t xml:space="preserve">In Memory</w:t>
              <w:tab/>
              <w:t xml:space="preserve">9</w:t>
            </w:r>
          </w:hyperlink>
          <w:r w:rsidDel="00000000" w:rsidR="00000000" w:rsidRPr="00000000">
            <w:rPr>
              <w:rtl w:val="0"/>
            </w:rPr>
          </w:r>
        </w:p>
        <w:p w:rsidR="00000000" w:rsidDel="00000000" w:rsidP="00000000" w:rsidRDefault="00000000" w:rsidRPr="00000000" w14:paraId="00000011">
          <w:pPr>
            <w:widowControl w:val="0"/>
            <w:tabs>
              <w:tab w:val="right" w:leader="underscor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ugvegcxgt9v9">
            <w:r w:rsidDel="00000000" w:rsidR="00000000" w:rsidRPr="00000000">
              <w:rPr>
                <w:rFonts w:ascii="Arial" w:cs="Arial" w:eastAsia="Arial" w:hAnsi="Arial"/>
                <w:b w:val="0"/>
                <w:i w:val="0"/>
                <w:smallCaps w:val="0"/>
                <w:strike w:val="0"/>
                <w:color w:val="1155cc"/>
                <w:sz w:val="24"/>
                <w:szCs w:val="24"/>
                <w:u w:val="single"/>
                <w:shd w:fill="auto" w:val="clear"/>
                <w:vertAlign w:val="baseline"/>
                <w:rtl w:val="0"/>
              </w:rPr>
              <w:t xml:space="preserve">Honorary mentions</w:t>
              <w:tab/>
              <w:t xml:space="preserve">9</w:t>
            </w:r>
          </w:hyperlink>
          <w:r w:rsidDel="00000000" w:rsidR="00000000" w:rsidRPr="00000000">
            <w:rPr>
              <w:rtl w:val="0"/>
            </w:rPr>
          </w:r>
        </w:p>
        <w:p w:rsidR="00000000" w:rsidDel="00000000" w:rsidP="00000000" w:rsidRDefault="00000000" w:rsidRPr="00000000" w14:paraId="00000012">
          <w:pPr>
            <w:widowControl w:val="0"/>
            <w:tabs>
              <w:tab w:val="right" w:leader="underscor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37hg85ag7hhm">
            <w:r w:rsidDel="00000000" w:rsidR="00000000" w:rsidRPr="00000000">
              <w:rPr>
                <w:rFonts w:ascii="Arial" w:cs="Arial" w:eastAsia="Arial" w:hAnsi="Arial"/>
                <w:b w:val="0"/>
                <w:i w:val="0"/>
                <w:smallCaps w:val="0"/>
                <w:strike w:val="0"/>
                <w:color w:val="1155cc"/>
                <w:sz w:val="24"/>
                <w:szCs w:val="24"/>
                <w:u w:val="single"/>
                <w:shd w:fill="auto" w:val="clear"/>
                <w:vertAlign w:val="baseline"/>
                <w:rtl w:val="0"/>
              </w:rPr>
              <w:t xml:space="preserve">Main files</w:t>
              <w:tab/>
              <w:t xml:space="preserve">9</w:t>
            </w:r>
          </w:hyperlink>
          <w:r w:rsidDel="00000000" w:rsidR="00000000" w:rsidRPr="00000000">
            <w:rPr>
              <w:rtl w:val="0"/>
            </w:rPr>
          </w:r>
        </w:p>
        <w:p w:rsidR="00000000" w:rsidDel="00000000" w:rsidP="00000000" w:rsidRDefault="00000000" w:rsidRPr="00000000" w14:paraId="00000013">
          <w:pPr>
            <w:widowControl w:val="0"/>
            <w:tabs>
              <w:tab w:val="right" w:leader="underscor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bzo2a5ikr2bx">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Cuts in various services for people with disabilities</w:t>
              <w:tab/>
              <w:t xml:space="preserve">9</w:t>
            </w:r>
          </w:hyperlink>
          <w:r w:rsidDel="00000000" w:rsidR="00000000" w:rsidRPr="00000000">
            <w:rPr>
              <w:rtl w:val="0"/>
            </w:rPr>
          </w:r>
        </w:p>
        <w:p w:rsidR="00000000" w:rsidDel="00000000" w:rsidP="00000000" w:rsidRDefault="00000000" w:rsidRPr="00000000" w14:paraId="00000014">
          <w:pPr>
            <w:widowControl w:val="0"/>
            <w:tabs>
              <w:tab w:val="right" w:leader="underscore"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u0rc1cbd4imj">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When the government cuts, it’s called a “reassessment”: RAPLIQ denounces the planned collapse of home support in Quebec</w:t>
              <w:tab/>
              <w:t xml:space="preserve">9</w:t>
            </w:r>
          </w:hyperlink>
          <w:r w:rsidDel="00000000" w:rsidR="00000000" w:rsidRPr="00000000">
            <w:rPr>
              <w:rtl w:val="0"/>
            </w:rPr>
          </w:r>
        </w:p>
        <w:p w:rsidR="00000000" w:rsidDel="00000000" w:rsidP="00000000" w:rsidRDefault="00000000" w:rsidRPr="00000000" w14:paraId="00000015">
          <w:pPr>
            <w:widowControl w:val="0"/>
            <w:tabs>
              <w:tab w:val="right" w:leader="underscore"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dpcgalu6h60g">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PAD: an inhumane choice imposed on vulnerable people</w:t>
              <w:tab/>
              <w:t xml:space="preserve">9</w:t>
            </w:r>
          </w:hyperlink>
          <w:r w:rsidDel="00000000" w:rsidR="00000000" w:rsidRPr="00000000">
            <w:rPr>
              <w:rtl w:val="0"/>
            </w:rPr>
          </w:r>
        </w:p>
        <w:p w:rsidR="00000000" w:rsidDel="00000000" w:rsidP="00000000" w:rsidRDefault="00000000" w:rsidRPr="00000000" w14:paraId="00000016">
          <w:pPr>
            <w:widowControl w:val="0"/>
            <w:tabs>
              <w:tab w:val="right" w:leader="underscore"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xutmpaxos97">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 disguised attack on fundamental rights</w:t>
              <w:tab/>
              <w:t xml:space="preserve">10</w:t>
            </w:r>
          </w:hyperlink>
          <w:r w:rsidDel="00000000" w:rsidR="00000000" w:rsidRPr="00000000">
            <w:rPr>
              <w:rtl w:val="0"/>
            </w:rPr>
          </w:r>
        </w:p>
        <w:p w:rsidR="00000000" w:rsidDel="00000000" w:rsidP="00000000" w:rsidRDefault="00000000" w:rsidRPr="00000000" w14:paraId="00000017">
          <w:pPr>
            <w:widowControl w:val="0"/>
            <w:tabs>
              <w:tab w:val="right" w:leader="underscore"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8ow1li87b4pq">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RAPLIQ refuses deletion</w:t>
              <w:tab/>
              <w:t xml:space="preserve">10</w:t>
            </w:r>
          </w:hyperlink>
          <w:r w:rsidDel="00000000" w:rsidR="00000000" w:rsidRPr="00000000">
            <w:rPr>
              <w:rtl w:val="0"/>
            </w:rPr>
          </w:r>
        </w:p>
        <w:p w:rsidR="00000000" w:rsidDel="00000000" w:rsidP="00000000" w:rsidRDefault="00000000" w:rsidRPr="00000000" w14:paraId="00000018">
          <w:pPr>
            <w:widowControl w:val="0"/>
            <w:tabs>
              <w:tab w:val="right" w:leader="underscore"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w5eibcpr7wwa">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RAPLIQ says NO</w:t>
              <w:tab/>
              <w:t xml:space="preserve">10</w:t>
            </w:r>
          </w:hyperlink>
          <w:r w:rsidDel="00000000" w:rsidR="00000000" w:rsidRPr="00000000">
            <w:rPr>
              <w:rtl w:val="0"/>
            </w:rPr>
          </w:r>
        </w:p>
        <w:p w:rsidR="00000000" w:rsidDel="00000000" w:rsidP="00000000" w:rsidRDefault="00000000" w:rsidRPr="00000000" w14:paraId="00000019">
          <w:pPr>
            <w:widowControl w:val="0"/>
            <w:tabs>
              <w:tab w:val="right" w:leader="underscore"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8az503aosbf8">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We will not remain silent</w:t>
              <w:tab/>
              <w:t xml:space="preserve">11</w:t>
            </w:r>
          </w:hyperlink>
          <w:r w:rsidDel="00000000" w:rsidR="00000000" w:rsidRPr="00000000">
            <w:rPr>
              <w:rtl w:val="0"/>
            </w:rPr>
          </w:r>
        </w:p>
        <w:p w:rsidR="00000000" w:rsidDel="00000000" w:rsidP="00000000" w:rsidRDefault="00000000" w:rsidRPr="00000000" w14:paraId="0000001A">
          <w:pPr>
            <w:widowControl w:val="0"/>
            <w:tabs>
              <w:tab w:val="right" w:leader="underscor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6vchdx4zcn66">
            <w:r w:rsidDel="00000000" w:rsidR="00000000" w:rsidRPr="00000000">
              <w:rPr>
                <w:rFonts w:ascii="Arial" w:cs="Arial" w:eastAsia="Arial" w:hAnsi="Arial"/>
                <w:b w:val="0"/>
                <w:i w:val="0"/>
                <w:smallCaps w:val="0"/>
                <w:strike w:val="0"/>
                <w:color w:val="1155cc"/>
                <w:sz w:val="24"/>
                <w:szCs w:val="24"/>
                <w:u w:val="single"/>
                <w:shd w:fill="auto" w:val="clear"/>
                <w:vertAlign w:val="baseline"/>
                <w:rtl w:val="0"/>
              </w:rPr>
              <w:t xml:space="preserve">Women with disabilities victims of domestic violence (FHVVC)</w:t>
              <w:tab/>
              <w:t xml:space="preserve">11</w:t>
            </w:r>
          </w:hyperlink>
          <w:r w:rsidDel="00000000" w:rsidR="00000000" w:rsidRPr="00000000">
            <w:rPr>
              <w:rtl w:val="0"/>
            </w:rPr>
          </w:r>
        </w:p>
        <w:p w:rsidR="00000000" w:rsidDel="00000000" w:rsidP="00000000" w:rsidRDefault="00000000" w:rsidRPr="00000000" w14:paraId="0000001B">
          <w:pPr>
            <w:widowControl w:val="0"/>
            <w:tabs>
              <w:tab w:val="right" w:leader="underscor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wrrg8dzbekh6">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RAPLIQ's fight against IVAC: For real justice and dignified reparation</w:t>
              <w:tab/>
              <w:t xml:space="preserve">11</w:t>
            </w:r>
          </w:hyperlink>
          <w:r w:rsidDel="00000000" w:rsidR="00000000" w:rsidRPr="00000000">
            <w:rPr>
              <w:rtl w:val="0"/>
            </w:rPr>
          </w:r>
        </w:p>
        <w:p w:rsidR="00000000" w:rsidDel="00000000" w:rsidP="00000000" w:rsidRDefault="00000000" w:rsidRPr="00000000" w14:paraId="0000001C">
          <w:pPr>
            <w:widowControl w:val="0"/>
            <w:tabs>
              <w:tab w:val="right" w:leader="underscore"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b4tcmr5i7w0s">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 reform with cruel consequences</w:t>
              <w:tab/>
              <w:t xml:space="preserve">12</w:t>
            </w:r>
          </w:hyperlink>
          <w:r w:rsidDel="00000000" w:rsidR="00000000" w:rsidRPr="00000000">
            <w:rPr>
              <w:rtl w:val="0"/>
            </w:rPr>
          </w:r>
        </w:p>
        <w:p w:rsidR="00000000" w:rsidDel="00000000" w:rsidP="00000000" w:rsidRDefault="00000000" w:rsidRPr="00000000" w14:paraId="0000001D">
          <w:pPr>
            <w:widowControl w:val="0"/>
            <w:tabs>
              <w:tab w:val="right" w:leader="underscore"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lroljs7ylv64">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Double punishment for people with disabilities</w:t>
              <w:tab/>
              <w:t xml:space="preserve">12</w:t>
            </w:r>
          </w:hyperlink>
          <w:r w:rsidDel="00000000" w:rsidR="00000000" w:rsidRPr="00000000">
            <w:rPr>
              <w:rtl w:val="0"/>
            </w:rPr>
          </w:r>
        </w:p>
        <w:p w:rsidR="00000000" w:rsidDel="00000000" w:rsidP="00000000" w:rsidRDefault="00000000" w:rsidRPr="00000000" w14:paraId="0000001E">
          <w:pPr>
            <w:widowControl w:val="0"/>
            <w:tabs>
              <w:tab w:val="right" w:leader="underscore"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xeses9ufyouv">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An intersectoral mobilization</w:t>
              <w:tab/>
              <w:t xml:space="preserve">12</w:t>
            </w:r>
          </w:hyperlink>
          <w:r w:rsidDel="00000000" w:rsidR="00000000" w:rsidRPr="00000000">
            <w:rPr>
              <w:rtl w:val="0"/>
            </w:rPr>
          </w:r>
        </w:p>
        <w:p w:rsidR="00000000" w:rsidDel="00000000" w:rsidP="00000000" w:rsidRDefault="00000000" w:rsidRPr="00000000" w14:paraId="0000001F">
          <w:pPr>
            <w:widowControl w:val="0"/>
            <w:tabs>
              <w:tab w:val="right" w:leader="underscor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pi78ycm3y3q7">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Quebec Pension Plan</w:t>
              <w:tab/>
              <w:t xml:space="preserve">12</w:t>
            </w:r>
          </w:hyperlink>
          <w:r w:rsidDel="00000000" w:rsidR="00000000" w:rsidRPr="00000000">
            <w:rPr>
              <w:rtl w:val="0"/>
            </w:rPr>
          </w:r>
        </w:p>
        <w:p w:rsidR="00000000" w:rsidDel="00000000" w:rsidP="00000000" w:rsidRDefault="00000000" w:rsidRPr="00000000" w14:paraId="00000020">
          <w:pPr>
            <w:widowControl w:val="0"/>
            <w:tabs>
              <w:tab w:val="right" w:leader="underscor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p47t0nvduljp">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Terraces</w:t>
              <w:tab/>
              <w:t xml:space="preserve">12</w:t>
            </w:r>
          </w:hyperlink>
          <w:r w:rsidDel="00000000" w:rsidR="00000000" w:rsidRPr="00000000">
            <w:rPr>
              <w:rtl w:val="0"/>
            </w:rPr>
          </w:r>
        </w:p>
        <w:p w:rsidR="00000000" w:rsidDel="00000000" w:rsidP="00000000" w:rsidRDefault="00000000" w:rsidRPr="00000000" w14:paraId="00000021">
          <w:pPr>
            <w:widowControl w:val="0"/>
            <w:tabs>
              <w:tab w:val="right" w:leader="underscor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lkv5sd3vg4ep">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Follow-up on collective action</w:t>
              <w:tab/>
              <w:t xml:space="preserve">13</w:t>
            </w:r>
          </w:hyperlink>
          <w:r w:rsidDel="00000000" w:rsidR="00000000" w:rsidRPr="00000000">
            <w:rPr>
              <w:rtl w:val="0"/>
            </w:rPr>
          </w:r>
        </w:p>
        <w:p w:rsidR="00000000" w:rsidDel="00000000" w:rsidP="00000000" w:rsidRDefault="00000000" w:rsidRPr="00000000" w14:paraId="00000022">
          <w:pPr>
            <w:widowControl w:val="0"/>
            <w:tabs>
              <w:tab w:val="right" w:leader="underscor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p9c7acpx78ap">
            <w:r w:rsidDel="00000000" w:rsidR="00000000" w:rsidRPr="00000000">
              <w:rPr>
                <w:rFonts w:ascii="Arial" w:cs="Arial" w:eastAsia="Arial" w:hAnsi="Arial"/>
                <w:b w:val="0"/>
                <w:i w:val="0"/>
                <w:smallCaps w:val="0"/>
                <w:strike w:val="0"/>
                <w:color w:val="1155cc"/>
                <w:sz w:val="24"/>
                <w:szCs w:val="24"/>
                <w:u w:val="single"/>
                <w:shd w:fill="auto" w:val="clear"/>
                <w:vertAlign w:val="baseline"/>
                <w:rtl w:val="0"/>
              </w:rPr>
              <w:t xml:space="preserve">Disabled people and discrimination in employment</w:t>
              <w:tab/>
              <w:t xml:space="preserve">13</w:t>
            </w:r>
          </w:hyperlink>
          <w:r w:rsidDel="00000000" w:rsidR="00000000" w:rsidRPr="00000000">
            <w:rPr>
              <w:rtl w:val="0"/>
            </w:rPr>
          </w:r>
        </w:p>
        <w:p w:rsidR="00000000" w:rsidDel="00000000" w:rsidP="00000000" w:rsidRDefault="00000000" w:rsidRPr="00000000" w14:paraId="00000023">
          <w:pPr>
            <w:widowControl w:val="0"/>
            <w:tabs>
              <w:tab w:val="right" w:leader="underscor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v30e262cfxip">
            <w:r w:rsidDel="00000000" w:rsidR="00000000" w:rsidRPr="00000000">
              <w:rPr>
                <w:rFonts w:ascii="Arial" w:cs="Arial" w:eastAsia="Arial" w:hAnsi="Arial"/>
                <w:b w:val="0"/>
                <w:i w:val="0"/>
                <w:smallCaps w:val="0"/>
                <w:strike w:val="0"/>
                <w:color w:val="1155cc"/>
                <w:sz w:val="24"/>
                <w:szCs w:val="24"/>
                <w:u w:val="single"/>
                <w:shd w:fill="auto" w:val="clear"/>
                <w:vertAlign w:val="baseline"/>
                <w:rtl w:val="0"/>
              </w:rPr>
              <w:t xml:space="preserve">Mammography clinics</w:t>
              <w:tab/>
              <w:t xml:space="preserve">14</w:t>
            </w:r>
          </w:hyperlink>
          <w:r w:rsidDel="00000000" w:rsidR="00000000" w:rsidRPr="00000000">
            <w:rPr>
              <w:rtl w:val="0"/>
            </w:rPr>
          </w:r>
        </w:p>
        <w:p w:rsidR="00000000" w:rsidDel="00000000" w:rsidP="00000000" w:rsidRDefault="00000000" w:rsidRPr="00000000" w14:paraId="00000024">
          <w:pPr>
            <w:widowControl w:val="0"/>
            <w:tabs>
              <w:tab w:val="right" w:leader="underscor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aa9a42dgwhj5">
            <w:r w:rsidDel="00000000" w:rsidR="00000000" w:rsidRPr="00000000">
              <w:rPr>
                <w:rFonts w:ascii="Arial" w:cs="Arial" w:eastAsia="Arial" w:hAnsi="Arial"/>
                <w:b w:val="0"/>
                <w:i w:val="0"/>
                <w:smallCaps w:val="0"/>
                <w:strike w:val="0"/>
                <w:color w:val="1155cc"/>
                <w:sz w:val="24"/>
                <w:szCs w:val="24"/>
                <w:u w:val="single"/>
                <w:shd w:fill="auto" w:val="clear"/>
                <w:vertAlign w:val="baseline"/>
                <w:rtl w:val="0"/>
              </w:rPr>
              <w:t xml:space="preserve">Evaluation of the REM</w:t>
              <w:tab/>
              <w:t xml:space="preserve">14</w:t>
            </w:r>
          </w:hyperlink>
          <w:r w:rsidDel="00000000" w:rsidR="00000000" w:rsidRPr="00000000">
            <w:rPr>
              <w:rtl w:val="0"/>
            </w:rPr>
          </w:r>
        </w:p>
        <w:p w:rsidR="00000000" w:rsidDel="00000000" w:rsidP="00000000" w:rsidRDefault="00000000" w:rsidRPr="00000000" w14:paraId="00000025">
          <w:pPr>
            <w:widowControl w:val="0"/>
            <w:tabs>
              <w:tab w:val="right" w:leader="underscore"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te9js3a03ch3">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Assessment of the accessibility of the REM</w:t>
              <w:tab/>
              <w:t xml:space="preserve">14</w:t>
            </w:r>
          </w:hyperlink>
          <w:r w:rsidDel="00000000" w:rsidR="00000000" w:rsidRPr="00000000">
            <w:rPr>
              <w:rtl w:val="0"/>
            </w:rPr>
          </w:r>
        </w:p>
        <w:p w:rsidR="00000000" w:rsidDel="00000000" w:rsidP="00000000" w:rsidRDefault="00000000" w:rsidRPr="00000000" w14:paraId="00000026">
          <w:pPr>
            <w:widowControl w:val="0"/>
            <w:tabs>
              <w:tab w:val="right" w:leader="underscor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hijvsdjhvfcw">
            <w:r w:rsidDel="00000000" w:rsidR="00000000" w:rsidRPr="00000000">
              <w:rPr>
                <w:rFonts w:ascii="Arial" w:cs="Arial" w:eastAsia="Arial" w:hAnsi="Arial"/>
                <w:b w:val="0"/>
                <w:i w:val="0"/>
                <w:smallCaps w:val="0"/>
                <w:strike w:val="0"/>
                <w:color w:val="1155cc"/>
                <w:sz w:val="24"/>
                <w:szCs w:val="24"/>
                <w:u w:val="single"/>
                <w:shd w:fill="auto" w:val="clear"/>
                <w:vertAlign w:val="baseline"/>
                <w:rtl w:val="0"/>
              </w:rPr>
              <w:t xml:space="preserve">RISBOd (Intersectoral Research Network for Sustainable Oral and Bone Health)</w:t>
              <w:tab/>
              <w:t xml:space="preserve">14</w:t>
            </w:r>
          </w:hyperlink>
          <w:r w:rsidDel="00000000" w:rsidR="00000000" w:rsidRPr="00000000">
            <w:rPr>
              <w:rtl w:val="0"/>
            </w:rPr>
          </w:r>
        </w:p>
        <w:p w:rsidR="00000000" w:rsidDel="00000000" w:rsidP="00000000" w:rsidRDefault="00000000" w:rsidRPr="00000000" w14:paraId="00000027">
          <w:pPr>
            <w:widowControl w:val="0"/>
            <w:tabs>
              <w:tab w:val="right" w:leader="underscor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ihp033vxdjj">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Promotion of rights and debates</w:t>
              <w:tab/>
              <w:t xml:space="preserve">15</w:t>
            </w:r>
          </w:hyperlink>
          <w:r w:rsidDel="00000000" w:rsidR="00000000" w:rsidRPr="00000000">
            <w:rPr>
              <w:rtl w:val="0"/>
            </w:rPr>
          </w:r>
        </w:p>
        <w:p w:rsidR="00000000" w:rsidDel="00000000" w:rsidP="00000000" w:rsidRDefault="00000000" w:rsidRPr="00000000" w14:paraId="00000028">
          <w:pPr>
            <w:widowControl w:val="0"/>
            <w:tabs>
              <w:tab w:val="right" w:leader="underscor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ylbqy53n9t5h">
            <w:r w:rsidDel="00000000" w:rsidR="00000000" w:rsidRPr="00000000">
              <w:rPr>
                <w:rFonts w:ascii="Arial" w:cs="Arial" w:eastAsia="Arial" w:hAnsi="Arial"/>
                <w:b w:val="0"/>
                <w:i w:val="0"/>
                <w:smallCaps w:val="0"/>
                <w:strike w:val="0"/>
                <w:color w:val="1155cc"/>
                <w:sz w:val="24"/>
                <w:szCs w:val="24"/>
                <w:u w:val="single"/>
                <w:shd w:fill="auto" w:val="clear"/>
                <w:vertAlign w:val="baseline"/>
                <w:rtl w:val="0"/>
              </w:rPr>
              <w:t xml:space="preserve">Handicast</w:t>
              <w:tab/>
              <w:t xml:space="preserve">15</w:t>
            </w:r>
          </w:hyperlink>
          <w:r w:rsidDel="00000000" w:rsidR="00000000" w:rsidRPr="00000000">
            <w:rPr>
              <w:rtl w:val="0"/>
            </w:rPr>
          </w:r>
        </w:p>
        <w:p w:rsidR="00000000" w:rsidDel="00000000" w:rsidP="00000000" w:rsidRDefault="00000000" w:rsidRPr="00000000" w14:paraId="00000029">
          <w:pPr>
            <w:widowControl w:val="0"/>
            <w:tabs>
              <w:tab w:val="right" w:leader="underscor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ty34e6r02oy0">
            <w:r w:rsidDel="00000000" w:rsidR="00000000" w:rsidRPr="00000000">
              <w:rPr>
                <w:rFonts w:ascii="Arial" w:cs="Arial" w:eastAsia="Arial" w:hAnsi="Arial"/>
                <w:b w:val="0"/>
                <w:i w:val="0"/>
                <w:smallCaps w:val="0"/>
                <w:strike w:val="0"/>
                <w:color w:val="1155cc"/>
                <w:sz w:val="24"/>
                <w:szCs w:val="24"/>
                <w:u w:val="single"/>
                <w:shd w:fill="auto" w:val="clear"/>
                <w:vertAlign w:val="baseline"/>
                <w:rtl w:val="0"/>
              </w:rPr>
              <w:t xml:space="preserve">Sexual assistance</w:t>
              <w:tab/>
              <w:t xml:space="preserve">15</w:t>
            </w:r>
          </w:hyperlink>
          <w:r w:rsidDel="00000000" w:rsidR="00000000" w:rsidRPr="00000000">
            <w:rPr>
              <w:rtl w:val="0"/>
            </w:rPr>
          </w:r>
        </w:p>
        <w:p w:rsidR="00000000" w:rsidDel="00000000" w:rsidP="00000000" w:rsidRDefault="00000000" w:rsidRPr="00000000" w14:paraId="0000002A">
          <w:pPr>
            <w:widowControl w:val="0"/>
            <w:tabs>
              <w:tab w:val="right" w:leader="underscor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1034kfg4hrt1">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Home support</w:t>
              <w:tab/>
              <w:t xml:space="preserve">15</w:t>
            </w:r>
          </w:hyperlink>
          <w:r w:rsidDel="00000000" w:rsidR="00000000" w:rsidRPr="00000000">
            <w:rPr>
              <w:rtl w:val="0"/>
            </w:rPr>
          </w:r>
        </w:p>
        <w:p w:rsidR="00000000" w:rsidDel="00000000" w:rsidP="00000000" w:rsidRDefault="00000000" w:rsidRPr="00000000" w14:paraId="0000002B">
          <w:pPr>
            <w:widowControl w:val="0"/>
            <w:tabs>
              <w:tab w:val="right" w:leader="underscore"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or441n4hr9bw">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Mobilization against cuts in the health system: RAPLIQ in action</w:t>
              <w:tab/>
              <w:t xml:space="preserve">16</w:t>
            </w:r>
          </w:hyperlink>
          <w:r w:rsidDel="00000000" w:rsidR="00000000" w:rsidRPr="00000000">
            <w:rPr>
              <w:rtl w:val="0"/>
            </w:rPr>
          </w:r>
        </w:p>
        <w:p w:rsidR="00000000" w:rsidDel="00000000" w:rsidP="00000000" w:rsidRDefault="00000000" w:rsidRPr="00000000" w14:paraId="0000002C">
          <w:pPr>
            <w:widowControl w:val="0"/>
            <w:tabs>
              <w:tab w:val="right" w:leader="underscor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aowtmp7yvjre">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Closure of the Camilien-Houde road</w:t>
              <w:tab/>
              <w:t xml:space="preserve">16</w:t>
            </w:r>
          </w:hyperlink>
          <w:r w:rsidDel="00000000" w:rsidR="00000000" w:rsidRPr="00000000">
            <w:rPr>
              <w:rtl w:val="0"/>
            </w:rPr>
          </w:r>
        </w:p>
        <w:p w:rsidR="00000000" w:rsidDel="00000000" w:rsidP="00000000" w:rsidRDefault="00000000" w:rsidRPr="00000000" w14:paraId="0000002D">
          <w:pPr>
            <w:widowControl w:val="0"/>
            <w:tabs>
              <w:tab w:val="right" w:leader="underscor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3qjkydsxnky0">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Announced end of minibuses in adapted transport: a worrying decision</w:t>
              <w:tab/>
              <w:t xml:space="preserve">17</w:t>
            </w:r>
          </w:hyperlink>
          <w:r w:rsidDel="00000000" w:rsidR="00000000" w:rsidRPr="00000000">
            <w:rPr>
              <w:rtl w:val="0"/>
            </w:rPr>
          </w:r>
        </w:p>
        <w:p w:rsidR="00000000" w:rsidDel="00000000" w:rsidP="00000000" w:rsidRDefault="00000000" w:rsidRPr="00000000" w14:paraId="0000002E">
          <w:pPr>
            <w:widowControl w:val="0"/>
            <w:tabs>
              <w:tab w:val="right" w:leader="underscor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uooufkqsq81c">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*La facture* shocking report: a shockwave on restaurant accessibility</w:t>
              <w:tab/>
              <w:t xml:space="preserve">18</w:t>
            </w:r>
          </w:hyperlink>
          <w:r w:rsidDel="00000000" w:rsidR="00000000" w:rsidRPr="00000000">
            <w:rPr>
              <w:rtl w:val="0"/>
            </w:rPr>
          </w:r>
        </w:p>
        <w:p w:rsidR="00000000" w:rsidDel="00000000" w:rsidP="00000000" w:rsidRDefault="00000000" w:rsidRPr="00000000" w14:paraId="0000002F">
          <w:pPr>
            <w:widowControl w:val="0"/>
            <w:tabs>
              <w:tab w:val="right" w:leader="underscor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wg5n0ycx22rt">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Continuing education and capacity building</w:t>
              <w:tab/>
              <w:t xml:space="preserve">19</w:t>
            </w:r>
          </w:hyperlink>
          <w:r w:rsidDel="00000000" w:rsidR="00000000" w:rsidRPr="00000000">
            <w:rPr>
              <w:rtl w:val="0"/>
            </w:rPr>
          </w:r>
        </w:p>
        <w:p w:rsidR="00000000" w:rsidDel="00000000" w:rsidP="00000000" w:rsidRDefault="00000000" w:rsidRPr="00000000" w14:paraId="00000030">
          <w:pPr>
            <w:widowControl w:val="0"/>
            <w:tabs>
              <w:tab w:val="right" w:leader="underscor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hhn8ht3um23y">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Training and workshops for workplaces</w:t>
              <w:tab/>
              <w:t xml:space="preserve">19</w:t>
            </w:r>
          </w:hyperlink>
          <w:r w:rsidDel="00000000" w:rsidR="00000000" w:rsidRPr="00000000">
            <w:rPr>
              <w:rtl w:val="0"/>
            </w:rPr>
          </w:r>
        </w:p>
        <w:p w:rsidR="00000000" w:rsidDel="00000000" w:rsidP="00000000" w:rsidRDefault="00000000" w:rsidRPr="00000000" w14:paraId="00000031">
          <w:pPr>
            <w:widowControl w:val="0"/>
            <w:tabs>
              <w:tab w:val="right" w:leader="underscor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17plknwjgolj">
            <w:r w:rsidDel="00000000" w:rsidR="00000000" w:rsidRPr="00000000">
              <w:rPr>
                <w:rFonts w:ascii="Arial" w:cs="Arial" w:eastAsia="Arial" w:hAnsi="Arial"/>
                <w:b w:val="0"/>
                <w:i w:val="0"/>
                <w:smallCaps w:val="0"/>
                <w:strike w:val="0"/>
                <w:color w:val="1155cc"/>
                <w:sz w:val="24"/>
                <w:szCs w:val="24"/>
                <w:u w:val="single"/>
                <w:shd w:fill="auto" w:val="clear"/>
                <w:vertAlign w:val="baseline"/>
                <w:rtl w:val="0"/>
              </w:rPr>
              <w:t xml:space="preserve">One-off files</w:t>
              <w:tab/>
              <w:t xml:space="preserve">20</w:t>
            </w:r>
          </w:hyperlink>
          <w:r w:rsidDel="00000000" w:rsidR="00000000" w:rsidRPr="00000000">
            <w:rPr>
              <w:rtl w:val="0"/>
            </w:rPr>
          </w:r>
        </w:p>
        <w:p w:rsidR="00000000" w:rsidDel="00000000" w:rsidP="00000000" w:rsidRDefault="00000000" w:rsidRPr="00000000" w14:paraId="00000032">
          <w:pPr>
            <w:widowControl w:val="0"/>
            <w:tabs>
              <w:tab w:val="right" w:leader="underscor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6btdrxo9dz22">
            <w:r w:rsidDel="00000000" w:rsidR="00000000" w:rsidRPr="00000000">
              <w:rPr>
                <w:rFonts w:ascii="Arial" w:cs="Arial" w:eastAsia="Arial" w:hAnsi="Arial"/>
                <w:b w:val="0"/>
                <w:i w:val="0"/>
                <w:smallCaps w:val="0"/>
                <w:strike w:val="0"/>
                <w:color w:val="1155cc"/>
                <w:sz w:val="24"/>
                <w:szCs w:val="24"/>
                <w:u w:val="single"/>
                <w:shd w:fill="auto" w:val="clear"/>
                <w:vertAlign w:val="baseline"/>
                <w:rtl w:val="0"/>
              </w:rPr>
              <w:t xml:space="preserve">Medical assistance in dying (MAID)</w:t>
              <w:tab/>
              <w:t xml:space="preserve">20</w:t>
            </w:r>
          </w:hyperlink>
          <w:r w:rsidDel="00000000" w:rsidR="00000000" w:rsidRPr="00000000">
            <w:rPr>
              <w:rtl w:val="0"/>
            </w:rPr>
          </w:r>
        </w:p>
        <w:p w:rsidR="00000000" w:rsidDel="00000000" w:rsidP="00000000" w:rsidRDefault="00000000" w:rsidRPr="00000000" w14:paraId="00000033">
          <w:pPr>
            <w:widowControl w:val="0"/>
            <w:tabs>
              <w:tab w:val="right" w:leader="underscore"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z7mjdd6woclg">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Worrying drifts and RAPLIQ's position</w:t>
              <w:tab/>
              <w:t xml:space="preserve">20</w:t>
            </w:r>
          </w:hyperlink>
          <w:r w:rsidDel="00000000" w:rsidR="00000000" w:rsidRPr="00000000">
            <w:rPr>
              <w:rtl w:val="0"/>
            </w:rPr>
          </w:r>
        </w:p>
        <w:p w:rsidR="00000000" w:rsidDel="00000000" w:rsidP="00000000" w:rsidRDefault="00000000" w:rsidRPr="00000000" w14:paraId="00000034">
          <w:pPr>
            <w:widowControl w:val="0"/>
            <w:tabs>
              <w:tab w:val="right" w:leader="underscor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f2rg0j47nfrc">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Collaborations</w:t>
              <w:tab/>
              <w:t xml:space="preserve">21</w:t>
            </w:r>
          </w:hyperlink>
          <w:r w:rsidDel="00000000" w:rsidR="00000000" w:rsidRPr="00000000">
            <w:rPr>
              <w:rtl w:val="0"/>
            </w:rPr>
          </w:r>
        </w:p>
        <w:p w:rsidR="00000000" w:rsidDel="00000000" w:rsidP="00000000" w:rsidRDefault="00000000" w:rsidRPr="00000000" w14:paraId="00000035">
          <w:pPr>
            <w:widowControl w:val="0"/>
            <w:tabs>
              <w:tab w:val="right" w:leader="underscore"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ruuvy1szrk9n">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Collaboration with the Network for Peace and Social Harmony</w:t>
              <w:tab/>
              <w:t xml:space="preserve">21</w:t>
            </w:r>
          </w:hyperlink>
          <w:r w:rsidDel="00000000" w:rsidR="00000000" w:rsidRPr="00000000">
            <w:rPr>
              <w:rtl w:val="0"/>
            </w:rPr>
          </w:r>
        </w:p>
        <w:p w:rsidR="00000000" w:rsidDel="00000000" w:rsidP="00000000" w:rsidRDefault="00000000" w:rsidRPr="00000000" w14:paraId="00000036">
          <w:pPr>
            <w:widowControl w:val="0"/>
            <w:tabs>
              <w:tab w:val="right" w:leader="underscor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e9iki2w9ddy7">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RAPLIQ’s 15th Anniversary – A Powerful Moment of Unity</w:t>
              <w:tab/>
              <w:t xml:space="preserve">21</w:t>
            </w:r>
          </w:hyperlink>
          <w:r w:rsidDel="00000000" w:rsidR="00000000" w:rsidRPr="00000000">
            <w:rPr>
              <w:rtl w:val="0"/>
            </w:rPr>
          </w:r>
        </w:p>
        <w:p w:rsidR="00000000" w:rsidDel="00000000" w:rsidP="00000000" w:rsidRDefault="00000000" w:rsidRPr="00000000" w14:paraId="00000037">
          <w:pPr>
            <w:widowControl w:val="0"/>
            <w:tabs>
              <w:tab w:val="right" w:leader="underscor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ltl0672o50px">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Two victories for inclusion: accessibility and social innovation</w:t>
              <w:tab/>
              <w:t xml:space="preserve">22</w:t>
            </w:r>
          </w:hyperlink>
          <w:r w:rsidDel="00000000" w:rsidR="00000000" w:rsidRPr="00000000">
            <w:rPr>
              <w:rtl w:val="0"/>
            </w:rPr>
          </w:r>
        </w:p>
        <w:p w:rsidR="00000000" w:rsidDel="00000000" w:rsidP="00000000" w:rsidRDefault="00000000" w:rsidRPr="00000000" w14:paraId="00000038">
          <w:pPr>
            <w:widowControl w:val="0"/>
            <w:tabs>
              <w:tab w:val="right" w:leader="underscor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xcw2t2p75r6f">
            <w:r w:rsidDel="00000000" w:rsidR="00000000" w:rsidRPr="00000000">
              <w:rPr>
                <w:rFonts w:ascii="Arial" w:cs="Arial" w:eastAsia="Arial" w:hAnsi="Arial"/>
                <w:b w:val="0"/>
                <w:i w:val="0"/>
                <w:smallCaps w:val="0"/>
                <w:strike w:val="0"/>
                <w:color w:val="1155cc"/>
                <w:sz w:val="24"/>
                <w:szCs w:val="24"/>
                <w:u w:val="single"/>
                <w:shd w:fill="auto" w:val="clear"/>
                <w:vertAlign w:val="baseline"/>
                <w:rtl w:val="0"/>
              </w:rPr>
              <w:t xml:space="preserve">Democratic, associative and municipal, provincial and international life</w:t>
              <w:tab/>
              <w:t xml:space="preserve">23</w:t>
            </w:r>
          </w:hyperlink>
          <w:r w:rsidDel="00000000" w:rsidR="00000000" w:rsidRPr="00000000">
            <w:rPr>
              <w:rtl w:val="0"/>
            </w:rPr>
          </w:r>
        </w:p>
        <w:p w:rsidR="00000000" w:rsidDel="00000000" w:rsidP="00000000" w:rsidRDefault="00000000" w:rsidRPr="00000000" w14:paraId="00000039">
          <w:pPr>
            <w:widowControl w:val="0"/>
            <w:tabs>
              <w:tab w:val="right" w:leader="underscor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8h22mfk3zs51">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Institutional representation and external committees</w:t>
              <w:tab/>
              <w:t xml:space="preserve">23</w:t>
            </w:r>
          </w:hyperlink>
          <w:r w:rsidDel="00000000" w:rsidR="00000000" w:rsidRPr="00000000">
            <w:rPr>
              <w:rtl w:val="0"/>
            </w:rPr>
          </w:r>
        </w:p>
        <w:p w:rsidR="00000000" w:rsidDel="00000000" w:rsidP="00000000" w:rsidRDefault="00000000" w:rsidRPr="00000000" w14:paraId="0000003A">
          <w:pPr>
            <w:widowControl w:val="0"/>
            <w:tabs>
              <w:tab w:val="right" w:leader="underscor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lhkeatk8ycku">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Engagement in coalitions defending the public health system</w:t>
              <w:tab/>
              <w:t xml:space="preserve">24</w:t>
            </w:r>
          </w:hyperlink>
          <w:r w:rsidDel="00000000" w:rsidR="00000000" w:rsidRPr="00000000">
            <w:rPr>
              <w:rtl w:val="0"/>
            </w:rPr>
          </w:r>
        </w:p>
        <w:p w:rsidR="00000000" w:rsidDel="00000000" w:rsidP="00000000" w:rsidRDefault="00000000" w:rsidRPr="00000000" w14:paraId="0000003B">
          <w:pPr>
            <w:widowControl w:val="0"/>
            <w:tabs>
              <w:tab w:val="right" w:leader="underscor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6yje93i59mzq">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Speeches – Centraide Annual Fundraising Campaign</w:t>
              <w:tab/>
              <w:t xml:space="preserve">24</w:t>
            </w:r>
          </w:hyperlink>
          <w:r w:rsidDel="00000000" w:rsidR="00000000" w:rsidRPr="00000000">
            <w:rPr>
              <w:rtl w:val="0"/>
            </w:rPr>
          </w:r>
        </w:p>
        <w:p w:rsidR="00000000" w:rsidDel="00000000" w:rsidP="00000000" w:rsidRDefault="00000000" w:rsidRPr="00000000" w14:paraId="0000003C">
          <w:pPr>
            <w:widowControl w:val="0"/>
            <w:tabs>
              <w:tab w:val="right" w:leader="underscor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xg8fazw0c4ip">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Founding meeting of the DÉCLIQ Foundation – January 13, 2025</w:t>
              <w:tab/>
              <w:t xml:space="preserve">25</w:t>
            </w:r>
          </w:hyperlink>
          <w:r w:rsidDel="00000000" w:rsidR="00000000" w:rsidRPr="00000000">
            <w:rPr>
              <w:rtl w:val="0"/>
            </w:rPr>
          </w:r>
        </w:p>
        <w:p w:rsidR="00000000" w:rsidDel="00000000" w:rsidP="00000000" w:rsidRDefault="00000000" w:rsidRPr="00000000" w14:paraId="0000003D">
          <w:pPr>
            <w:widowControl w:val="0"/>
            <w:tabs>
              <w:tab w:val="right" w:leader="underscore"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acn6bhev3v4o">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Constitution of the board of directors and appointment of executive officers</w:t>
              <w:tab/>
              <w:t xml:space="preserve">26</w:t>
            </w:r>
          </w:hyperlink>
          <w:r w:rsidDel="00000000" w:rsidR="00000000" w:rsidRPr="00000000">
            <w:rPr>
              <w:rtl w:val="0"/>
            </w:rPr>
          </w:r>
        </w:p>
        <w:p w:rsidR="00000000" w:rsidDel="00000000" w:rsidP="00000000" w:rsidRDefault="00000000" w:rsidRPr="00000000" w14:paraId="0000003E">
          <w:pPr>
            <w:widowControl w:val="0"/>
            <w:tabs>
              <w:tab w:val="right" w:leader="underscor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83fnlcegk786">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Strategic planning: towards a stronger, more influential RAPLIQ</w:t>
              <w:tab/>
              <w:t xml:space="preserve">26</w:t>
            </w:r>
          </w:hyperlink>
          <w:r w:rsidDel="00000000" w:rsidR="00000000" w:rsidRPr="00000000">
            <w:rPr>
              <w:rtl w:val="0"/>
            </w:rPr>
          </w:r>
        </w:p>
        <w:p w:rsidR="00000000" w:rsidDel="00000000" w:rsidP="00000000" w:rsidRDefault="00000000" w:rsidRPr="00000000" w14:paraId="0000003F">
          <w:pPr>
            <w:widowControl w:val="0"/>
            <w:tabs>
              <w:tab w:val="right" w:leader="underscore"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3vb41vjn3ff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Vision</w:t>
              <w:tab/>
              <w:t xml:space="preserve">26</w:t>
            </w:r>
          </w:hyperlink>
          <w:r w:rsidDel="00000000" w:rsidR="00000000" w:rsidRPr="00000000">
            <w:rPr>
              <w:rtl w:val="0"/>
            </w:rPr>
          </w:r>
        </w:p>
        <w:p w:rsidR="00000000" w:rsidDel="00000000" w:rsidP="00000000" w:rsidRDefault="00000000" w:rsidRPr="00000000" w14:paraId="00000040">
          <w:pPr>
            <w:widowControl w:val="0"/>
            <w:tabs>
              <w:tab w:val="right" w:leader="underscore"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ulyypsbbi3aa">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Mission</w:t>
              <w:tab/>
              <w:t xml:space="preserve">26</w:t>
            </w:r>
          </w:hyperlink>
          <w:r w:rsidDel="00000000" w:rsidR="00000000" w:rsidRPr="00000000">
            <w:rPr>
              <w:rtl w:val="0"/>
            </w:rPr>
          </w:r>
        </w:p>
        <w:p w:rsidR="00000000" w:rsidDel="00000000" w:rsidP="00000000" w:rsidRDefault="00000000" w:rsidRPr="00000000" w14:paraId="00000041">
          <w:pPr>
            <w:widowControl w:val="0"/>
            <w:tabs>
              <w:tab w:val="right" w:leader="underscor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xtgjbgz7h2jj">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Strategic objectives and means of action</w:t>
              <w:tab/>
              <w:t xml:space="preserve">26</w:t>
            </w:r>
          </w:hyperlink>
          <w:r w:rsidDel="00000000" w:rsidR="00000000" w:rsidRPr="00000000">
            <w:rPr>
              <w:rtl w:val="0"/>
            </w:rPr>
          </w:r>
        </w:p>
        <w:p w:rsidR="00000000" w:rsidDel="00000000" w:rsidP="00000000" w:rsidRDefault="00000000" w:rsidRPr="00000000" w14:paraId="00000042">
          <w:pPr>
            <w:widowControl w:val="0"/>
            <w:tabs>
              <w:tab w:val="right" w:leader="underscore"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vuoe75zhz7xs">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 Strengthen public influence and visibility</w:t>
              <w:tab/>
              <w:t xml:space="preserve">27</w:t>
            </w:r>
          </w:hyperlink>
          <w:r w:rsidDel="00000000" w:rsidR="00000000" w:rsidRPr="00000000">
            <w:rPr>
              <w:rtl w:val="0"/>
            </w:rPr>
          </w:r>
        </w:p>
        <w:p w:rsidR="00000000" w:rsidDel="00000000" w:rsidP="00000000" w:rsidRDefault="00000000" w:rsidRPr="00000000" w14:paraId="00000043">
          <w:pPr>
            <w:widowControl w:val="0"/>
            <w:tabs>
              <w:tab w:val="right" w:leader="underscore"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7nncl1jdfr8g">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 Improve the organizational structure</w:t>
              <w:tab/>
              <w:t xml:space="preserve">27</w:t>
            </w:r>
          </w:hyperlink>
          <w:r w:rsidDel="00000000" w:rsidR="00000000" w:rsidRPr="00000000">
            <w:rPr>
              <w:rtl w:val="0"/>
            </w:rPr>
          </w:r>
        </w:p>
        <w:p w:rsidR="00000000" w:rsidDel="00000000" w:rsidP="00000000" w:rsidRDefault="00000000" w:rsidRPr="00000000" w14:paraId="00000044">
          <w:pPr>
            <w:widowControl w:val="0"/>
            <w:tabs>
              <w:tab w:val="right" w:leader="underscore"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roopi5ig5pss">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 Develop strategic partnerships</w:t>
              <w:tab/>
              <w:t xml:space="preserve">27</w:t>
            </w:r>
          </w:hyperlink>
          <w:r w:rsidDel="00000000" w:rsidR="00000000" w:rsidRPr="00000000">
            <w:rPr>
              <w:rtl w:val="0"/>
            </w:rPr>
          </w:r>
        </w:p>
        <w:p w:rsidR="00000000" w:rsidDel="00000000" w:rsidP="00000000" w:rsidRDefault="00000000" w:rsidRPr="00000000" w14:paraId="00000045">
          <w:pPr>
            <w:widowControl w:val="0"/>
            <w:tabs>
              <w:tab w:val="right" w:leader="underscore"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83pez4ne8la7">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 Simplify and standardize internal processes</w:t>
              <w:tab/>
              <w:t xml:space="preserve">27</w:t>
            </w:r>
          </w:hyperlink>
          <w:r w:rsidDel="00000000" w:rsidR="00000000" w:rsidRPr="00000000">
            <w:rPr>
              <w:rtl w:val="0"/>
            </w:rPr>
          </w:r>
        </w:p>
        <w:p w:rsidR="00000000" w:rsidDel="00000000" w:rsidP="00000000" w:rsidRDefault="00000000" w:rsidRPr="00000000" w14:paraId="00000046">
          <w:pPr>
            <w:widowControl w:val="0"/>
            <w:tabs>
              <w:tab w:val="right" w:leader="underscore"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wqxco8zaqtny">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 Ensure the financial sustainability of RAPLIQ</w:t>
              <w:tab/>
              <w:t xml:space="preserve">28</w:t>
            </w:r>
          </w:hyperlink>
          <w:r w:rsidDel="00000000" w:rsidR="00000000" w:rsidRPr="00000000">
            <w:rPr>
              <w:rtl w:val="0"/>
            </w:rPr>
          </w:r>
        </w:p>
        <w:p w:rsidR="00000000" w:rsidDel="00000000" w:rsidP="00000000" w:rsidRDefault="00000000" w:rsidRPr="00000000" w14:paraId="00000047">
          <w:pPr>
            <w:widowControl w:val="0"/>
            <w:tabs>
              <w:tab w:val="right" w:leader="underscore"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w51syb3gn6jt">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6. Mobilize and engage the community</w:t>
              <w:tab/>
              <w:t xml:space="preserve">28</w:t>
            </w:r>
          </w:hyperlink>
          <w:r w:rsidDel="00000000" w:rsidR="00000000" w:rsidRPr="00000000">
            <w:rPr>
              <w:rtl w:val="0"/>
            </w:rPr>
          </w:r>
        </w:p>
        <w:p w:rsidR="00000000" w:rsidDel="00000000" w:rsidP="00000000" w:rsidRDefault="00000000" w:rsidRPr="00000000" w14:paraId="00000048">
          <w:pPr>
            <w:widowControl w:val="0"/>
            <w:tabs>
              <w:tab w:val="right" w:leader="underscore"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jdotiywjdgbb">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7. Increase our influence at the federal level</w:t>
              <w:tab/>
              <w:t xml:space="preserve">28</w:t>
            </w:r>
          </w:hyperlink>
          <w:r w:rsidDel="00000000" w:rsidR="00000000" w:rsidRPr="00000000">
            <w:rPr>
              <w:rtl w:val="0"/>
            </w:rPr>
          </w:r>
        </w:p>
        <w:p w:rsidR="00000000" w:rsidDel="00000000" w:rsidP="00000000" w:rsidRDefault="00000000" w:rsidRPr="00000000" w14:paraId="00000049">
          <w:pPr>
            <w:widowControl w:val="0"/>
            <w:tabs>
              <w:tab w:val="right" w:leader="underscor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3uio3fkjstx">
            <w:r w:rsidDel="00000000" w:rsidR="00000000" w:rsidRPr="00000000">
              <w:rPr>
                <w:rFonts w:ascii="Arial" w:cs="Arial" w:eastAsia="Arial" w:hAnsi="Arial"/>
                <w:b w:val="0"/>
                <w:i w:val="0"/>
                <w:smallCaps w:val="0"/>
                <w:strike w:val="0"/>
                <w:color w:val="1155cc"/>
                <w:sz w:val="24"/>
                <w:szCs w:val="24"/>
                <w:u w:val="single"/>
                <w:shd w:fill="auto" w:val="clear"/>
                <w:vertAlign w:val="baseline"/>
                <w:rtl w:val="0"/>
              </w:rPr>
              <w:t xml:space="preserve">Financial statements</w:t>
              <w:tab/>
              <w:t xml:space="preserve">29</w:t>
            </w:r>
          </w:hyperlink>
          <w:r w:rsidDel="00000000" w:rsidR="00000000" w:rsidRPr="00000000">
            <w:rPr>
              <w:rtl w:val="0"/>
            </w:rPr>
          </w:r>
        </w:p>
        <w:p w:rsidR="00000000" w:rsidDel="00000000" w:rsidP="00000000" w:rsidRDefault="00000000" w:rsidRPr="00000000" w14:paraId="0000004A">
          <w:pPr>
            <w:widowControl w:val="0"/>
            <w:tabs>
              <w:tab w:val="right" w:leader="underscor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qvo3volfm4m6">
            <w:r w:rsidDel="00000000" w:rsidR="00000000" w:rsidRPr="00000000">
              <w:rPr>
                <w:rFonts w:ascii="Arial" w:cs="Arial" w:eastAsia="Arial" w:hAnsi="Arial"/>
                <w:b w:val="0"/>
                <w:i w:val="0"/>
                <w:smallCaps w:val="0"/>
                <w:strike w:val="0"/>
                <w:color w:val="1155cc"/>
                <w:sz w:val="24"/>
                <w:szCs w:val="24"/>
                <w:u w:val="none"/>
                <w:shd w:fill="auto" w:val="clear"/>
                <w:vertAlign w:val="baseline"/>
                <w:rtl w:val="0"/>
              </w:rPr>
              <w:t xml:space="preserve">Budget forecasts</w:t>
              <w:tab/>
              <w:t xml:space="preserve">41</w:t>
            </w:r>
          </w:hyperlink>
          <w:r w:rsidDel="00000000" w:rsidR="00000000" w:rsidRPr="00000000">
            <w:rPr>
              <w:rtl w:val="0"/>
            </w:rPr>
          </w:r>
        </w:p>
        <w:p w:rsidR="00000000" w:rsidDel="00000000" w:rsidP="00000000" w:rsidRDefault="00000000" w:rsidRPr="00000000" w14:paraId="0000004B">
          <w:pPr>
            <w:widowControl w:val="0"/>
            <w:tabs>
              <w:tab w:val="right" w:leader="underscor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4y1oh4ul2hjr">
            <w:r w:rsidDel="00000000" w:rsidR="00000000" w:rsidRPr="00000000">
              <w:rPr>
                <w:rFonts w:ascii="Arial" w:cs="Arial" w:eastAsia="Arial" w:hAnsi="Arial"/>
                <w:b w:val="0"/>
                <w:i w:val="0"/>
                <w:smallCaps w:val="0"/>
                <w:strike w:val="0"/>
                <w:color w:val="1155cc"/>
                <w:sz w:val="24"/>
                <w:szCs w:val="24"/>
                <w:u w:val="single"/>
                <w:shd w:fill="auto" w:val="clear"/>
                <w:vertAlign w:val="baseline"/>
                <w:rtl w:val="0"/>
              </w:rPr>
              <w:t xml:space="preserve">RAPLIQ in the media</w:t>
              <w:tab/>
              <w:t xml:space="preserve">43</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4C">
      <w:pPr>
        <w:spacing w:line="240" w:lineRule="auto"/>
        <w:rPr>
          <w:sz w:val="24"/>
          <w:szCs w:val="24"/>
        </w:rPr>
      </w:pPr>
      <w:r w:rsidDel="00000000" w:rsidR="00000000" w:rsidRPr="00000000">
        <w:rPr>
          <w:rtl w:val="0"/>
        </w:rPr>
      </w:r>
    </w:p>
    <w:p w:rsidR="00000000" w:rsidDel="00000000" w:rsidP="00000000" w:rsidRDefault="00000000" w:rsidRPr="00000000" w14:paraId="0000004D">
      <w:pPr>
        <w:pStyle w:val="Heading1"/>
        <w:spacing w:after="0" w:before="0" w:line="240" w:lineRule="auto"/>
        <w:rPr>
          <w:color w:val="1c4587"/>
        </w:rPr>
      </w:pPr>
      <w:bookmarkStart w:colFirst="0" w:colLast="0" w:name="_1wcj859sicye" w:id="0"/>
      <w:bookmarkEnd w:id="0"/>
      <w:r w:rsidDel="00000000" w:rsidR="00000000" w:rsidRPr="00000000">
        <w:br w:type="page"/>
      </w:r>
      <w:r w:rsidDel="00000000" w:rsidR="00000000" w:rsidRPr="00000000">
        <w:rPr>
          <w:rtl w:val="0"/>
        </w:rPr>
      </w:r>
    </w:p>
    <w:p w:rsidR="00000000" w:rsidDel="00000000" w:rsidP="00000000" w:rsidRDefault="00000000" w:rsidRPr="00000000" w14:paraId="0000004E">
      <w:pPr>
        <w:pStyle w:val="Heading1"/>
        <w:spacing w:after="0" w:before="0" w:line="240" w:lineRule="auto"/>
        <w:rPr>
          <w:color w:val="1c4587"/>
        </w:rPr>
      </w:pPr>
      <w:bookmarkStart w:colFirst="0" w:colLast="0" w:name="_wmebrxll030g" w:id="1"/>
      <w:bookmarkEnd w:id="1"/>
      <w:r w:rsidDel="00000000" w:rsidR="00000000" w:rsidRPr="00000000">
        <w:rPr>
          <w:color w:val="1c4587"/>
          <w:rtl w:val="0"/>
        </w:rPr>
        <w:t xml:space="preserve">Word from the President</w:t>
      </w:r>
    </w:p>
    <w:p w:rsidR="00000000" w:rsidDel="00000000" w:rsidP="00000000" w:rsidRDefault="00000000" w:rsidRPr="00000000" w14:paraId="0000004F">
      <w:pPr>
        <w:spacing w:line="276" w:lineRule="auto"/>
        <w:rPr/>
      </w:pPr>
      <w:r w:rsidDel="00000000" w:rsidR="00000000" w:rsidRPr="00000000">
        <w:rPr>
          <w:rtl w:val="0"/>
        </w:rPr>
      </w:r>
    </w:p>
    <w:p w:rsidR="00000000" w:rsidDel="00000000" w:rsidP="00000000" w:rsidRDefault="00000000" w:rsidRPr="00000000" w14:paraId="00000050">
      <w:pPr>
        <w:spacing w:line="276" w:lineRule="auto"/>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203788</wp:posOffset>
            </wp:positionV>
            <wp:extent cx="1867337" cy="1867337"/>
            <wp:effectExtent b="0" l="0" r="0" t="0"/>
            <wp:wrapSquare wrapText="bothSides" distB="114300" distT="114300" distL="114300" distR="114300"/>
            <wp:docPr id="6" name="image13.jpg"/>
            <a:graphic>
              <a:graphicData uri="http://schemas.openxmlformats.org/drawingml/2006/picture">
                <pic:pic>
                  <pic:nvPicPr>
                    <pic:cNvPr id="0" name="image13.jpg"/>
                    <pic:cNvPicPr preferRelativeResize="0"/>
                  </pic:nvPicPr>
                  <pic:blipFill>
                    <a:blip r:embed="rId7"/>
                    <a:srcRect b="0" l="0" r="0" t="0"/>
                    <a:stretch>
                      <a:fillRect/>
                    </a:stretch>
                  </pic:blipFill>
                  <pic:spPr>
                    <a:xfrm>
                      <a:off x="0" y="0"/>
                      <a:ext cx="1867337" cy="1867337"/>
                    </a:xfrm>
                    <a:prstGeom prst="rect"/>
                    <a:ln/>
                  </pic:spPr>
                </pic:pic>
              </a:graphicData>
            </a:graphic>
          </wp:anchor>
        </w:drawing>
      </w:r>
    </w:p>
    <w:p w:rsidR="00000000" w:rsidDel="00000000" w:rsidP="00000000" w:rsidRDefault="00000000" w:rsidRPr="00000000" w14:paraId="00000051">
      <w:pPr>
        <w:spacing w:line="276" w:lineRule="auto"/>
        <w:rPr/>
      </w:pPr>
      <w:r w:rsidDel="00000000" w:rsidR="00000000" w:rsidRPr="00000000">
        <w:rPr>
          <w:rtl w:val="0"/>
        </w:rPr>
      </w:r>
    </w:p>
    <w:p w:rsidR="00000000" w:rsidDel="00000000" w:rsidP="00000000" w:rsidRDefault="00000000" w:rsidRPr="00000000" w14:paraId="00000052">
      <w:pPr>
        <w:spacing w:after="240" w:before="240" w:lineRule="auto"/>
        <w:rPr/>
      </w:pPr>
      <w:r w:rsidDel="00000000" w:rsidR="00000000" w:rsidRPr="00000000">
        <w:rPr>
          <w:rtl w:val="0"/>
        </w:rPr>
        <w:t xml:space="preserve">Dear members,</w:t>
      </w:r>
    </w:p>
    <w:p w:rsidR="00000000" w:rsidDel="00000000" w:rsidP="00000000" w:rsidRDefault="00000000" w:rsidRPr="00000000" w14:paraId="00000053">
      <w:pPr>
        <w:spacing w:after="240" w:before="240" w:lineRule="auto"/>
        <w:rPr/>
      </w:pPr>
      <w:r w:rsidDel="00000000" w:rsidR="00000000" w:rsidRPr="00000000">
        <w:rPr>
          <w:rtl w:val="0"/>
        </w:rPr>
        <w:t xml:space="preserve">It is with deep gratitude that I address you as Interim Chair of the RAPLIQ Board of Directors. The year 2024–2025 was marked by significant progress, fruitful collaborations, and challenges that we have met together with determination.</w:t>
      </w:r>
    </w:p>
    <w:p w:rsidR="00000000" w:rsidDel="00000000" w:rsidP="00000000" w:rsidRDefault="00000000" w:rsidRPr="00000000" w14:paraId="00000054">
      <w:pPr>
        <w:spacing w:after="240" w:before="240" w:lineRule="auto"/>
        <w:rPr/>
      </w:pPr>
      <w:r w:rsidDel="00000000" w:rsidR="00000000" w:rsidRPr="00000000">
        <w:rPr>
          <w:rtl w:val="0"/>
        </w:rPr>
        <w:t xml:space="preserve">Our unwavering commitment to inclusion and the rights of people with disabilities has translated into concrete actions. We strengthened our partnerships, notably with the Quebec Oral and Bone Health Research Network (RISBOd), where our representative, Linda Gauthier, sits on the steering committee to promote inclusive practices. We also celebrated the 15th anniversary of RAPLIQ, an opportunity to reflect on our journey and renew our commitment to our mission.</w:t>
      </w:r>
    </w:p>
    <w:p w:rsidR="00000000" w:rsidDel="00000000" w:rsidP="00000000" w:rsidRDefault="00000000" w:rsidRPr="00000000" w14:paraId="00000055">
      <w:pPr>
        <w:spacing w:after="240" w:before="240" w:lineRule="auto"/>
        <w:rPr/>
      </w:pPr>
      <w:r w:rsidDel="00000000" w:rsidR="00000000" w:rsidRPr="00000000">
        <w:rPr>
          <w:rtl w:val="0"/>
        </w:rPr>
        <w:t xml:space="preserve">Furthermore, we expressed our concerns regarding the announced end of minibuses for paratransit at the STM, emphasizing the importance of adequate driver training to ensure quality service for the most vulnerable users. We also commended the STM's efforts in the area of ​​universal accessibility, while calling for an acceleration of work to meet the urgent needs of people with disabilities.</w:t>
      </w:r>
    </w:p>
    <w:p w:rsidR="00000000" w:rsidDel="00000000" w:rsidP="00000000" w:rsidRDefault="00000000" w:rsidRPr="00000000" w14:paraId="00000056">
      <w:pPr>
        <w:spacing w:after="240" w:before="240" w:lineRule="auto"/>
        <w:rPr/>
      </w:pPr>
      <w:r w:rsidDel="00000000" w:rsidR="00000000" w:rsidRPr="00000000">
        <w:rPr>
          <w:rtl w:val="0"/>
        </w:rPr>
        <w:t xml:space="preserve">These actions demonstrate our ongoing commitment to defending the rights of people with disabilities and promoting a more inclusive society.</w:t>
      </w:r>
    </w:p>
    <w:p w:rsidR="00000000" w:rsidDel="00000000" w:rsidP="00000000" w:rsidRDefault="00000000" w:rsidRPr="00000000" w14:paraId="00000057">
      <w:pPr>
        <w:spacing w:after="240" w:before="240" w:lineRule="auto"/>
        <w:rPr/>
      </w:pPr>
      <w:r w:rsidDel="00000000" w:rsidR="00000000" w:rsidRPr="00000000">
        <w:rPr>
          <w:rtl w:val="0"/>
        </w:rPr>
        <w:t xml:space="preserve">I would like to express my gratitude to Linda, Steven and Brigitte.</w:t>
      </w:r>
    </w:p>
    <w:p w:rsidR="00000000" w:rsidDel="00000000" w:rsidP="00000000" w:rsidRDefault="00000000" w:rsidRPr="00000000" w14:paraId="00000058">
      <w:pPr>
        <w:spacing w:after="240" w:before="240" w:lineRule="auto"/>
        <w:rPr/>
      </w:pPr>
      <w:r w:rsidDel="00000000" w:rsidR="00000000" w:rsidRPr="00000000">
        <w:rPr>
          <w:rtl w:val="0"/>
        </w:rPr>
        <w:t xml:space="preserve">Their unwavering commitment is at the heart of our successes and our ability to meet the challenges that lie ahead.</w:t>
      </w:r>
    </w:p>
    <w:p w:rsidR="00000000" w:rsidDel="00000000" w:rsidP="00000000" w:rsidRDefault="00000000" w:rsidRPr="00000000" w14:paraId="00000059">
      <w:pPr>
        <w:spacing w:after="240" w:before="240" w:lineRule="auto"/>
        <w:rPr/>
      </w:pPr>
      <w:r w:rsidDel="00000000" w:rsidR="00000000" w:rsidRPr="00000000">
        <w:rPr>
          <w:rtl w:val="0"/>
        </w:rPr>
        <w:t xml:space="preserve">Together, we will continue to work for a Quebec without obstacles or discrimination.</w:t>
      </w:r>
    </w:p>
    <w:p w:rsidR="00000000" w:rsidDel="00000000" w:rsidP="00000000" w:rsidRDefault="00000000" w:rsidRPr="00000000" w14:paraId="0000005A">
      <w:pPr>
        <w:spacing w:after="240" w:before="240" w:lineRule="auto"/>
        <w:rPr/>
      </w:pPr>
      <w:r w:rsidDel="00000000" w:rsidR="00000000" w:rsidRPr="00000000">
        <w:rPr>
          <w:rtl w:val="0"/>
        </w:rPr>
        <w:t xml:space="preserve">In solidarity,</w:t>
      </w:r>
    </w:p>
    <w:p w:rsidR="00000000" w:rsidDel="00000000" w:rsidP="00000000" w:rsidRDefault="00000000" w:rsidRPr="00000000" w14:paraId="0000005B">
      <w:pPr>
        <w:spacing w:line="276" w:lineRule="auto"/>
        <w:rPr/>
      </w:pPr>
      <w:r w:rsidDel="00000000" w:rsidR="00000000" w:rsidRPr="00000000">
        <w:rPr>
          <w:rtl w:val="0"/>
        </w:rPr>
        <w:t xml:space="preserve">Sylvain Plourde</w:t>
      </w:r>
    </w:p>
    <w:p w:rsidR="00000000" w:rsidDel="00000000" w:rsidP="00000000" w:rsidRDefault="00000000" w:rsidRPr="00000000" w14:paraId="0000005C">
      <w:pPr>
        <w:spacing w:line="240" w:lineRule="auto"/>
        <w:jc w:val="both"/>
        <w:rPr>
          <w:sz w:val="24"/>
          <w:szCs w:val="24"/>
        </w:rPr>
      </w:pPr>
      <w:r w:rsidDel="00000000" w:rsidR="00000000" w:rsidRPr="00000000">
        <w:rPr>
          <w:rtl w:val="0"/>
        </w:rPr>
      </w:r>
    </w:p>
    <w:p w:rsidR="00000000" w:rsidDel="00000000" w:rsidP="00000000" w:rsidRDefault="00000000" w:rsidRPr="00000000" w14:paraId="0000005D">
      <w:pPr>
        <w:pStyle w:val="Heading1"/>
        <w:spacing w:after="0" w:before="0" w:line="240" w:lineRule="auto"/>
        <w:rPr>
          <w:color w:val="1c4587"/>
        </w:rPr>
      </w:pPr>
      <w:bookmarkStart w:colFirst="0" w:colLast="0" w:name="_f8tkc3msiyzw" w:id="2"/>
      <w:bookmarkEnd w:id="2"/>
      <w:r w:rsidDel="00000000" w:rsidR="00000000" w:rsidRPr="00000000">
        <w:br w:type="page"/>
      </w:r>
      <w:r w:rsidDel="00000000" w:rsidR="00000000" w:rsidRPr="00000000">
        <w:rPr>
          <w:color w:val="1c4587"/>
          <w:rtl w:val="0"/>
        </w:rPr>
        <w:t xml:space="preserve">Word from the General manager</w:t>
      </w:r>
    </w:p>
    <w:p w:rsidR="00000000" w:rsidDel="00000000" w:rsidP="00000000" w:rsidRDefault="00000000" w:rsidRPr="00000000" w14:paraId="0000005E">
      <w:pPr>
        <w:spacing w:line="240" w:lineRule="auto"/>
        <w:rPr>
          <w:sz w:val="24"/>
          <w:szCs w:val="24"/>
        </w:rPr>
      </w:pPr>
      <w:r w:rsidDel="00000000" w:rsidR="00000000" w:rsidRPr="00000000">
        <w:rPr>
          <w:rtl w:val="0"/>
        </w:rPr>
      </w:r>
    </w:p>
    <w:p w:rsidR="00000000" w:rsidDel="00000000" w:rsidP="00000000" w:rsidRDefault="00000000" w:rsidRPr="00000000" w14:paraId="0000005F">
      <w:pPr>
        <w:spacing w:line="240" w:lineRule="auto"/>
        <w:rPr>
          <w:sz w:val="24"/>
          <w:szCs w:val="24"/>
          <w:highlight w:val="yellow"/>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wp:posOffset>
            </wp:positionH>
            <wp:positionV relativeFrom="paragraph">
              <wp:posOffset>119435</wp:posOffset>
            </wp:positionV>
            <wp:extent cx="1350010" cy="2367280"/>
            <wp:effectExtent b="0" l="0" r="0" t="0"/>
            <wp:wrapSquare wrapText="bothSides" distB="114300" distT="114300" distL="114300" distR="114300"/>
            <wp:docPr id="12" name="image10.jpg"/>
            <a:graphic>
              <a:graphicData uri="http://schemas.openxmlformats.org/drawingml/2006/picture">
                <pic:pic>
                  <pic:nvPicPr>
                    <pic:cNvPr id="0" name="image10.jpg"/>
                    <pic:cNvPicPr preferRelativeResize="0"/>
                  </pic:nvPicPr>
                  <pic:blipFill>
                    <a:blip r:embed="rId8"/>
                    <a:srcRect b="0" l="0" r="0" t="0"/>
                    <a:stretch>
                      <a:fillRect/>
                    </a:stretch>
                  </pic:blipFill>
                  <pic:spPr>
                    <a:xfrm>
                      <a:off x="0" y="0"/>
                      <a:ext cx="1350010" cy="2367280"/>
                    </a:xfrm>
                    <a:prstGeom prst="rect"/>
                    <a:ln/>
                  </pic:spPr>
                </pic:pic>
              </a:graphicData>
            </a:graphic>
          </wp:anchor>
        </w:drawing>
      </w:r>
    </w:p>
    <w:p w:rsidR="00000000" w:rsidDel="00000000" w:rsidP="00000000" w:rsidRDefault="00000000" w:rsidRPr="00000000" w14:paraId="00000060">
      <w:pPr>
        <w:spacing w:after="240" w:before="240" w:lineRule="auto"/>
        <w:rPr/>
      </w:pPr>
      <w:r w:rsidDel="00000000" w:rsidR="00000000" w:rsidRPr="00000000">
        <w:rPr>
          <w:rtl w:val="0"/>
        </w:rPr>
        <w:t xml:space="preserve">For RAPLIQ, 2024-2025 was a year of resistance, but also of strengthening. In a difficult political and economic context, marked by cuts to essential services and the suspension of programs such as home support, respite care, and home adaptation, we never gave up.</w:t>
      </w:r>
    </w:p>
    <w:p w:rsidR="00000000" w:rsidDel="00000000" w:rsidP="00000000" w:rsidRDefault="00000000" w:rsidRPr="00000000" w14:paraId="00000061">
      <w:pPr>
        <w:spacing w:after="240" w:before="240" w:lineRule="auto"/>
        <w:rPr/>
      </w:pPr>
      <w:r w:rsidDel="00000000" w:rsidR="00000000" w:rsidRPr="00000000">
        <w:rPr>
          <w:rtl w:val="0"/>
        </w:rPr>
        <w:t xml:space="preserve">Despite these attacks on the most fundamental rights of people with disabilities, we have responded with strength and solidarity. We have stepped up our actions, filed complaints, organized protests, and, above all, forged new alliances that strengthen our ability to act.</w:t>
      </w:r>
    </w:p>
    <w:p w:rsidR="00000000" w:rsidDel="00000000" w:rsidP="00000000" w:rsidRDefault="00000000" w:rsidRPr="00000000" w14:paraId="00000062">
      <w:pPr>
        <w:spacing w:after="240" w:before="240" w:lineRule="auto"/>
        <w:rPr/>
      </w:pPr>
      <w:r w:rsidDel="00000000" w:rsidR="00000000" w:rsidRPr="00000000">
        <w:rPr>
          <w:rtl w:val="0"/>
        </w:rPr>
        <w:t xml:space="preserve">These challenges have reminded us of one essential thing: unity is strength. It is together—members, allies, partners—that we have been able to stand up to adversity and defend, once again, the fundamental principle of equality for all.</w:t>
      </w:r>
    </w:p>
    <w:p w:rsidR="00000000" w:rsidDel="00000000" w:rsidP="00000000" w:rsidRDefault="00000000" w:rsidRPr="00000000" w14:paraId="00000063">
      <w:pPr>
        <w:spacing w:after="240" w:before="240" w:lineRule="auto"/>
        <w:rPr/>
      </w:pPr>
      <w:r w:rsidDel="00000000" w:rsidR="00000000" w:rsidRPr="00000000">
        <w:rPr>
          <w:rtl w:val="0"/>
        </w:rPr>
        <w:t xml:space="preserve">We celebrated RAPLIQ's 15th anniversary, a milestone that demonstrates our ongoing commitment to inclusion and the rights of people with disabilities. To mark the occasion, we strengthened our social media presence and launched new communications initiatives to better represent ourselves and serve our community.</w:t>
      </w:r>
    </w:p>
    <w:p w:rsidR="00000000" w:rsidDel="00000000" w:rsidP="00000000" w:rsidRDefault="00000000" w:rsidRPr="00000000" w14:paraId="00000064">
      <w:pPr>
        <w:spacing w:after="240" w:before="240" w:lineRule="auto"/>
        <w:rPr>
          <w:color w:val="1a242e"/>
        </w:rPr>
      </w:pPr>
      <w:r w:rsidDel="00000000" w:rsidR="00000000" w:rsidRPr="00000000">
        <w:rPr>
          <w:rtl w:val="0"/>
        </w:rPr>
        <w:t xml:space="preserve">Today, with our experience and these new forms of solidarity, we are looking resolutely toward the future. The challenges remain numerous, but our commitment remains unwavering: to make the voices of people with disabilities heard, without compromise and without respite, in order to accomplish our mission:</w:t>
      </w:r>
      <w:r w:rsidDel="00000000" w:rsidR="00000000" w:rsidRPr="00000000">
        <w:rPr>
          <w:color w:val="1a242e"/>
          <w:rtl w:val="0"/>
        </w:rPr>
        <w:t xml:space="preserve">support and assist disabled people who are victims of discrimination to defend and claim their rights and to promote them, aiming to eradicate this discrimination which is too often practiced against them.</w:t>
      </w:r>
    </w:p>
    <w:p w:rsidR="00000000" w:rsidDel="00000000" w:rsidP="00000000" w:rsidRDefault="00000000" w:rsidRPr="00000000" w14:paraId="00000065">
      <w:pPr>
        <w:spacing w:after="240" w:before="240" w:lineRule="auto"/>
        <w:rPr>
          <w:color w:val="1a242e"/>
        </w:rPr>
      </w:pPr>
      <w:r w:rsidDel="00000000" w:rsidR="00000000" w:rsidRPr="00000000">
        <w:rPr>
          <w:rtl w:val="0"/>
        </w:rPr>
        <w:t xml:space="preserve">I also thank all our members, partners, and collaborators for their support and commitment. Together, we will continue to work for a Quebec without barriers or discrimination.</w:t>
      </w:r>
      <w:r w:rsidDel="00000000" w:rsidR="00000000" w:rsidRPr="00000000">
        <w:rPr>
          <w:rtl w:val="0"/>
        </w:rPr>
      </w:r>
    </w:p>
    <w:p w:rsidR="00000000" w:rsidDel="00000000" w:rsidP="00000000" w:rsidRDefault="00000000" w:rsidRPr="00000000" w14:paraId="00000066">
      <w:pPr>
        <w:spacing w:after="240" w:before="240" w:lineRule="auto"/>
        <w:rPr/>
      </w:pPr>
      <w:r w:rsidDel="00000000" w:rsidR="00000000" w:rsidRPr="00000000">
        <w:rPr>
          <w:rtl w:val="0"/>
        </w:rPr>
        <w:t xml:space="preserve">Writing an activity report, listing our successes and reflecting on what stuck is a demanding exercise, but one which, year after year, fills me with joy as I see the achievements, efforts, relevance and importance of our actions in the quest for our mission.</w:t>
      </w:r>
    </w:p>
    <w:p w:rsidR="00000000" w:rsidDel="00000000" w:rsidP="00000000" w:rsidRDefault="00000000" w:rsidRPr="00000000" w14:paraId="00000067">
      <w:pPr>
        <w:spacing w:after="240" w:before="240" w:lineRule="auto"/>
        <w:rPr/>
      </w:pPr>
      <w:r w:rsidDel="00000000" w:rsidR="00000000" w:rsidRPr="00000000">
        <w:rPr>
          <w:rtl w:val="0"/>
        </w:rPr>
        <w:t xml:space="preserve">Happy reading!</w:t>
      </w:r>
    </w:p>
    <w:p w:rsidR="00000000" w:rsidDel="00000000" w:rsidP="00000000" w:rsidRDefault="00000000" w:rsidRPr="00000000" w14:paraId="00000068">
      <w:pPr>
        <w:spacing w:after="240" w:before="240" w:lineRule="auto"/>
        <w:rPr/>
      </w:pPr>
      <w:r w:rsidDel="00000000" w:rsidR="00000000" w:rsidRPr="00000000">
        <w:rPr>
          <w:rtl w:val="0"/>
        </w:rPr>
      </w:r>
    </w:p>
    <w:p w:rsidR="00000000" w:rsidDel="00000000" w:rsidP="00000000" w:rsidRDefault="00000000" w:rsidRPr="00000000" w14:paraId="00000069">
      <w:pPr>
        <w:spacing w:after="240" w:before="240" w:lineRule="auto"/>
        <w:rPr/>
      </w:pPr>
      <w:r w:rsidDel="00000000" w:rsidR="00000000" w:rsidRPr="00000000">
        <w:rPr>
          <w:rtl w:val="0"/>
        </w:rPr>
        <w:t xml:space="preserve">Steven Laperrière</w:t>
      </w:r>
    </w:p>
    <w:p w:rsidR="00000000" w:rsidDel="00000000" w:rsidP="00000000" w:rsidRDefault="00000000" w:rsidRPr="00000000" w14:paraId="0000006A">
      <w:pPr>
        <w:spacing w:after="240" w:before="240" w:lineRule="auto"/>
        <w:rPr/>
      </w:pPr>
      <w:r w:rsidDel="00000000" w:rsidR="00000000" w:rsidRPr="00000000">
        <w:rPr>
          <w:rtl w:val="0"/>
        </w:rPr>
      </w:r>
    </w:p>
    <w:p w:rsidR="00000000" w:rsidDel="00000000" w:rsidP="00000000" w:rsidRDefault="00000000" w:rsidRPr="00000000" w14:paraId="0000006B">
      <w:pPr>
        <w:pStyle w:val="Heading1"/>
        <w:spacing w:after="0" w:before="0" w:line="240" w:lineRule="auto"/>
        <w:rPr>
          <w:color w:val="1c4587"/>
        </w:rPr>
      </w:pPr>
      <w:bookmarkStart w:colFirst="0" w:colLast="0" w:name="_sdl9ugjnx3gt" w:id="3"/>
      <w:bookmarkEnd w:id="3"/>
      <w:r w:rsidDel="00000000" w:rsidR="00000000" w:rsidRPr="00000000">
        <w:rPr>
          <w:rtl w:val="0"/>
        </w:rPr>
      </w:r>
    </w:p>
    <w:p w:rsidR="00000000" w:rsidDel="00000000" w:rsidP="00000000" w:rsidRDefault="00000000" w:rsidRPr="00000000" w14:paraId="0000006C">
      <w:pPr>
        <w:pStyle w:val="Heading1"/>
        <w:spacing w:after="0" w:before="0" w:line="240" w:lineRule="auto"/>
        <w:rPr>
          <w:color w:val="1c4587"/>
        </w:rPr>
      </w:pPr>
      <w:bookmarkStart w:colFirst="0" w:colLast="0" w:name="_bqlzc5bussnh" w:id="4"/>
      <w:bookmarkEnd w:id="4"/>
      <w:r w:rsidDel="00000000" w:rsidR="00000000" w:rsidRPr="00000000">
        <w:rPr>
          <w:color w:val="1c4587"/>
          <w:rtl w:val="0"/>
        </w:rPr>
        <w:t xml:space="preserve">Board of Directors</w:t>
      </w:r>
    </w:p>
    <w:p w:rsidR="00000000" w:rsidDel="00000000" w:rsidP="00000000" w:rsidRDefault="00000000" w:rsidRPr="00000000" w14:paraId="0000006D">
      <w:pPr>
        <w:spacing w:line="240" w:lineRule="auto"/>
        <w:rPr>
          <w:sz w:val="24"/>
          <w:szCs w:val="24"/>
        </w:rPr>
      </w:pPr>
      <w:r w:rsidDel="00000000" w:rsidR="00000000" w:rsidRPr="00000000">
        <w:rPr>
          <w:rtl w:val="0"/>
        </w:rPr>
      </w:r>
    </w:p>
    <w:p w:rsidR="00000000" w:rsidDel="00000000" w:rsidP="00000000" w:rsidRDefault="00000000" w:rsidRPr="00000000" w14:paraId="0000006E">
      <w:pPr>
        <w:spacing w:line="240" w:lineRule="auto"/>
        <w:rPr>
          <w:sz w:val="24"/>
          <w:szCs w:val="24"/>
        </w:rPr>
      </w:pPr>
      <w:r w:rsidDel="00000000" w:rsidR="00000000" w:rsidRPr="00000000">
        <w:rPr>
          <w:sz w:val="24"/>
          <w:szCs w:val="24"/>
          <w:rtl w:val="0"/>
        </w:rPr>
        <w:t xml:space="preserve">The board of directors as of March 31, 2025 was composed of:</w:t>
      </w:r>
    </w:p>
    <w:p w:rsidR="00000000" w:rsidDel="00000000" w:rsidP="00000000" w:rsidRDefault="00000000" w:rsidRPr="00000000" w14:paraId="0000006F">
      <w:pPr>
        <w:spacing w:line="240" w:lineRule="auto"/>
        <w:rPr>
          <w:sz w:val="24"/>
          <w:szCs w:val="24"/>
        </w:rPr>
      </w:pPr>
      <w:r w:rsidDel="00000000" w:rsidR="00000000" w:rsidRPr="00000000">
        <w:rPr>
          <w:rtl w:val="0"/>
        </w:rPr>
      </w:r>
    </w:p>
    <w:p w:rsidR="00000000" w:rsidDel="00000000" w:rsidP="00000000" w:rsidRDefault="00000000" w:rsidRPr="00000000" w14:paraId="00000070">
      <w:pPr>
        <w:numPr>
          <w:ilvl w:val="0"/>
          <w:numId w:val="25"/>
        </w:numPr>
        <w:spacing w:line="240" w:lineRule="auto"/>
        <w:ind w:left="720" w:hanging="360"/>
        <w:rPr>
          <w:sz w:val="24"/>
          <w:szCs w:val="24"/>
        </w:rPr>
      </w:pPr>
      <w:r w:rsidDel="00000000" w:rsidR="00000000" w:rsidRPr="00000000">
        <w:rPr>
          <w:sz w:val="24"/>
          <w:szCs w:val="24"/>
          <w:rtl w:val="0"/>
        </w:rPr>
        <w:t xml:space="preserve">Sylvain Plourde, president;</w:t>
      </w:r>
    </w:p>
    <w:p w:rsidR="00000000" w:rsidDel="00000000" w:rsidP="00000000" w:rsidRDefault="00000000" w:rsidRPr="00000000" w14:paraId="00000071">
      <w:pPr>
        <w:numPr>
          <w:ilvl w:val="0"/>
          <w:numId w:val="25"/>
        </w:numPr>
        <w:spacing w:line="240" w:lineRule="auto"/>
        <w:ind w:left="720" w:hanging="360"/>
        <w:rPr>
          <w:sz w:val="24"/>
          <w:szCs w:val="24"/>
        </w:rPr>
      </w:pPr>
      <w:r w:rsidDel="00000000" w:rsidR="00000000" w:rsidRPr="00000000">
        <w:rPr>
          <w:sz w:val="24"/>
          <w:szCs w:val="24"/>
          <w:rtl w:val="0"/>
        </w:rPr>
        <w:t xml:space="preserve">Christophe Bedos, vice-president;</w:t>
      </w:r>
    </w:p>
    <w:p w:rsidR="00000000" w:rsidDel="00000000" w:rsidP="00000000" w:rsidRDefault="00000000" w:rsidRPr="00000000" w14:paraId="00000072">
      <w:pPr>
        <w:numPr>
          <w:ilvl w:val="0"/>
          <w:numId w:val="25"/>
        </w:numPr>
        <w:spacing w:line="240" w:lineRule="auto"/>
        <w:ind w:left="720" w:hanging="360"/>
        <w:rPr>
          <w:sz w:val="24"/>
          <w:szCs w:val="24"/>
        </w:rPr>
      </w:pPr>
      <w:r w:rsidDel="00000000" w:rsidR="00000000" w:rsidRPr="00000000">
        <w:rPr>
          <w:sz w:val="24"/>
          <w:szCs w:val="24"/>
          <w:rtl w:val="0"/>
        </w:rPr>
        <w:t xml:space="preserve">Laurent Morissette, secretary-treasurer;</w:t>
      </w:r>
    </w:p>
    <w:p w:rsidR="00000000" w:rsidDel="00000000" w:rsidP="00000000" w:rsidRDefault="00000000" w:rsidRPr="00000000" w14:paraId="00000073">
      <w:pPr>
        <w:numPr>
          <w:ilvl w:val="0"/>
          <w:numId w:val="25"/>
        </w:numPr>
        <w:spacing w:line="240" w:lineRule="auto"/>
        <w:ind w:left="720" w:hanging="360"/>
        <w:rPr>
          <w:sz w:val="24"/>
          <w:szCs w:val="24"/>
        </w:rPr>
      </w:pPr>
      <w:r w:rsidDel="00000000" w:rsidR="00000000" w:rsidRPr="00000000">
        <w:rPr>
          <w:sz w:val="24"/>
          <w:szCs w:val="24"/>
          <w:rtl w:val="0"/>
        </w:rPr>
        <w:t xml:space="preserve">Linda Gauthier, administrator;</w:t>
      </w:r>
    </w:p>
    <w:p w:rsidR="00000000" w:rsidDel="00000000" w:rsidP="00000000" w:rsidRDefault="00000000" w:rsidRPr="00000000" w14:paraId="00000074">
      <w:pPr>
        <w:numPr>
          <w:ilvl w:val="0"/>
          <w:numId w:val="25"/>
        </w:numPr>
        <w:spacing w:line="240" w:lineRule="auto"/>
        <w:ind w:left="720" w:hanging="360"/>
        <w:rPr>
          <w:sz w:val="24"/>
          <w:szCs w:val="24"/>
        </w:rPr>
      </w:pPr>
      <w:r w:rsidDel="00000000" w:rsidR="00000000" w:rsidRPr="00000000">
        <w:rPr>
          <w:sz w:val="24"/>
          <w:szCs w:val="24"/>
          <w:rtl w:val="0"/>
        </w:rPr>
        <w:t xml:space="preserve">Jacques Bisson, administrator;</w:t>
      </w:r>
    </w:p>
    <w:p w:rsidR="00000000" w:rsidDel="00000000" w:rsidP="00000000" w:rsidRDefault="00000000" w:rsidRPr="00000000" w14:paraId="00000075">
      <w:pPr>
        <w:numPr>
          <w:ilvl w:val="0"/>
          <w:numId w:val="25"/>
        </w:numPr>
        <w:spacing w:line="240" w:lineRule="auto"/>
        <w:ind w:left="720" w:hanging="360"/>
        <w:rPr>
          <w:sz w:val="24"/>
          <w:szCs w:val="24"/>
        </w:rPr>
      </w:pPr>
      <w:r w:rsidDel="00000000" w:rsidR="00000000" w:rsidRPr="00000000">
        <w:rPr>
          <w:sz w:val="24"/>
          <w:szCs w:val="24"/>
          <w:rtl w:val="0"/>
        </w:rPr>
        <w:t xml:space="preserve">Amélie Allard, administrator;</w:t>
      </w:r>
    </w:p>
    <w:p w:rsidR="00000000" w:rsidDel="00000000" w:rsidP="00000000" w:rsidRDefault="00000000" w:rsidRPr="00000000" w14:paraId="00000076">
      <w:pPr>
        <w:numPr>
          <w:ilvl w:val="0"/>
          <w:numId w:val="25"/>
        </w:numPr>
        <w:spacing w:line="240" w:lineRule="auto"/>
        <w:ind w:left="720" w:hanging="360"/>
        <w:rPr>
          <w:sz w:val="24"/>
          <w:szCs w:val="24"/>
        </w:rPr>
      </w:pPr>
      <w:r w:rsidDel="00000000" w:rsidR="00000000" w:rsidRPr="00000000">
        <w:rPr>
          <w:sz w:val="24"/>
          <w:szCs w:val="24"/>
          <w:rtl w:val="0"/>
        </w:rPr>
        <w:t xml:space="preserve">Emmanuelle Champagne, administrator.</w:t>
      </w:r>
    </w:p>
    <w:p w:rsidR="00000000" w:rsidDel="00000000" w:rsidP="00000000" w:rsidRDefault="00000000" w:rsidRPr="00000000" w14:paraId="00000077">
      <w:pPr>
        <w:spacing w:line="240" w:lineRule="auto"/>
        <w:rPr>
          <w:sz w:val="24"/>
          <w:szCs w:val="24"/>
        </w:rPr>
      </w:pPr>
      <w:r w:rsidDel="00000000" w:rsidR="00000000" w:rsidRPr="00000000">
        <w:rPr>
          <w:rtl w:val="0"/>
        </w:rPr>
      </w:r>
    </w:p>
    <w:p w:rsidR="00000000" w:rsidDel="00000000" w:rsidP="00000000" w:rsidRDefault="00000000" w:rsidRPr="00000000" w14:paraId="00000078">
      <w:pPr>
        <w:spacing w:line="240" w:lineRule="auto"/>
        <w:jc w:val="both"/>
        <w:rPr>
          <w:sz w:val="24"/>
          <w:szCs w:val="24"/>
        </w:rPr>
      </w:pPr>
      <w:r w:rsidDel="00000000" w:rsidR="00000000" w:rsidRPr="00000000">
        <w:rPr>
          <w:sz w:val="24"/>
          <w:szCs w:val="24"/>
          <w:rtl w:val="0"/>
        </w:rPr>
        <w:t xml:space="preserve">Francine Leduc and Anne-Marie L’écuyer resigned during the year. RAPLIQ warmly thanks them for their contribution.</w:t>
      </w:r>
    </w:p>
    <w:p w:rsidR="00000000" w:rsidDel="00000000" w:rsidP="00000000" w:rsidRDefault="00000000" w:rsidRPr="00000000" w14:paraId="00000079">
      <w:pPr>
        <w:pStyle w:val="Heading1"/>
        <w:spacing w:after="0" w:before="0" w:line="240" w:lineRule="auto"/>
        <w:rPr>
          <w:color w:val="1c4587"/>
        </w:rPr>
      </w:pPr>
      <w:bookmarkStart w:colFirst="0" w:colLast="0" w:name="_3niwi7dk7u3n" w:id="5"/>
      <w:bookmarkEnd w:id="5"/>
      <w:r w:rsidDel="00000000" w:rsidR="00000000" w:rsidRPr="00000000">
        <w:rPr>
          <w:rtl w:val="0"/>
        </w:rPr>
      </w:r>
    </w:p>
    <w:p w:rsidR="00000000" w:rsidDel="00000000" w:rsidP="00000000" w:rsidRDefault="00000000" w:rsidRPr="00000000" w14:paraId="0000007A">
      <w:pPr>
        <w:pStyle w:val="Heading1"/>
        <w:spacing w:after="0" w:before="0" w:line="240" w:lineRule="auto"/>
        <w:rPr>
          <w:color w:val="1c4587"/>
        </w:rPr>
      </w:pPr>
      <w:bookmarkStart w:colFirst="0" w:colLast="0" w:name="_x8s7z54e2mda" w:id="6"/>
      <w:bookmarkEnd w:id="6"/>
      <w:r w:rsidDel="00000000" w:rsidR="00000000" w:rsidRPr="00000000">
        <w:rPr>
          <w:color w:val="1c4587"/>
          <w:rtl w:val="0"/>
        </w:rPr>
        <w:t xml:space="preserve">Volunteers</w:t>
      </w:r>
    </w:p>
    <w:p w:rsidR="00000000" w:rsidDel="00000000" w:rsidP="00000000" w:rsidRDefault="00000000" w:rsidRPr="00000000" w14:paraId="0000007B">
      <w:pPr>
        <w:spacing w:line="240" w:lineRule="auto"/>
        <w:rPr>
          <w:sz w:val="24"/>
          <w:szCs w:val="24"/>
        </w:rPr>
      </w:pPr>
      <w:r w:rsidDel="00000000" w:rsidR="00000000" w:rsidRPr="00000000">
        <w:rPr>
          <w:rtl w:val="0"/>
        </w:rPr>
      </w:r>
    </w:p>
    <w:p w:rsidR="00000000" w:rsidDel="00000000" w:rsidP="00000000" w:rsidRDefault="00000000" w:rsidRPr="00000000" w14:paraId="0000007C">
      <w:pPr>
        <w:numPr>
          <w:ilvl w:val="0"/>
          <w:numId w:val="5"/>
        </w:numPr>
        <w:spacing w:line="240" w:lineRule="auto"/>
        <w:ind w:left="720" w:hanging="360"/>
        <w:rPr>
          <w:sz w:val="24"/>
          <w:szCs w:val="24"/>
        </w:rPr>
      </w:pPr>
      <w:r w:rsidDel="00000000" w:rsidR="00000000" w:rsidRPr="00000000">
        <w:rPr>
          <w:sz w:val="24"/>
          <w:szCs w:val="24"/>
          <w:rtl w:val="0"/>
        </w:rPr>
        <w:t xml:space="preserve">Renée Caron;</w:t>
      </w:r>
    </w:p>
    <w:p w:rsidR="00000000" w:rsidDel="00000000" w:rsidP="00000000" w:rsidRDefault="00000000" w:rsidRPr="00000000" w14:paraId="0000007D">
      <w:pPr>
        <w:numPr>
          <w:ilvl w:val="0"/>
          <w:numId w:val="5"/>
        </w:numPr>
        <w:spacing w:line="240" w:lineRule="auto"/>
        <w:ind w:left="720" w:hanging="360"/>
        <w:rPr>
          <w:sz w:val="24"/>
          <w:szCs w:val="24"/>
        </w:rPr>
      </w:pPr>
      <w:r w:rsidDel="00000000" w:rsidR="00000000" w:rsidRPr="00000000">
        <w:rPr>
          <w:sz w:val="24"/>
          <w:szCs w:val="24"/>
          <w:rtl w:val="0"/>
        </w:rPr>
        <w:t xml:space="preserve">Christian Vaillant;</w:t>
      </w:r>
    </w:p>
    <w:p w:rsidR="00000000" w:rsidDel="00000000" w:rsidP="00000000" w:rsidRDefault="00000000" w:rsidRPr="00000000" w14:paraId="0000007E">
      <w:pPr>
        <w:numPr>
          <w:ilvl w:val="0"/>
          <w:numId w:val="5"/>
        </w:numPr>
        <w:spacing w:line="240" w:lineRule="auto"/>
        <w:ind w:left="720" w:hanging="360"/>
        <w:rPr>
          <w:sz w:val="24"/>
          <w:szCs w:val="24"/>
        </w:rPr>
      </w:pPr>
      <w:r w:rsidDel="00000000" w:rsidR="00000000" w:rsidRPr="00000000">
        <w:rPr>
          <w:sz w:val="24"/>
          <w:szCs w:val="24"/>
          <w:rtl w:val="0"/>
        </w:rPr>
        <w:t xml:space="preserve">Yves Plourde;</w:t>
      </w:r>
    </w:p>
    <w:p w:rsidR="00000000" w:rsidDel="00000000" w:rsidP="00000000" w:rsidRDefault="00000000" w:rsidRPr="00000000" w14:paraId="0000007F">
      <w:pPr>
        <w:numPr>
          <w:ilvl w:val="0"/>
          <w:numId w:val="5"/>
        </w:numPr>
        <w:spacing w:line="240" w:lineRule="auto"/>
        <w:ind w:left="720" w:hanging="360"/>
        <w:rPr>
          <w:sz w:val="24"/>
          <w:szCs w:val="24"/>
        </w:rPr>
      </w:pPr>
      <w:r w:rsidDel="00000000" w:rsidR="00000000" w:rsidRPr="00000000">
        <w:rPr>
          <w:sz w:val="24"/>
          <w:szCs w:val="24"/>
          <w:rtl w:val="0"/>
        </w:rPr>
        <w:t xml:space="preserve">Lise Gervais;</w:t>
      </w:r>
    </w:p>
    <w:p w:rsidR="00000000" w:rsidDel="00000000" w:rsidP="00000000" w:rsidRDefault="00000000" w:rsidRPr="00000000" w14:paraId="00000080">
      <w:pPr>
        <w:spacing w:line="240" w:lineRule="auto"/>
        <w:rPr>
          <w:sz w:val="40"/>
          <w:szCs w:val="40"/>
          <w:highlight w:val="yellow"/>
        </w:rPr>
      </w:pPr>
      <w:r w:rsidDel="00000000" w:rsidR="00000000" w:rsidRPr="00000000">
        <w:rPr>
          <w:rtl w:val="0"/>
        </w:rPr>
      </w:r>
    </w:p>
    <w:p w:rsidR="00000000" w:rsidDel="00000000" w:rsidP="00000000" w:rsidRDefault="00000000" w:rsidRPr="00000000" w14:paraId="00000081">
      <w:pPr>
        <w:pStyle w:val="Heading1"/>
        <w:spacing w:after="0" w:before="0" w:line="240" w:lineRule="auto"/>
        <w:rPr>
          <w:color w:val="1c4587"/>
        </w:rPr>
      </w:pPr>
      <w:bookmarkStart w:colFirst="0" w:colLast="0" w:name="_yh06uk33gxgm" w:id="7"/>
      <w:bookmarkEnd w:id="7"/>
      <w:r w:rsidDel="00000000" w:rsidR="00000000" w:rsidRPr="00000000">
        <w:rPr>
          <w:color w:val="1c4587"/>
          <w:rtl w:val="0"/>
        </w:rPr>
        <w:t xml:space="preserve">Thanks</w:t>
      </w:r>
    </w:p>
    <w:p w:rsidR="00000000" w:rsidDel="00000000" w:rsidP="00000000" w:rsidRDefault="00000000" w:rsidRPr="00000000" w14:paraId="00000082">
      <w:pPr>
        <w:spacing w:line="240" w:lineRule="auto"/>
        <w:rPr>
          <w:sz w:val="24"/>
          <w:szCs w:val="24"/>
        </w:rPr>
      </w:pPr>
      <w:r w:rsidDel="00000000" w:rsidR="00000000" w:rsidRPr="00000000">
        <w:rPr>
          <w:rtl w:val="0"/>
        </w:rPr>
      </w:r>
    </w:p>
    <w:p w:rsidR="00000000" w:rsidDel="00000000" w:rsidP="00000000" w:rsidRDefault="00000000" w:rsidRPr="00000000" w14:paraId="00000083">
      <w:pPr>
        <w:numPr>
          <w:ilvl w:val="0"/>
          <w:numId w:val="6"/>
        </w:numPr>
        <w:ind w:left="720" w:hanging="360"/>
        <w:rPr>
          <w:sz w:val="24"/>
          <w:szCs w:val="24"/>
        </w:rPr>
      </w:pPr>
      <w:r w:rsidDel="00000000" w:rsidR="00000000" w:rsidRPr="00000000">
        <w:rPr>
          <w:sz w:val="24"/>
          <w:szCs w:val="24"/>
          <w:rtl w:val="0"/>
        </w:rPr>
        <w:t xml:space="preserve">Louise Harel;</w:t>
      </w:r>
    </w:p>
    <w:p w:rsidR="00000000" w:rsidDel="00000000" w:rsidP="00000000" w:rsidRDefault="00000000" w:rsidRPr="00000000" w14:paraId="00000084">
      <w:pPr>
        <w:numPr>
          <w:ilvl w:val="0"/>
          <w:numId w:val="6"/>
        </w:numPr>
        <w:ind w:left="720" w:hanging="360"/>
        <w:rPr>
          <w:sz w:val="24"/>
          <w:szCs w:val="24"/>
        </w:rPr>
      </w:pPr>
      <w:r w:rsidDel="00000000" w:rsidR="00000000" w:rsidRPr="00000000">
        <w:rPr>
          <w:sz w:val="24"/>
          <w:szCs w:val="24"/>
          <w:rtl w:val="0"/>
        </w:rPr>
        <w:t xml:space="preserve">Mr. Paul-Claude Bérubé;</w:t>
      </w:r>
    </w:p>
    <w:p w:rsidR="00000000" w:rsidDel="00000000" w:rsidP="00000000" w:rsidRDefault="00000000" w:rsidRPr="00000000" w14:paraId="00000085">
      <w:pPr>
        <w:numPr>
          <w:ilvl w:val="0"/>
          <w:numId w:val="6"/>
        </w:numPr>
        <w:ind w:left="720" w:hanging="360"/>
        <w:rPr>
          <w:sz w:val="24"/>
          <w:szCs w:val="24"/>
        </w:rPr>
      </w:pPr>
      <w:r w:rsidDel="00000000" w:rsidR="00000000" w:rsidRPr="00000000">
        <w:rPr>
          <w:sz w:val="24"/>
          <w:szCs w:val="24"/>
          <w:rtl w:val="0"/>
        </w:rPr>
        <w:t xml:space="preserve">Andrea Morrison;</w:t>
      </w:r>
    </w:p>
    <w:p w:rsidR="00000000" w:rsidDel="00000000" w:rsidP="00000000" w:rsidRDefault="00000000" w:rsidRPr="00000000" w14:paraId="00000086">
      <w:pPr>
        <w:numPr>
          <w:ilvl w:val="0"/>
          <w:numId w:val="6"/>
        </w:numPr>
        <w:ind w:left="720" w:hanging="360"/>
        <w:rPr>
          <w:sz w:val="24"/>
          <w:szCs w:val="24"/>
        </w:rPr>
      </w:pPr>
      <w:r w:rsidDel="00000000" w:rsidR="00000000" w:rsidRPr="00000000">
        <w:rPr>
          <w:sz w:val="24"/>
          <w:szCs w:val="24"/>
          <w:rtl w:val="0"/>
        </w:rPr>
        <w:t xml:space="preserve">Martine Lévesque;</w:t>
      </w:r>
    </w:p>
    <w:p w:rsidR="00000000" w:rsidDel="00000000" w:rsidP="00000000" w:rsidRDefault="00000000" w:rsidRPr="00000000" w14:paraId="00000087">
      <w:pPr>
        <w:numPr>
          <w:ilvl w:val="0"/>
          <w:numId w:val="6"/>
        </w:numPr>
        <w:ind w:left="720" w:hanging="360"/>
        <w:rPr>
          <w:sz w:val="24"/>
          <w:szCs w:val="24"/>
        </w:rPr>
      </w:pPr>
      <w:r w:rsidDel="00000000" w:rsidR="00000000" w:rsidRPr="00000000">
        <w:rPr>
          <w:sz w:val="24"/>
          <w:szCs w:val="24"/>
          <w:rtl w:val="0"/>
        </w:rPr>
        <w:t xml:space="preserve">Michel Bédard:</w:t>
      </w:r>
    </w:p>
    <w:p w:rsidR="00000000" w:rsidDel="00000000" w:rsidP="00000000" w:rsidRDefault="00000000" w:rsidRPr="00000000" w14:paraId="00000088">
      <w:pPr>
        <w:numPr>
          <w:ilvl w:val="0"/>
          <w:numId w:val="6"/>
        </w:numPr>
        <w:ind w:left="720" w:hanging="360"/>
        <w:rPr>
          <w:sz w:val="24"/>
          <w:szCs w:val="24"/>
        </w:rPr>
      </w:pPr>
      <w:r w:rsidDel="00000000" w:rsidR="00000000" w:rsidRPr="00000000">
        <w:rPr>
          <w:sz w:val="24"/>
          <w:szCs w:val="24"/>
          <w:rtl w:val="0"/>
        </w:rPr>
        <w:t xml:space="preserve">Miloud El Berrhama;</w:t>
      </w:r>
    </w:p>
    <w:p w:rsidR="00000000" w:rsidDel="00000000" w:rsidP="00000000" w:rsidRDefault="00000000" w:rsidRPr="00000000" w14:paraId="00000089">
      <w:pPr>
        <w:numPr>
          <w:ilvl w:val="0"/>
          <w:numId w:val="6"/>
        </w:numPr>
        <w:ind w:left="720" w:hanging="360"/>
        <w:rPr>
          <w:sz w:val="24"/>
          <w:szCs w:val="24"/>
        </w:rPr>
      </w:pPr>
      <w:r w:rsidDel="00000000" w:rsidR="00000000" w:rsidRPr="00000000">
        <w:rPr>
          <w:sz w:val="24"/>
          <w:szCs w:val="24"/>
          <w:rtl w:val="0"/>
        </w:rPr>
        <w:t xml:space="preserve">Dr. Pierre Duquette; </w:t>
      </w:r>
    </w:p>
    <w:p w:rsidR="00000000" w:rsidDel="00000000" w:rsidP="00000000" w:rsidRDefault="00000000" w:rsidRPr="00000000" w14:paraId="0000008A">
      <w:pPr>
        <w:numPr>
          <w:ilvl w:val="0"/>
          <w:numId w:val="6"/>
        </w:numPr>
        <w:ind w:left="720" w:hanging="360"/>
        <w:rPr>
          <w:sz w:val="24"/>
          <w:szCs w:val="24"/>
        </w:rPr>
      </w:pPr>
      <w:r w:rsidDel="00000000" w:rsidR="00000000" w:rsidRPr="00000000">
        <w:rPr>
          <w:sz w:val="24"/>
          <w:szCs w:val="24"/>
          <w:rtl w:val="0"/>
        </w:rPr>
        <w:t xml:space="preserve">Line Bergeron;</w:t>
      </w:r>
    </w:p>
    <w:p w:rsidR="00000000" w:rsidDel="00000000" w:rsidP="00000000" w:rsidRDefault="00000000" w:rsidRPr="00000000" w14:paraId="0000008B">
      <w:pPr>
        <w:numPr>
          <w:ilvl w:val="0"/>
          <w:numId w:val="6"/>
        </w:numPr>
        <w:ind w:left="720" w:hanging="360"/>
        <w:rPr>
          <w:sz w:val="24"/>
          <w:szCs w:val="24"/>
        </w:rPr>
      </w:pPr>
      <w:r w:rsidDel="00000000" w:rsidR="00000000" w:rsidRPr="00000000">
        <w:rPr>
          <w:sz w:val="24"/>
          <w:szCs w:val="24"/>
          <w:rtl w:val="0"/>
        </w:rPr>
        <w:t xml:space="preserve">Martin Dion;</w:t>
      </w:r>
    </w:p>
    <w:p w:rsidR="00000000" w:rsidDel="00000000" w:rsidP="00000000" w:rsidRDefault="00000000" w:rsidRPr="00000000" w14:paraId="0000008C">
      <w:pPr>
        <w:numPr>
          <w:ilvl w:val="0"/>
          <w:numId w:val="6"/>
        </w:numPr>
        <w:ind w:left="720" w:hanging="360"/>
        <w:rPr>
          <w:sz w:val="24"/>
          <w:szCs w:val="24"/>
        </w:rPr>
      </w:pPr>
      <w:r w:rsidDel="00000000" w:rsidR="00000000" w:rsidRPr="00000000">
        <w:rPr>
          <w:sz w:val="24"/>
          <w:szCs w:val="24"/>
          <w:rtl w:val="0"/>
        </w:rPr>
        <w:t xml:space="preserve">Sarina Ferrara-Santone;</w:t>
      </w:r>
    </w:p>
    <w:p w:rsidR="00000000" w:rsidDel="00000000" w:rsidP="00000000" w:rsidRDefault="00000000" w:rsidRPr="00000000" w14:paraId="0000008D">
      <w:pPr>
        <w:numPr>
          <w:ilvl w:val="0"/>
          <w:numId w:val="6"/>
        </w:numPr>
        <w:ind w:left="720" w:hanging="360"/>
        <w:rPr>
          <w:sz w:val="24"/>
          <w:szCs w:val="24"/>
        </w:rPr>
      </w:pPr>
      <w:r w:rsidDel="00000000" w:rsidR="00000000" w:rsidRPr="00000000">
        <w:rPr>
          <w:sz w:val="24"/>
          <w:szCs w:val="24"/>
          <w:rtl w:val="0"/>
        </w:rPr>
        <w:t xml:space="preserve">Yannick De Grave;</w:t>
      </w:r>
    </w:p>
    <w:p w:rsidR="00000000" w:rsidDel="00000000" w:rsidP="00000000" w:rsidRDefault="00000000" w:rsidRPr="00000000" w14:paraId="0000008E">
      <w:pPr>
        <w:numPr>
          <w:ilvl w:val="0"/>
          <w:numId w:val="6"/>
        </w:numPr>
        <w:ind w:left="720" w:hanging="360"/>
        <w:rPr>
          <w:sz w:val="24"/>
          <w:szCs w:val="24"/>
        </w:rPr>
      </w:pPr>
      <w:r w:rsidDel="00000000" w:rsidR="00000000" w:rsidRPr="00000000">
        <w:rPr>
          <w:sz w:val="24"/>
          <w:szCs w:val="24"/>
          <w:rtl w:val="0"/>
        </w:rPr>
        <w:t xml:space="preserve">Brian Bronfman Family Foundation;</w:t>
      </w:r>
    </w:p>
    <w:p w:rsidR="00000000" w:rsidDel="00000000" w:rsidP="00000000" w:rsidRDefault="00000000" w:rsidRPr="00000000" w14:paraId="0000008F">
      <w:pPr>
        <w:numPr>
          <w:ilvl w:val="0"/>
          <w:numId w:val="6"/>
        </w:numPr>
        <w:ind w:left="720" w:hanging="360"/>
        <w:rPr>
          <w:sz w:val="24"/>
          <w:szCs w:val="24"/>
        </w:rPr>
      </w:pPr>
      <w:r w:rsidDel="00000000" w:rsidR="00000000" w:rsidRPr="00000000">
        <w:rPr>
          <w:sz w:val="24"/>
          <w:szCs w:val="24"/>
          <w:rtl w:val="0"/>
        </w:rPr>
        <w:t xml:space="preserve">Michelle Turenne:</w:t>
      </w:r>
    </w:p>
    <w:p w:rsidR="00000000" w:rsidDel="00000000" w:rsidP="00000000" w:rsidRDefault="00000000" w:rsidRPr="00000000" w14:paraId="00000090">
      <w:pPr>
        <w:numPr>
          <w:ilvl w:val="0"/>
          <w:numId w:val="6"/>
        </w:numPr>
        <w:ind w:left="720" w:hanging="360"/>
        <w:rPr>
          <w:sz w:val="24"/>
          <w:szCs w:val="24"/>
        </w:rPr>
      </w:pPr>
      <w:r w:rsidDel="00000000" w:rsidR="00000000" w:rsidRPr="00000000">
        <w:rPr>
          <w:sz w:val="24"/>
          <w:szCs w:val="24"/>
          <w:rtl w:val="0"/>
        </w:rPr>
        <w:t xml:space="preserve">Simon Wong;</w:t>
      </w:r>
    </w:p>
    <w:p w:rsidR="00000000" w:rsidDel="00000000" w:rsidP="00000000" w:rsidRDefault="00000000" w:rsidRPr="00000000" w14:paraId="00000091">
      <w:pPr>
        <w:keepNext w:val="1"/>
        <w:numPr>
          <w:ilvl w:val="0"/>
          <w:numId w:val="6"/>
        </w:numPr>
        <w:ind w:left="720" w:hanging="360"/>
        <w:rPr>
          <w:sz w:val="24"/>
          <w:szCs w:val="24"/>
        </w:rPr>
      </w:pPr>
      <w:r w:rsidDel="00000000" w:rsidR="00000000" w:rsidRPr="00000000">
        <w:rPr>
          <w:sz w:val="24"/>
          <w:szCs w:val="24"/>
          <w:rtl w:val="0"/>
        </w:rPr>
        <w:t xml:space="preserve">Veronique Vézina;</w:t>
      </w:r>
    </w:p>
    <w:p w:rsidR="00000000" w:rsidDel="00000000" w:rsidP="00000000" w:rsidRDefault="00000000" w:rsidRPr="00000000" w14:paraId="00000092">
      <w:pPr>
        <w:numPr>
          <w:ilvl w:val="0"/>
          <w:numId w:val="6"/>
        </w:numPr>
        <w:ind w:left="720" w:hanging="360"/>
        <w:rPr>
          <w:sz w:val="24"/>
          <w:szCs w:val="24"/>
        </w:rPr>
      </w:pPr>
      <w:r w:rsidDel="00000000" w:rsidR="00000000" w:rsidRPr="00000000">
        <w:rPr>
          <w:sz w:val="24"/>
          <w:szCs w:val="24"/>
          <w:rtl w:val="0"/>
        </w:rPr>
        <w:t xml:space="preserve">Lena Martinez Scala, Marika Giguère, Danielli Katherine Pascoal and Julie Fitzbay, social work trainees at UQAM.</w:t>
      </w:r>
    </w:p>
    <w:p w:rsidR="00000000" w:rsidDel="00000000" w:rsidP="00000000" w:rsidRDefault="00000000" w:rsidRPr="00000000" w14:paraId="00000093">
      <w:pPr>
        <w:pStyle w:val="Heading1"/>
        <w:spacing w:after="0" w:before="0" w:line="240" w:lineRule="auto"/>
        <w:rPr>
          <w:color w:val="1c4587"/>
        </w:rPr>
      </w:pPr>
      <w:bookmarkStart w:colFirst="0" w:colLast="0" w:name="_s640dohxh8o4" w:id="8"/>
      <w:bookmarkEnd w:id="8"/>
      <w:r w:rsidDel="00000000" w:rsidR="00000000" w:rsidRPr="00000000">
        <w:rPr>
          <w:rtl w:val="0"/>
        </w:rPr>
      </w:r>
    </w:p>
    <w:p w:rsidR="00000000" w:rsidDel="00000000" w:rsidP="00000000" w:rsidRDefault="00000000" w:rsidRPr="00000000" w14:paraId="00000094">
      <w:pPr>
        <w:pStyle w:val="Heading1"/>
        <w:spacing w:after="0" w:before="0" w:line="240" w:lineRule="auto"/>
        <w:rPr>
          <w:color w:val="1c4587"/>
        </w:rPr>
      </w:pPr>
      <w:bookmarkStart w:colFirst="0" w:colLast="0" w:name="_rmidsy44al8y" w:id="9"/>
      <w:bookmarkEnd w:id="9"/>
      <w:r w:rsidDel="00000000" w:rsidR="00000000" w:rsidRPr="00000000">
        <w:rPr>
          <w:color w:val="1c4587"/>
          <w:rtl w:val="0"/>
        </w:rPr>
        <w:t xml:space="preserve">Members</w:t>
      </w:r>
    </w:p>
    <w:p w:rsidR="00000000" w:rsidDel="00000000" w:rsidP="00000000" w:rsidRDefault="00000000" w:rsidRPr="00000000" w14:paraId="00000095">
      <w:pPr>
        <w:spacing w:line="240" w:lineRule="auto"/>
        <w:rPr>
          <w:sz w:val="24"/>
          <w:szCs w:val="24"/>
        </w:rPr>
      </w:pPr>
      <w:r w:rsidDel="00000000" w:rsidR="00000000" w:rsidRPr="00000000">
        <w:rPr>
          <w:rtl w:val="0"/>
        </w:rPr>
      </w:r>
    </w:p>
    <w:p w:rsidR="00000000" w:rsidDel="00000000" w:rsidP="00000000" w:rsidRDefault="00000000" w:rsidRPr="00000000" w14:paraId="00000096">
      <w:pPr>
        <w:spacing w:line="240" w:lineRule="auto"/>
        <w:jc w:val="both"/>
        <w:rPr>
          <w:sz w:val="24"/>
          <w:szCs w:val="24"/>
        </w:rPr>
      </w:pPr>
      <w:r w:rsidDel="00000000" w:rsidR="00000000" w:rsidRPr="00000000">
        <w:rPr>
          <w:rtl w:val="0"/>
        </w:rPr>
        <w:t xml:space="preserve">The</w:t>
      </w:r>
      <w:r w:rsidDel="00000000" w:rsidR="00000000" w:rsidRPr="00000000">
        <w:rPr>
          <w:sz w:val="24"/>
          <w:szCs w:val="24"/>
          <w:rtl w:val="0"/>
        </w:rPr>
        <w:t xml:space="preserve">RAPLIQ counts</w:t>
      </w:r>
      <w:r w:rsidDel="00000000" w:rsidR="00000000" w:rsidRPr="00000000">
        <w:rPr>
          <w:rtl w:val="0"/>
        </w:rPr>
        <w:t xml:space="preserve">and</w:t>
      </w:r>
      <w:r w:rsidDel="00000000" w:rsidR="00000000" w:rsidRPr="00000000">
        <w:rPr>
          <w:sz w:val="24"/>
          <w:szCs w:val="24"/>
          <w:rtl w:val="0"/>
        </w:rPr>
        <w:t xml:space="preserve">on the support of 20</w:t>
      </w:r>
      <w:r w:rsidDel="00000000" w:rsidR="00000000" w:rsidRPr="00000000">
        <w:rPr>
          <w:rtl w:val="0"/>
        </w:rPr>
        <w:t xml:space="preserve">7 </w:t>
      </w:r>
      <w:r w:rsidDel="00000000" w:rsidR="00000000" w:rsidRPr="00000000">
        <w:rPr>
          <w:sz w:val="24"/>
          <w:szCs w:val="24"/>
          <w:rtl w:val="0"/>
        </w:rPr>
        <w:t xml:space="preserve">individual members and</w:t>
      </w:r>
      <w:r w:rsidDel="00000000" w:rsidR="00000000" w:rsidRPr="00000000">
        <w:rPr>
          <w:rtl w:val="0"/>
        </w:rPr>
        <w:t xml:space="preserve">thirteen (13)</w:t>
      </w:r>
      <w:r w:rsidDel="00000000" w:rsidR="00000000" w:rsidRPr="00000000">
        <w:rPr>
          <w:sz w:val="24"/>
          <w:szCs w:val="24"/>
          <w:rtl w:val="0"/>
        </w:rPr>
        <w:t xml:space="preserve">collective members:</w:t>
      </w:r>
    </w:p>
    <w:p w:rsidR="00000000" w:rsidDel="00000000" w:rsidP="00000000" w:rsidRDefault="00000000" w:rsidRPr="00000000" w14:paraId="00000097">
      <w:pPr>
        <w:spacing w:line="240" w:lineRule="auto"/>
        <w:jc w:val="both"/>
        <w:rPr>
          <w:sz w:val="24"/>
          <w:szCs w:val="24"/>
        </w:rPr>
      </w:pPr>
      <w:r w:rsidDel="00000000" w:rsidR="00000000" w:rsidRPr="00000000">
        <w:rPr>
          <w:rtl w:val="0"/>
        </w:rPr>
      </w:r>
    </w:p>
    <w:p w:rsidR="00000000" w:rsidDel="00000000" w:rsidP="00000000" w:rsidRDefault="00000000" w:rsidRPr="00000000" w14:paraId="00000098">
      <w:pPr>
        <w:numPr>
          <w:ilvl w:val="0"/>
          <w:numId w:val="18"/>
        </w:numPr>
        <w:spacing w:line="240" w:lineRule="auto"/>
        <w:ind w:left="720" w:hanging="360"/>
        <w:jc w:val="both"/>
        <w:rPr>
          <w:sz w:val="24"/>
          <w:szCs w:val="24"/>
        </w:rPr>
      </w:pPr>
      <w:r w:rsidDel="00000000" w:rsidR="00000000" w:rsidRPr="00000000">
        <w:rPr>
          <w:rtl w:val="0"/>
        </w:rPr>
        <w:t xml:space="preserve">FRAME</w:t>
      </w:r>
      <w:r w:rsidDel="00000000" w:rsidR="00000000" w:rsidRPr="00000000">
        <w:rPr>
          <w:rtl w:val="0"/>
        </w:rPr>
      </w:r>
    </w:p>
    <w:p w:rsidR="00000000" w:rsidDel="00000000" w:rsidP="00000000" w:rsidRDefault="00000000" w:rsidRPr="00000000" w14:paraId="00000099">
      <w:pPr>
        <w:numPr>
          <w:ilvl w:val="0"/>
          <w:numId w:val="18"/>
        </w:numPr>
        <w:spacing w:line="240" w:lineRule="auto"/>
        <w:ind w:left="720" w:hanging="360"/>
        <w:jc w:val="both"/>
        <w:rPr>
          <w:sz w:val="24"/>
          <w:szCs w:val="24"/>
        </w:rPr>
      </w:pPr>
      <w:r w:rsidDel="00000000" w:rsidR="00000000" w:rsidRPr="00000000">
        <w:rPr>
          <w:sz w:val="24"/>
          <w:szCs w:val="24"/>
          <w:rtl w:val="0"/>
        </w:rPr>
        <w:t xml:space="preserve">CNIB INCA Foundation</w:t>
      </w:r>
    </w:p>
    <w:p w:rsidR="00000000" w:rsidDel="00000000" w:rsidP="00000000" w:rsidRDefault="00000000" w:rsidRPr="00000000" w14:paraId="0000009A">
      <w:pPr>
        <w:numPr>
          <w:ilvl w:val="0"/>
          <w:numId w:val="18"/>
        </w:numPr>
        <w:spacing w:line="240" w:lineRule="auto"/>
        <w:ind w:left="720" w:hanging="360"/>
        <w:jc w:val="both"/>
        <w:rPr>
          <w:sz w:val="24"/>
          <w:szCs w:val="24"/>
        </w:rPr>
      </w:pPr>
      <w:r w:rsidDel="00000000" w:rsidR="00000000" w:rsidRPr="00000000">
        <w:rPr>
          <w:sz w:val="24"/>
          <w:szCs w:val="24"/>
          <w:rtl w:val="0"/>
        </w:rPr>
        <w:t xml:space="preserve">ACTAQ</w:t>
      </w:r>
    </w:p>
    <w:p w:rsidR="00000000" w:rsidDel="00000000" w:rsidP="00000000" w:rsidRDefault="00000000" w:rsidRPr="00000000" w14:paraId="0000009B">
      <w:pPr>
        <w:numPr>
          <w:ilvl w:val="0"/>
          <w:numId w:val="18"/>
        </w:numPr>
        <w:spacing w:line="240" w:lineRule="auto"/>
        <w:ind w:left="720" w:hanging="360"/>
        <w:jc w:val="both"/>
        <w:rPr>
          <w:sz w:val="24"/>
          <w:szCs w:val="24"/>
        </w:rPr>
      </w:pPr>
      <w:r w:rsidDel="00000000" w:rsidR="00000000" w:rsidRPr="00000000">
        <w:rPr>
          <w:sz w:val="24"/>
          <w:szCs w:val="24"/>
          <w:rtl w:val="0"/>
        </w:rPr>
        <w:t xml:space="preserve">Strong Hand</w:t>
      </w:r>
      <w:r w:rsidDel="00000000" w:rsidR="00000000" w:rsidRPr="00000000">
        <w:rPr>
          <w:rtl w:val="0"/>
        </w:rPr>
        <w:t xml:space="preserve">Montreal Inc.</w:t>
      </w:r>
      <w:r w:rsidDel="00000000" w:rsidR="00000000" w:rsidRPr="00000000">
        <w:rPr>
          <w:rtl w:val="0"/>
        </w:rPr>
      </w:r>
    </w:p>
    <w:p w:rsidR="00000000" w:rsidDel="00000000" w:rsidP="00000000" w:rsidRDefault="00000000" w:rsidRPr="00000000" w14:paraId="0000009C">
      <w:pPr>
        <w:numPr>
          <w:ilvl w:val="0"/>
          <w:numId w:val="18"/>
        </w:numPr>
        <w:spacing w:line="240" w:lineRule="auto"/>
        <w:ind w:left="720" w:hanging="360"/>
        <w:jc w:val="both"/>
        <w:rPr>
          <w:sz w:val="24"/>
          <w:szCs w:val="24"/>
        </w:rPr>
      </w:pPr>
      <w:r w:rsidDel="00000000" w:rsidR="00000000" w:rsidRPr="00000000">
        <w:rPr>
          <w:sz w:val="24"/>
          <w:szCs w:val="24"/>
          <w:rtl w:val="0"/>
        </w:rPr>
        <w:t xml:space="preserve">Amalgam</w:t>
      </w:r>
    </w:p>
    <w:p w:rsidR="00000000" w:rsidDel="00000000" w:rsidP="00000000" w:rsidRDefault="00000000" w:rsidRPr="00000000" w14:paraId="0000009D">
      <w:pPr>
        <w:numPr>
          <w:ilvl w:val="0"/>
          <w:numId w:val="18"/>
        </w:numPr>
        <w:spacing w:line="240" w:lineRule="auto"/>
        <w:ind w:left="720" w:hanging="360"/>
        <w:jc w:val="both"/>
        <w:rPr>
          <w:sz w:val="24"/>
          <w:szCs w:val="24"/>
        </w:rPr>
      </w:pPr>
      <w:r w:rsidDel="00000000" w:rsidR="00000000" w:rsidRPr="00000000">
        <w:rPr>
          <w:sz w:val="24"/>
          <w:szCs w:val="24"/>
          <w:rtl w:val="0"/>
        </w:rPr>
        <w:t xml:space="preserve">Independent Living Montreal</w:t>
      </w:r>
    </w:p>
    <w:p w:rsidR="00000000" w:rsidDel="00000000" w:rsidP="00000000" w:rsidRDefault="00000000" w:rsidRPr="00000000" w14:paraId="0000009E">
      <w:pPr>
        <w:numPr>
          <w:ilvl w:val="0"/>
          <w:numId w:val="18"/>
        </w:numPr>
        <w:spacing w:line="240" w:lineRule="auto"/>
        <w:ind w:left="720" w:hanging="360"/>
        <w:jc w:val="both"/>
        <w:rPr>
          <w:sz w:val="24"/>
          <w:szCs w:val="24"/>
        </w:rPr>
      </w:pPr>
      <w:r w:rsidDel="00000000" w:rsidR="00000000" w:rsidRPr="00000000">
        <w:rPr>
          <w:sz w:val="24"/>
          <w:szCs w:val="24"/>
          <w:rtl w:val="0"/>
        </w:rPr>
        <w:t xml:space="preserve">ROP-03</w:t>
      </w:r>
    </w:p>
    <w:p w:rsidR="00000000" w:rsidDel="00000000" w:rsidP="00000000" w:rsidRDefault="00000000" w:rsidRPr="00000000" w14:paraId="0000009F">
      <w:pPr>
        <w:numPr>
          <w:ilvl w:val="0"/>
          <w:numId w:val="18"/>
        </w:numPr>
        <w:spacing w:line="240" w:lineRule="auto"/>
        <w:ind w:left="720" w:hanging="360"/>
        <w:jc w:val="both"/>
        <w:rPr>
          <w:sz w:val="24"/>
          <w:szCs w:val="24"/>
        </w:rPr>
      </w:pPr>
      <w:r w:rsidDel="00000000" w:rsidR="00000000" w:rsidRPr="00000000">
        <w:rPr>
          <w:sz w:val="24"/>
          <w:szCs w:val="24"/>
          <w:rtl w:val="0"/>
        </w:rPr>
        <w:t xml:space="preserve">Montreal Deaf Women's House</w:t>
      </w:r>
    </w:p>
    <w:p w:rsidR="00000000" w:rsidDel="00000000" w:rsidP="00000000" w:rsidRDefault="00000000" w:rsidRPr="00000000" w14:paraId="000000A0">
      <w:pPr>
        <w:numPr>
          <w:ilvl w:val="0"/>
          <w:numId w:val="18"/>
        </w:numPr>
        <w:spacing w:line="240" w:lineRule="auto"/>
        <w:ind w:left="720" w:hanging="360"/>
        <w:jc w:val="both"/>
        <w:rPr>
          <w:sz w:val="24"/>
          <w:szCs w:val="24"/>
        </w:rPr>
      </w:pPr>
      <w:r w:rsidDel="00000000" w:rsidR="00000000" w:rsidRPr="00000000">
        <w:rPr>
          <w:sz w:val="24"/>
          <w:szCs w:val="24"/>
          <w:rtl w:val="0"/>
        </w:rPr>
        <w:t xml:space="preserve">L'AMASQ</w:t>
      </w:r>
    </w:p>
    <w:p w:rsidR="00000000" w:rsidDel="00000000" w:rsidP="00000000" w:rsidRDefault="00000000" w:rsidRPr="00000000" w14:paraId="000000A1">
      <w:pPr>
        <w:numPr>
          <w:ilvl w:val="0"/>
          <w:numId w:val="18"/>
        </w:numPr>
        <w:spacing w:line="240" w:lineRule="auto"/>
        <w:ind w:left="720" w:hanging="360"/>
        <w:jc w:val="both"/>
        <w:rPr>
          <w:sz w:val="24"/>
          <w:szCs w:val="24"/>
        </w:rPr>
      </w:pPr>
      <w:r w:rsidDel="00000000" w:rsidR="00000000" w:rsidRPr="00000000">
        <w:rPr>
          <w:sz w:val="24"/>
          <w:szCs w:val="24"/>
          <w:rtl w:val="0"/>
        </w:rPr>
        <w:t xml:space="preserve">Network for Peace and Social Harmony</w:t>
      </w:r>
    </w:p>
    <w:p w:rsidR="00000000" w:rsidDel="00000000" w:rsidP="00000000" w:rsidRDefault="00000000" w:rsidRPr="00000000" w14:paraId="000000A2">
      <w:pPr>
        <w:spacing w:line="240" w:lineRule="auto"/>
        <w:jc w:val="both"/>
        <w:rPr>
          <w:color w:val="0000ff"/>
          <w:sz w:val="24"/>
          <w:szCs w:val="24"/>
        </w:rPr>
      </w:pPr>
      <w:r w:rsidDel="00000000" w:rsidR="00000000" w:rsidRPr="00000000">
        <w:rPr>
          <w:rtl w:val="0"/>
        </w:rPr>
      </w:r>
    </w:p>
    <w:p w:rsidR="00000000" w:rsidDel="00000000" w:rsidP="00000000" w:rsidRDefault="00000000" w:rsidRPr="00000000" w14:paraId="000000A3">
      <w:pPr>
        <w:pBdr>
          <w:top w:color="000000" w:space="1" w:sz="4" w:val="single"/>
          <w:left w:color="000000" w:space="1" w:sz="4" w:val="single"/>
          <w:bottom w:color="000000" w:space="1" w:sz="4" w:val="single"/>
          <w:right w:color="000000" w:space="1" w:sz="4" w:val="single"/>
        </w:pBdr>
        <w:spacing w:line="240" w:lineRule="auto"/>
        <w:jc w:val="center"/>
        <w:rPr>
          <w:b w:val="1"/>
          <w:sz w:val="24"/>
          <w:szCs w:val="24"/>
        </w:rPr>
      </w:pPr>
      <w:r w:rsidDel="00000000" w:rsidR="00000000" w:rsidRPr="00000000">
        <w:rPr>
          <w:b w:val="1"/>
          <w:sz w:val="24"/>
          <w:szCs w:val="24"/>
          <w:rtl w:val="0"/>
        </w:rPr>
        <w:t xml:space="preserve">Thank you to each and every one of you.</w:t>
      </w:r>
    </w:p>
    <w:p w:rsidR="00000000" w:rsidDel="00000000" w:rsidP="00000000" w:rsidRDefault="00000000" w:rsidRPr="00000000" w14:paraId="000000A4">
      <w:pPr>
        <w:pBdr>
          <w:top w:color="000000" w:space="1" w:sz="4" w:val="single"/>
          <w:left w:color="000000" w:space="1" w:sz="4" w:val="single"/>
          <w:bottom w:color="000000" w:space="1" w:sz="4" w:val="single"/>
          <w:right w:color="000000" w:space="1" w:sz="4" w:val="single"/>
        </w:pBdr>
        <w:spacing w:line="240" w:lineRule="auto"/>
        <w:jc w:val="center"/>
        <w:rPr>
          <w:b w:val="1"/>
          <w:sz w:val="24"/>
          <w:szCs w:val="24"/>
          <w:highlight w:val="white"/>
        </w:rPr>
      </w:pPr>
      <w:r w:rsidDel="00000000" w:rsidR="00000000" w:rsidRPr="00000000">
        <w:rPr>
          <w:sz w:val="24"/>
          <w:szCs w:val="24"/>
          <w:rtl w:val="0"/>
        </w:rPr>
        <w:t xml:space="preserve">Your commitment allows us to give the best of ourselves. Together, we bring about change and make a concrete contribution to building a more just and inclusive society.</w:t>
      </w:r>
      <w:r w:rsidDel="00000000" w:rsidR="00000000" w:rsidRPr="00000000">
        <w:rPr>
          <w:rtl w:val="0"/>
        </w:rPr>
      </w:r>
    </w:p>
    <w:p w:rsidR="00000000" w:rsidDel="00000000" w:rsidP="00000000" w:rsidRDefault="00000000" w:rsidRPr="00000000" w14:paraId="000000A5">
      <w:pPr>
        <w:spacing w:line="240" w:lineRule="auto"/>
        <w:rPr>
          <w:sz w:val="40"/>
          <w:szCs w:val="40"/>
        </w:rPr>
      </w:pPr>
      <w:r w:rsidDel="00000000" w:rsidR="00000000" w:rsidRPr="00000000">
        <w:rPr>
          <w:rtl w:val="0"/>
        </w:rPr>
      </w:r>
    </w:p>
    <w:p w:rsidR="00000000" w:rsidDel="00000000" w:rsidP="00000000" w:rsidRDefault="00000000" w:rsidRPr="00000000" w14:paraId="000000A6">
      <w:pPr>
        <w:pStyle w:val="Heading1"/>
        <w:spacing w:after="0" w:before="0" w:line="240" w:lineRule="auto"/>
        <w:rPr>
          <w:color w:val="1c4587"/>
        </w:rPr>
      </w:pPr>
      <w:bookmarkStart w:colFirst="0" w:colLast="0" w:name="_y26mdk9q2rjs" w:id="10"/>
      <w:bookmarkEnd w:id="10"/>
      <w:r w:rsidDel="00000000" w:rsidR="00000000" w:rsidRPr="00000000">
        <w:rPr>
          <w:color w:val="1c4587"/>
          <w:rtl w:val="0"/>
        </w:rPr>
        <w:t xml:space="preserve">Democratic functioning</w:t>
      </w:r>
    </w:p>
    <w:p w:rsidR="00000000" w:rsidDel="00000000" w:rsidP="00000000" w:rsidRDefault="00000000" w:rsidRPr="00000000" w14:paraId="000000A7">
      <w:pPr>
        <w:spacing w:line="240" w:lineRule="auto"/>
        <w:jc w:val="both"/>
        <w:rPr>
          <w:sz w:val="24"/>
          <w:szCs w:val="24"/>
          <w:highlight w:val="yellow"/>
        </w:rPr>
      </w:pPr>
      <w:r w:rsidDel="00000000" w:rsidR="00000000" w:rsidRPr="00000000">
        <w:rPr>
          <w:rtl w:val="0"/>
        </w:rPr>
      </w:r>
    </w:p>
    <w:p w:rsidR="00000000" w:rsidDel="00000000" w:rsidP="00000000" w:rsidRDefault="00000000" w:rsidRPr="00000000" w14:paraId="000000A8">
      <w:pPr>
        <w:spacing w:line="240" w:lineRule="auto"/>
        <w:jc w:val="both"/>
        <w:rPr>
          <w:sz w:val="24"/>
          <w:szCs w:val="24"/>
          <w:highlight w:val="white"/>
        </w:rPr>
      </w:pPr>
      <w:r w:rsidDel="00000000" w:rsidR="00000000" w:rsidRPr="00000000">
        <w:rPr>
          <w:sz w:val="24"/>
          <w:szCs w:val="24"/>
          <w:highlight w:val="white"/>
          <w:rtl w:val="0"/>
        </w:rPr>
        <w:t xml:space="preserve">The annual general meeting took place on June 1, 2024: 29 members attended.</w:t>
      </w:r>
    </w:p>
    <w:p w:rsidR="00000000" w:rsidDel="00000000" w:rsidP="00000000" w:rsidRDefault="00000000" w:rsidRPr="00000000" w14:paraId="000000A9">
      <w:pPr>
        <w:spacing w:line="240" w:lineRule="auto"/>
        <w:rPr>
          <w:sz w:val="24"/>
          <w:szCs w:val="24"/>
          <w:highlight w:val="yellow"/>
        </w:rPr>
      </w:pPr>
      <w:r w:rsidDel="00000000" w:rsidR="00000000" w:rsidRPr="00000000">
        <w:rPr>
          <w:rtl w:val="0"/>
        </w:rPr>
      </w:r>
    </w:p>
    <w:p w:rsidR="00000000" w:rsidDel="00000000" w:rsidP="00000000" w:rsidRDefault="00000000" w:rsidRPr="00000000" w14:paraId="000000AA">
      <w:pPr>
        <w:pStyle w:val="Heading2"/>
        <w:spacing w:after="0" w:before="0" w:line="240" w:lineRule="auto"/>
        <w:jc w:val="both"/>
        <w:rPr>
          <w:color w:val="1c4587"/>
        </w:rPr>
      </w:pPr>
      <w:bookmarkStart w:colFirst="0" w:colLast="0" w:name="_925sit6poy2m" w:id="11"/>
      <w:bookmarkEnd w:id="11"/>
      <w:r w:rsidDel="00000000" w:rsidR="00000000" w:rsidRPr="00000000">
        <w:rPr>
          <w:color w:val="1c4587"/>
          <w:rtl w:val="0"/>
        </w:rPr>
        <w:t xml:space="preserve">Board of Directors Meetings</w:t>
      </w:r>
    </w:p>
    <w:p w:rsidR="00000000" w:rsidDel="00000000" w:rsidP="00000000" w:rsidRDefault="00000000" w:rsidRPr="00000000" w14:paraId="000000AB">
      <w:pPr>
        <w:pStyle w:val="Heading4"/>
        <w:keepNext w:val="0"/>
        <w:keepLines w:val="0"/>
        <w:spacing w:after="40" w:before="240" w:line="240" w:lineRule="auto"/>
        <w:jc w:val="both"/>
        <w:rPr>
          <w:b w:val="1"/>
          <w:color w:val="000000"/>
          <w:sz w:val="22"/>
          <w:szCs w:val="22"/>
          <w:highlight w:val="white"/>
        </w:rPr>
      </w:pPr>
      <w:bookmarkStart w:colFirst="0" w:colLast="0" w:name="_lc1872izcirr" w:id="12"/>
      <w:bookmarkEnd w:id="12"/>
      <w:r w:rsidDel="00000000" w:rsidR="00000000" w:rsidRPr="00000000">
        <w:rPr>
          <w:b w:val="1"/>
          <w:color w:val="000000"/>
          <w:sz w:val="22"/>
          <w:szCs w:val="22"/>
          <w:highlight w:val="white"/>
          <w:rtl w:val="0"/>
        </w:rPr>
        <w:t xml:space="preserve">Regular meetings of the board of directors</w:t>
      </w:r>
    </w:p>
    <w:p w:rsidR="00000000" w:rsidDel="00000000" w:rsidP="00000000" w:rsidRDefault="00000000" w:rsidRPr="00000000" w14:paraId="000000AC">
      <w:pPr>
        <w:spacing w:after="240" w:before="240" w:line="240" w:lineRule="auto"/>
        <w:jc w:val="both"/>
        <w:rPr>
          <w:sz w:val="24"/>
          <w:szCs w:val="24"/>
          <w:highlight w:val="white"/>
        </w:rPr>
      </w:pPr>
      <w:r w:rsidDel="00000000" w:rsidR="00000000" w:rsidRPr="00000000">
        <w:rPr>
          <w:sz w:val="24"/>
          <w:szCs w:val="24"/>
          <w:highlight w:val="white"/>
          <w:rtl w:val="0"/>
        </w:rPr>
        <w:t xml:space="preserve">In 2024:</w:t>
      </w:r>
    </w:p>
    <w:p w:rsidR="00000000" w:rsidDel="00000000" w:rsidP="00000000" w:rsidRDefault="00000000" w:rsidRPr="00000000" w14:paraId="000000AD">
      <w:pPr>
        <w:numPr>
          <w:ilvl w:val="0"/>
          <w:numId w:val="8"/>
        </w:numPr>
        <w:spacing w:after="0" w:afterAutospacing="0" w:before="240" w:line="240" w:lineRule="auto"/>
        <w:ind w:left="720" w:hanging="360"/>
        <w:rPr>
          <w:sz w:val="24"/>
          <w:szCs w:val="24"/>
          <w:highlight w:val="white"/>
        </w:rPr>
      </w:pPr>
      <w:r w:rsidDel="00000000" w:rsidR="00000000" w:rsidRPr="00000000">
        <w:rPr>
          <w:sz w:val="24"/>
          <w:szCs w:val="24"/>
          <w:highlight w:val="white"/>
          <w:rtl w:val="0"/>
        </w:rPr>
        <w:t xml:space="preserve">May 16</w:t>
      </w:r>
    </w:p>
    <w:p w:rsidR="00000000" w:rsidDel="00000000" w:rsidP="00000000" w:rsidRDefault="00000000" w:rsidRPr="00000000" w14:paraId="000000AE">
      <w:pPr>
        <w:numPr>
          <w:ilvl w:val="0"/>
          <w:numId w:val="8"/>
        </w:numPr>
        <w:spacing w:after="0" w:afterAutospacing="0" w:before="0" w:beforeAutospacing="0" w:line="240" w:lineRule="auto"/>
        <w:ind w:left="720" w:hanging="360"/>
        <w:rPr>
          <w:sz w:val="24"/>
          <w:szCs w:val="24"/>
          <w:highlight w:val="white"/>
        </w:rPr>
      </w:pPr>
      <w:r w:rsidDel="00000000" w:rsidR="00000000" w:rsidRPr="00000000">
        <w:rPr>
          <w:sz w:val="24"/>
          <w:szCs w:val="24"/>
          <w:highlight w:val="white"/>
          <w:rtl w:val="0"/>
        </w:rPr>
        <w:t xml:space="preserve">July 11</w:t>
      </w:r>
    </w:p>
    <w:p w:rsidR="00000000" w:rsidDel="00000000" w:rsidP="00000000" w:rsidRDefault="00000000" w:rsidRPr="00000000" w14:paraId="000000AF">
      <w:pPr>
        <w:numPr>
          <w:ilvl w:val="0"/>
          <w:numId w:val="8"/>
        </w:numPr>
        <w:spacing w:after="0" w:afterAutospacing="0" w:before="0" w:beforeAutospacing="0" w:line="240" w:lineRule="auto"/>
        <w:ind w:left="720" w:hanging="360"/>
        <w:rPr>
          <w:sz w:val="24"/>
          <w:szCs w:val="24"/>
          <w:highlight w:val="white"/>
        </w:rPr>
      </w:pPr>
      <w:r w:rsidDel="00000000" w:rsidR="00000000" w:rsidRPr="00000000">
        <w:rPr>
          <w:sz w:val="24"/>
          <w:szCs w:val="24"/>
          <w:highlight w:val="white"/>
          <w:rtl w:val="0"/>
        </w:rPr>
        <w:t xml:space="preserve">September 12</w:t>
      </w:r>
    </w:p>
    <w:p w:rsidR="00000000" w:rsidDel="00000000" w:rsidP="00000000" w:rsidRDefault="00000000" w:rsidRPr="00000000" w14:paraId="000000B0">
      <w:pPr>
        <w:numPr>
          <w:ilvl w:val="0"/>
          <w:numId w:val="8"/>
        </w:numPr>
        <w:spacing w:after="240" w:before="0" w:beforeAutospacing="0" w:line="240" w:lineRule="auto"/>
        <w:ind w:left="720" w:hanging="360"/>
        <w:rPr>
          <w:sz w:val="24"/>
          <w:szCs w:val="24"/>
          <w:highlight w:val="white"/>
        </w:rPr>
      </w:pPr>
      <w:r w:rsidDel="00000000" w:rsidR="00000000" w:rsidRPr="00000000">
        <w:rPr>
          <w:sz w:val="24"/>
          <w:szCs w:val="24"/>
          <w:highlight w:val="white"/>
          <w:rtl w:val="0"/>
        </w:rPr>
        <w:t xml:space="preserve">November 7th</w:t>
        <w:br w:type="textWrapping"/>
      </w:r>
    </w:p>
    <w:p w:rsidR="00000000" w:rsidDel="00000000" w:rsidP="00000000" w:rsidRDefault="00000000" w:rsidRPr="00000000" w14:paraId="000000B1">
      <w:pPr>
        <w:spacing w:after="240" w:before="240" w:line="240" w:lineRule="auto"/>
        <w:jc w:val="both"/>
        <w:rPr>
          <w:sz w:val="24"/>
          <w:szCs w:val="24"/>
          <w:highlight w:val="white"/>
        </w:rPr>
      </w:pPr>
      <w:r w:rsidDel="00000000" w:rsidR="00000000" w:rsidRPr="00000000">
        <w:rPr>
          <w:sz w:val="24"/>
          <w:szCs w:val="24"/>
          <w:highlight w:val="white"/>
          <w:rtl w:val="0"/>
        </w:rPr>
        <w:t xml:space="preserve">In 2025:</w:t>
      </w:r>
    </w:p>
    <w:p w:rsidR="00000000" w:rsidDel="00000000" w:rsidP="00000000" w:rsidRDefault="00000000" w:rsidRPr="00000000" w14:paraId="000000B2">
      <w:pPr>
        <w:numPr>
          <w:ilvl w:val="0"/>
          <w:numId w:val="19"/>
        </w:numPr>
        <w:spacing w:after="0" w:afterAutospacing="0" w:before="240" w:line="240" w:lineRule="auto"/>
        <w:ind w:left="720" w:hanging="360"/>
        <w:rPr>
          <w:sz w:val="24"/>
          <w:szCs w:val="24"/>
          <w:highlight w:val="white"/>
        </w:rPr>
      </w:pPr>
      <w:r w:rsidDel="00000000" w:rsidR="00000000" w:rsidRPr="00000000">
        <w:rPr>
          <w:sz w:val="24"/>
          <w:szCs w:val="24"/>
          <w:highlight w:val="white"/>
          <w:rtl w:val="0"/>
        </w:rPr>
        <w:t xml:space="preserve">January 9</w:t>
      </w:r>
    </w:p>
    <w:p w:rsidR="00000000" w:rsidDel="00000000" w:rsidP="00000000" w:rsidRDefault="00000000" w:rsidRPr="00000000" w14:paraId="000000B3">
      <w:pPr>
        <w:numPr>
          <w:ilvl w:val="0"/>
          <w:numId w:val="19"/>
        </w:numPr>
        <w:spacing w:after="240" w:before="0" w:beforeAutospacing="0" w:line="240" w:lineRule="auto"/>
        <w:ind w:left="720" w:hanging="360"/>
        <w:rPr>
          <w:sz w:val="24"/>
          <w:szCs w:val="24"/>
          <w:highlight w:val="white"/>
        </w:rPr>
      </w:pPr>
      <w:r w:rsidDel="00000000" w:rsidR="00000000" w:rsidRPr="00000000">
        <w:rPr>
          <w:sz w:val="24"/>
          <w:szCs w:val="24"/>
          <w:highlight w:val="white"/>
          <w:rtl w:val="0"/>
        </w:rPr>
        <w:t xml:space="preserve">6 mars</w:t>
        <w:br w:type="textWrapping"/>
      </w:r>
    </w:p>
    <w:p w:rsidR="00000000" w:rsidDel="00000000" w:rsidP="00000000" w:rsidRDefault="00000000" w:rsidRPr="00000000" w14:paraId="000000B4">
      <w:pPr>
        <w:spacing w:after="240" w:before="240" w:line="240" w:lineRule="auto"/>
        <w:ind w:left="720" w:firstLine="0"/>
        <w:rPr>
          <w:sz w:val="24"/>
          <w:szCs w:val="24"/>
          <w:highlight w:val="white"/>
        </w:rPr>
      </w:pPr>
      <w:r w:rsidDel="00000000" w:rsidR="00000000" w:rsidRPr="00000000">
        <w:rPr>
          <w:rtl w:val="0"/>
        </w:rPr>
      </w:r>
    </w:p>
    <w:p w:rsidR="00000000" w:rsidDel="00000000" w:rsidP="00000000" w:rsidRDefault="00000000" w:rsidRPr="00000000" w14:paraId="000000B5">
      <w:pPr>
        <w:pStyle w:val="Heading4"/>
        <w:keepNext w:val="0"/>
        <w:keepLines w:val="0"/>
        <w:spacing w:after="40" w:before="240" w:line="240" w:lineRule="auto"/>
        <w:jc w:val="both"/>
        <w:rPr>
          <w:b w:val="1"/>
          <w:color w:val="000000"/>
          <w:sz w:val="22"/>
          <w:szCs w:val="22"/>
          <w:highlight w:val="white"/>
        </w:rPr>
      </w:pPr>
      <w:bookmarkStart w:colFirst="0" w:colLast="0" w:name="_1cxmhpms5da5" w:id="13"/>
      <w:bookmarkEnd w:id="13"/>
      <w:r w:rsidDel="00000000" w:rsidR="00000000" w:rsidRPr="00000000">
        <w:rPr>
          <w:rtl w:val="0"/>
        </w:rPr>
      </w:r>
    </w:p>
    <w:p w:rsidR="00000000" w:rsidDel="00000000" w:rsidP="00000000" w:rsidRDefault="00000000" w:rsidRPr="00000000" w14:paraId="000000B6">
      <w:pPr>
        <w:pStyle w:val="Heading4"/>
        <w:keepNext w:val="0"/>
        <w:keepLines w:val="0"/>
        <w:spacing w:after="40" w:before="240" w:line="240" w:lineRule="auto"/>
        <w:jc w:val="both"/>
        <w:rPr>
          <w:b w:val="1"/>
          <w:color w:val="000000"/>
          <w:sz w:val="22"/>
          <w:szCs w:val="22"/>
          <w:highlight w:val="white"/>
        </w:rPr>
      </w:pPr>
      <w:bookmarkStart w:colFirst="0" w:colLast="0" w:name="_icqt3n68xccr" w:id="14"/>
      <w:bookmarkEnd w:id="14"/>
      <w:r w:rsidDel="00000000" w:rsidR="00000000" w:rsidRPr="00000000">
        <w:rPr>
          <w:b w:val="1"/>
          <w:color w:val="000000"/>
          <w:sz w:val="22"/>
          <w:szCs w:val="22"/>
          <w:highlight w:val="white"/>
          <w:rtl w:val="0"/>
        </w:rPr>
        <w:t xml:space="preserve">Extraordinary meetings of the board of directors</w:t>
      </w:r>
    </w:p>
    <w:p w:rsidR="00000000" w:rsidDel="00000000" w:rsidP="00000000" w:rsidRDefault="00000000" w:rsidRPr="00000000" w14:paraId="000000B7">
      <w:pPr>
        <w:spacing w:after="240" w:before="240" w:line="240" w:lineRule="auto"/>
        <w:jc w:val="both"/>
        <w:rPr>
          <w:sz w:val="24"/>
          <w:szCs w:val="24"/>
          <w:highlight w:val="white"/>
        </w:rPr>
      </w:pPr>
      <w:r w:rsidDel="00000000" w:rsidR="00000000" w:rsidRPr="00000000">
        <w:rPr>
          <w:sz w:val="24"/>
          <w:szCs w:val="24"/>
          <w:highlight w:val="white"/>
          <w:rtl w:val="0"/>
        </w:rPr>
        <w:t xml:space="preserve">In 2024:</w:t>
      </w:r>
    </w:p>
    <w:p w:rsidR="00000000" w:rsidDel="00000000" w:rsidP="00000000" w:rsidRDefault="00000000" w:rsidRPr="00000000" w14:paraId="000000B8">
      <w:pPr>
        <w:numPr>
          <w:ilvl w:val="0"/>
          <w:numId w:val="20"/>
        </w:numPr>
        <w:spacing w:after="0" w:afterAutospacing="0" w:before="240" w:line="240" w:lineRule="auto"/>
        <w:ind w:left="720" w:hanging="360"/>
        <w:rPr>
          <w:sz w:val="24"/>
          <w:szCs w:val="24"/>
          <w:highlight w:val="white"/>
        </w:rPr>
      </w:pPr>
      <w:r w:rsidDel="00000000" w:rsidR="00000000" w:rsidRPr="00000000">
        <w:rPr>
          <w:sz w:val="24"/>
          <w:szCs w:val="24"/>
          <w:highlight w:val="white"/>
          <w:rtl w:val="0"/>
        </w:rPr>
        <w:t xml:space="preserve">July 30</w:t>
      </w:r>
    </w:p>
    <w:p w:rsidR="00000000" w:rsidDel="00000000" w:rsidP="00000000" w:rsidRDefault="00000000" w:rsidRPr="00000000" w14:paraId="000000B9">
      <w:pPr>
        <w:numPr>
          <w:ilvl w:val="0"/>
          <w:numId w:val="20"/>
        </w:numPr>
        <w:spacing w:after="240" w:before="0" w:beforeAutospacing="0" w:line="240" w:lineRule="auto"/>
        <w:ind w:left="720" w:hanging="360"/>
        <w:rPr>
          <w:sz w:val="24"/>
          <w:szCs w:val="24"/>
          <w:highlight w:val="white"/>
        </w:rPr>
      </w:pPr>
      <w:r w:rsidDel="00000000" w:rsidR="00000000" w:rsidRPr="00000000">
        <w:rPr>
          <w:sz w:val="24"/>
          <w:szCs w:val="24"/>
          <w:highlight w:val="white"/>
          <w:rtl w:val="0"/>
        </w:rPr>
        <w:t xml:space="preserve">October 28</w:t>
        <w:br w:type="textWrapping"/>
      </w:r>
    </w:p>
    <w:p w:rsidR="00000000" w:rsidDel="00000000" w:rsidP="00000000" w:rsidRDefault="00000000" w:rsidRPr="00000000" w14:paraId="000000BA">
      <w:pPr>
        <w:spacing w:after="240" w:before="240" w:line="240" w:lineRule="auto"/>
        <w:jc w:val="both"/>
        <w:rPr>
          <w:sz w:val="24"/>
          <w:szCs w:val="24"/>
          <w:highlight w:val="white"/>
        </w:rPr>
      </w:pPr>
      <w:r w:rsidDel="00000000" w:rsidR="00000000" w:rsidRPr="00000000">
        <w:rPr>
          <w:sz w:val="24"/>
          <w:szCs w:val="24"/>
          <w:highlight w:val="white"/>
          <w:rtl w:val="0"/>
        </w:rPr>
        <w:t xml:space="preserve">In 2025:</w:t>
      </w:r>
    </w:p>
    <w:p w:rsidR="00000000" w:rsidDel="00000000" w:rsidP="00000000" w:rsidRDefault="00000000" w:rsidRPr="00000000" w14:paraId="000000BB">
      <w:pPr>
        <w:numPr>
          <w:ilvl w:val="0"/>
          <w:numId w:val="27"/>
        </w:numPr>
        <w:spacing w:after="0" w:afterAutospacing="0" w:before="240" w:line="240" w:lineRule="auto"/>
        <w:ind w:left="720" w:hanging="360"/>
        <w:rPr>
          <w:sz w:val="24"/>
          <w:szCs w:val="24"/>
          <w:highlight w:val="white"/>
        </w:rPr>
      </w:pPr>
      <w:r w:rsidDel="00000000" w:rsidR="00000000" w:rsidRPr="00000000">
        <w:rPr>
          <w:sz w:val="24"/>
          <w:szCs w:val="24"/>
          <w:highlight w:val="white"/>
          <w:rtl w:val="0"/>
        </w:rPr>
        <w:t xml:space="preserve">January 30</w:t>
      </w:r>
    </w:p>
    <w:p w:rsidR="00000000" w:rsidDel="00000000" w:rsidP="00000000" w:rsidRDefault="00000000" w:rsidRPr="00000000" w14:paraId="000000BC">
      <w:pPr>
        <w:numPr>
          <w:ilvl w:val="0"/>
          <w:numId w:val="27"/>
        </w:numPr>
        <w:spacing w:after="0" w:afterAutospacing="0" w:before="0" w:beforeAutospacing="0" w:line="240" w:lineRule="auto"/>
        <w:ind w:left="720" w:hanging="360"/>
        <w:rPr>
          <w:sz w:val="24"/>
          <w:szCs w:val="24"/>
          <w:highlight w:val="white"/>
        </w:rPr>
      </w:pPr>
      <w:r w:rsidDel="00000000" w:rsidR="00000000" w:rsidRPr="00000000">
        <w:rPr>
          <w:sz w:val="24"/>
          <w:szCs w:val="24"/>
          <w:highlight w:val="white"/>
          <w:rtl w:val="0"/>
        </w:rPr>
        <w:t xml:space="preserve">February 26</w:t>
      </w:r>
    </w:p>
    <w:p w:rsidR="00000000" w:rsidDel="00000000" w:rsidP="00000000" w:rsidRDefault="00000000" w:rsidRPr="00000000" w14:paraId="000000BD">
      <w:pPr>
        <w:numPr>
          <w:ilvl w:val="0"/>
          <w:numId w:val="27"/>
        </w:numPr>
        <w:spacing w:after="240" w:before="0" w:beforeAutospacing="0" w:line="240" w:lineRule="auto"/>
        <w:ind w:left="720" w:hanging="360"/>
        <w:rPr>
          <w:sz w:val="24"/>
          <w:szCs w:val="24"/>
          <w:highlight w:val="white"/>
        </w:rPr>
      </w:pPr>
      <w:r w:rsidDel="00000000" w:rsidR="00000000" w:rsidRPr="00000000">
        <w:rPr>
          <w:sz w:val="24"/>
          <w:szCs w:val="24"/>
          <w:highlight w:val="white"/>
          <w:rtl w:val="0"/>
        </w:rPr>
        <w:t xml:space="preserve">19 mars</w:t>
      </w:r>
    </w:p>
    <w:p w:rsidR="00000000" w:rsidDel="00000000" w:rsidP="00000000" w:rsidRDefault="00000000" w:rsidRPr="00000000" w14:paraId="000000BE">
      <w:pPr>
        <w:pStyle w:val="Heading1"/>
        <w:spacing w:after="0" w:before="0" w:line="240" w:lineRule="auto"/>
        <w:rPr>
          <w:color w:val="1c4587"/>
        </w:rPr>
      </w:pPr>
      <w:bookmarkStart w:colFirst="0" w:colLast="0" w:name="_byogvg2thkws" w:id="15"/>
      <w:bookmarkEnd w:id="15"/>
      <w:r w:rsidDel="00000000" w:rsidR="00000000" w:rsidRPr="00000000">
        <w:rPr>
          <w:color w:val="1c4587"/>
          <w:rtl w:val="0"/>
        </w:rPr>
        <w:t xml:space="preserve">Current complaints</w:t>
      </w:r>
    </w:p>
    <w:p w:rsidR="00000000" w:rsidDel="00000000" w:rsidP="00000000" w:rsidRDefault="00000000" w:rsidRPr="00000000" w14:paraId="000000BF">
      <w:pPr>
        <w:spacing w:line="240" w:lineRule="auto"/>
        <w:jc w:val="both"/>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-51195</wp:posOffset>
            </wp:positionH>
            <wp:positionV relativeFrom="paragraph">
              <wp:posOffset>158353</wp:posOffset>
            </wp:positionV>
            <wp:extent cx="1203722" cy="1203722"/>
            <wp:effectExtent b="0" l="0" r="0" t="0"/>
            <wp:wrapSquare wrapText="bothSides" distB="114300" distT="114300" distL="114300" distR="114300"/>
            <wp:docPr id="2" name="image15.png"/>
            <a:graphic>
              <a:graphicData uri="http://schemas.openxmlformats.org/drawingml/2006/picture">
                <pic:pic>
                  <pic:nvPicPr>
                    <pic:cNvPr id="0" name="image15.png"/>
                    <pic:cNvPicPr preferRelativeResize="0"/>
                  </pic:nvPicPr>
                  <pic:blipFill>
                    <a:blip r:embed="rId9"/>
                    <a:srcRect b="0" l="0" r="0" t="0"/>
                    <a:stretch>
                      <a:fillRect/>
                    </a:stretch>
                  </pic:blipFill>
                  <pic:spPr>
                    <a:xfrm>
                      <a:off x="0" y="0"/>
                      <a:ext cx="1203722" cy="1203722"/>
                    </a:xfrm>
                    <a:prstGeom prst="rect"/>
                    <a:ln/>
                  </pic:spPr>
                </pic:pic>
              </a:graphicData>
            </a:graphic>
          </wp:anchor>
        </w:drawing>
      </w:r>
    </w:p>
    <w:p w:rsidR="00000000" w:rsidDel="00000000" w:rsidP="00000000" w:rsidRDefault="00000000" w:rsidRPr="00000000" w14:paraId="000000C0">
      <w:pPr>
        <w:spacing w:line="240" w:lineRule="auto"/>
        <w:jc w:val="both"/>
        <w:rPr/>
      </w:pPr>
      <w:r w:rsidDel="00000000" w:rsidR="00000000" w:rsidRPr="00000000">
        <w:rPr>
          <w:rtl w:val="0"/>
        </w:rPr>
        <w:t xml:space="preserve">When someone comes to us for assistance with their complaint, we draft it formally and file it on behalf of the victim with the body responsible for handling the dispute.</w:t>
      </w:r>
    </w:p>
    <w:p w:rsidR="00000000" w:rsidDel="00000000" w:rsidP="00000000" w:rsidRDefault="00000000" w:rsidRPr="00000000" w14:paraId="000000C1">
      <w:pPr>
        <w:spacing w:line="240" w:lineRule="auto"/>
        <w:jc w:val="both"/>
        <w:rPr/>
      </w:pPr>
      <w:r w:rsidDel="00000000" w:rsidR="00000000" w:rsidRPr="00000000">
        <w:rPr>
          <w:rtl w:val="0"/>
        </w:rPr>
      </w:r>
    </w:p>
    <w:p w:rsidR="00000000" w:rsidDel="00000000" w:rsidP="00000000" w:rsidRDefault="00000000" w:rsidRPr="00000000" w14:paraId="000000C2">
      <w:pPr>
        <w:spacing w:line="240" w:lineRule="auto"/>
        <w:jc w:val="both"/>
        <w:rPr/>
      </w:pPr>
      <w:r w:rsidDel="00000000" w:rsidR="00000000" w:rsidRPr="00000000">
        <w:rPr>
          <w:rtl w:val="0"/>
        </w:rPr>
        <w:t xml:space="preserve">As of March 31, 2025, RAPLIQ was mandated in 112 complaints, distributed as follows:</w:t>
      </w:r>
    </w:p>
    <w:p w:rsidR="00000000" w:rsidDel="00000000" w:rsidP="00000000" w:rsidRDefault="00000000" w:rsidRPr="00000000" w14:paraId="000000C3">
      <w:pPr>
        <w:spacing w:line="240" w:lineRule="auto"/>
        <w:jc w:val="both"/>
        <w:rPr/>
      </w:pPr>
      <w:r w:rsidDel="00000000" w:rsidR="00000000" w:rsidRPr="00000000">
        <w:rPr>
          <w:rtl w:val="0"/>
        </w:rPr>
      </w:r>
    </w:p>
    <w:p w:rsidR="00000000" w:rsidDel="00000000" w:rsidP="00000000" w:rsidRDefault="00000000" w:rsidRPr="00000000" w14:paraId="000000C4">
      <w:pPr>
        <w:numPr>
          <w:ilvl w:val="0"/>
          <w:numId w:val="28"/>
        </w:numPr>
        <w:spacing w:line="240" w:lineRule="auto"/>
        <w:ind w:left="720" w:hanging="360"/>
        <w:jc w:val="both"/>
      </w:pPr>
      <w:r w:rsidDel="00000000" w:rsidR="00000000" w:rsidRPr="00000000">
        <w:rPr>
          <w:rtl w:val="0"/>
        </w:rPr>
        <w:t xml:space="preserve">One hundred and seven to the Commission on Human and Youth Rights;</w:t>
      </w:r>
    </w:p>
    <w:p w:rsidR="00000000" w:rsidDel="00000000" w:rsidP="00000000" w:rsidRDefault="00000000" w:rsidRPr="00000000" w14:paraId="000000C5">
      <w:pPr>
        <w:numPr>
          <w:ilvl w:val="0"/>
          <w:numId w:val="17"/>
        </w:numPr>
        <w:spacing w:line="240" w:lineRule="auto"/>
        <w:ind w:left="720" w:hanging="360"/>
        <w:jc w:val="both"/>
      </w:pPr>
      <w:r w:rsidDel="00000000" w:rsidR="00000000" w:rsidRPr="00000000">
        <w:rPr>
          <w:rtl w:val="0"/>
        </w:rPr>
        <w:t xml:space="preserve">One in Small Claims Court;</w:t>
      </w:r>
    </w:p>
    <w:p w:rsidR="00000000" w:rsidDel="00000000" w:rsidP="00000000" w:rsidRDefault="00000000" w:rsidRPr="00000000" w14:paraId="000000C6">
      <w:pPr>
        <w:numPr>
          <w:ilvl w:val="0"/>
          <w:numId w:val="17"/>
        </w:numPr>
        <w:spacing w:line="240" w:lineRule="auto"/>
        <w:ind w:left="720" w:hanging="360"/>
        <w:jc w:val="both"/>
      </w:pPr>
      <w:r w:rsidDel="00000000" w:rsidR="00000000" w:rsidRPr="00000000">
        <w:rPr>
          <w:rtl w:val="0"/>
        </w:rPr>
        <w:t xml:space="preserve">One to the Canadian Human Rights Commission;</w:t>
      </w:r>
    </w:p>
    <w:p w:rsidR="00000000" w:rsidDel="00000000" w:rsidP="00000000" w:rsidRDefault="00000000" w:rsidRPr="00000000" w14:paraId="000000C7">
      <w:pPr>
        <w:numPr>
          <w:ilvl w:val="0"/>
          <w:numId w:val="17"/>
        </w:numPr>
        <w:spacing w:line="240" w:lineRule="auto"/>
        <w:ind w:left="720" w:hanging="360"/>
        <w:jc w:val="both"/>
      </w:pPr>
      <w:r w:rsidDel="00000000" w:rsidR="00000000" w:rsidRPr="00000000">
        <w:rPr>
          <w:rtl w:val="0"/>
        </w:rPr>
        <w:t xml:space="preserve">Three at the Canadian Transportation Agency</w:t>
      </w:r>
    </w:p>
    <w:p w:rsidR="00000000" w:rsidDel="00000000" w:rsidP="00000000" w:rsidRDefault="00000000" w:rsidRPr="00000000" w14:paraId="000000C8">
      <w:pPr>
        <w:spacing w:line="240" w:lineRule="auto"/>
        <w:jc w:val="both"/>
        <w:rPr/>
      </w:pPr>
      <w:r w:rsidDel="00000000" w:rsidR="00000000" w:rsidRPr="00000000">
        <w:rPr>
          <w:rtl w:val="0"/>
        </w:rPr>
      </w:r>
    </w:p>
    <w:p w:rsidR="00000000" w:rsidDel="00000000" w:rsidP="00000000" w:rsidRDefault="00000000" w:rsidRPr="00000000" w14:paraId="000000C9">
      <w:pPr>
        <w:spacing w:line="240" w:lineRule="auto"/>
        <w:jc w:val="both"/>
        <w:rPr/>
      </w:pPr>
      <w:r w:rsidDel="00000000" w:rsidR="00000000" w:rsidRPr="00000000">
        <w:rPr>
          <w:rtl w:val="0"/>
        </w:rPr>
        <w:t xml:space="preserve">Ten complaints are awaiting assignment, either for mediation or for internal investigation. All have been deemed admissible.</w:t>
      </w:r>
    </w:p>
    <w:p w:rsidR="00000000" w:rsidDel="00000000" w:rsidP="00000000" w:rsidRDefault="00000000" w:rsidRPr="00000000" w14:paraId="000000CA">
      <w:pPr>
        <w:spacing w:line="240" w:lineRule="auto"/>
        <w:jc w:val="both"/>
        <w:rPr/>
      </w:pPr>
      <w:r w:rsidDel="00000000" w:rsidR="00000000" w:rsidRPr="00000000">
        <w:rPr>
          <w:rtl w:val="0"/>
        </w:rPr>
      </w:r>
    </w:p>
    <w:p w:rsidR="00000000" w:rsidDel="00000000" w:rsidP="00000000" w:rsidRDefault="00000000" w:rsidRPr="00000000" w14:paraId="000000CB">
      <w:pPr>
        <w:spacing w:line="240" w:lineRule="auto"/>
        <w:jc w:val="both"/>
        <w:rPr/>
      </w:pPr>
      <w:r w:rsidDel="00000000" w:rsidR="00000000" w:rsidRPr="00000000">
        <w:rPr>
          <w:rtl w:val="0"/>
        </w:rPr>
        <w:t xml:space="preserve">Since its founding, your RAPLIQ has processed 946 complaints.</w:t>
      </w:r>
    </w:p>
    <w:p w:rsidR="00000000" w:rsidDel="00000000" w:rsidP="00000000" w:rsidRDefault="00000000" w:rsidRPr="00000000" w14:paraId="000000CC">
      <w:pPr>
        <w:spacing w:line="240" w:lineRule="auto"/>
        <w:jc w:val="both"/>
        <w:rPr/>
      </w:pPr>
      <w:r w:rsidDel="00000000" w:rsidR="00000000" w:rsidRPr="00000000">
        <w:rPr>
          <w:rtl w:val="0"/>
        </w:rPr>
      </w:r>
    </w:p>
    <w:p w:rsidR="00000000" w:rsidDel="00000000" w:rsidP="00000000" w:rsidRDefault="00000000" w:rsidRPr="00000000" w14:paraId="000000CD">
      <w:pPr>
        <w:spacing w:line="240" w:lineRule="auto"/>
        <w:jc w:val="both"/>
        <w:rPr/>
      </w:pPr>
      <w:r w:rsidDel="00000000" w:rsidR="00000000" w:rsidRPr="00000000">
        <w:rPr>
          <w:rtl w:val="0"/>
        </w:rPr>
        <w:t xml:space="preserve">Currently, two RAPLIQ officers (Linda Gauthier and Steven Laperrière) provide assistance and support to complainants.</w:t>
      </w:r>
    </w:p>
    <w:p w:rsidR="00000000" w:rsidDel="00000000" w:rsidP="00000000" w:rsidRDefault="00000000" w:rsidRPr="00000000" w14:paraId="000000CE">
      <w:pPr>
        <w:spacing w:line="240" w:lineRule="auto"/>
        <w:jc w:val="both"/>
        <w:rPr/>
      </w:pPr>
      <w:r w:rsidDel="00000000" w:rsidR="00000000" w:rsidRPr="00000000">
        <w:rPr>
          <w:rtl w:val="0"/>
        </w:rPr>
      </w:r>
    </w:p>
    <w:p w:rsidR="00000000" w:rsidDel="00000000" w:rsidP="00000000" w:rsidRDefault="00000000" w:rsidRPr="00000000" w14:paraId="000000CF">
      <w:pPr>
        <w:spacing w:line="240" w:lineRule="auto"/>
        <w:jc w:val="both"/>
        <w:rPr>
          <w:b w:val="1"/>
          <w:i w:val="1"/>
          <w:u w:val="single"/>
        </w:rPr>
      </w:pPr>
      <w:r w:rsidDel="00000000" w:rsidR="00000000" w:rsidRPr="00000000">
        <w:rPr>
          <w:b w:val="1"/>
          <w:i w:val="1"/>
          <w:u w:val="single"/>
          <w:rtl w:val="0"/>
        </w:rPr>
        <w:t xml:space="preserve">This total number of complaints does not reflect the total number of cases processed and resolved without official complaints, a number which far exceeds the number of complaints officially processed.</w:t>
      </w:r>
    </w:p>
    <w:p w:rsidR="00000000" w:rsidDel="00000000" w:rsidP="00000000" w:rsidRDefault="00000000" w:rsidRPr="00000000" w14:paraId="000000D0">
      <w:pPr>
        <w:pStyle w:val="Heading1"/>
        <w:spacing w:after="0" w:before="0" w:line="240" w:lineRule="auto"/>
        <w:rPr>
          <w:i w:val="1"/>
          <w:color w:val="1c4587"/>
        </w:rPr>
      </w:pPr>
      <w:bookmarkStart w:colFirst="0" w:colLast="0" w:name="_iechyi433e2s" w:id="16"/>
      <w:bookmarkEnd w:id="16"/>
      <w:r w:rsidDel="00000000" w:rsidR="00000000" w:rsidRPr="00000000">
        <w:rPr>
          <w:rtl w:val="0"/>
        </w:rPr>
      </w:r>
    </w:p>
    <w:p w:rsidR="00000000" w:rsidDel="00000000" w:rsidP="00000000" w:rsidRDefault="00000000" w:rsidRPr="00000000" w14:paraId="000000D1">
      <w:pPr>
        <w:pStyle w:val="Heading1"/>
        <w:spacing w:after="0" w:before="0" w:line="240" w:lineRule="auto"/>
        <w:rPr>
          <w:i w:val="1"/>
          <w:color w:val="1c4587"/>
        </w:rPr>
      </w:pPr>
      <w:bookmarkStart w:colFirst="0" w:colLast="0" w:name="_67esb6ec9bl6" w:id="17"/>
      <w:bookmarkEnd w:id="17"/>
      <w:r w:rsidDel="00000000" w:rsidR="00000000" w:rsidRPr="00000000">
        <w:rPr>
          <w:rtl w:val="0"/>
        </w:rPr>
      </w:r>
    </w:p>
    <w:p w:rsidR="00000000" w:rsidDel="00000000" w:rsidP="00000000" w:rsidRDefault="00000000" w:rsidRPr="00000000" w14:paraId="000000D2">
      <w:pPr>
        <w:pStyle w:val="Heading1"/>
        <w:spacing w:after="0" w:before="0" w:line="240" w:lineRule="auto"/>
        <w:rPr>
          <w:i w:val="1"/>
          <w:color w:val="1c4587"/>
        </w:rPr>
      </w:pPr>
      <w:bookmarkStart w:colFirst="0" w:colLast="0" w:name="_3xtapt2dz8yg" w:id="18"/>
      <w:bookmarkEnd w:id="18"/>
      <w:r w:rsidDel="00000000" w:rsidR="00000000" w:rsidRPr="00000000">
        <w:rPr>
          <w:rtl w:val="0"/>
        </w:rPr>
      </w:r>
    </w:p>
    <w:p w:rsidR="00000000" w:rsidDel="00000000" w:rsidP="00000000" w:rsidRDefault="00000000" w:rsidRPr="00000000" w14:paraId="000000D3">
      <w:pPr>
        <w:spacing w:line="276" w:lineRule="auto"/>
        <w:rPr/>
      </w:pPr>
      <w:r w:rsidDel="00000000" w:rsidR="00000000" w:rsidRPr="00000000">
        <w:rPr>
          <w:rtl w:val="0"/>
        </w:rPr>
      </w:r>
    </w:p>
    <w:p w:rsidR="00000000" w:rsidDel="00000000" w:rsidP="00000000" w:rsidRDefault="00000000" w:rsidRPr="00000000" w14:paraId="000000D4">
      <w:pPr>
        <w:spacing w:line="276" w:lineRule="auto"/>
        <w:rPr/>
      </w:pPr>
      <w:r w:rsidDel="00000000" w:rsidR="00000000" w:rsidRPr="00000000">
        <w:rPr>
          <w:rtl w:val="0"/>
        </w:rPr>
      </w:r>
    </w:p>
    <w:p w:rsidR="00000000" w:rsidDel="00000000" w:rsidP="00000000" w:rsidRDefault="00000000" w:rsidRPr="00000000" w14:paraId="000000D5">
      <w:pPr>
        <w:spacing w:line="276" w:lineRule="auto"/>
        <w:rPr/>
      </w:pPr>
      <w:r w:rsidDel="00000000" w:rsidR="00000000" w:rsidRPr="00000000">
        <w:rPr>
          <w:rtl w:val="0"/>
        </w:rPr>
      </w:r>
    </w:p>
    <w:p w:rsidR="00000000" w:rsidDel="00000000" w:rsidP="00000000" w:rsidRDefault="00000000" w:rsidRPr="00000000" w14:paraId="000000D6">
      <w:pPr>
        <w:spacing w:line="276" w:lineRule="auto"/>
        <w:rPr/>
      </w:pPr>
      <w:r w:rsidDel="00000000" w:rsidR="00000000" w:rsidRPr="00000000">
        <w:rPr>
          <w:rtl w:val="0"/>
        </w:rPr>
      </w:r>
    </w:p>
    <w:p w:rsidR="00000000" w:rsidDel="00000000" w:rsidP="00000000" w:rsidRDefault="00000000" w:rsidRPr="00000000" w14:paraId="000000D7">
      <w:pPr>
        <w:spacing w:line="276" w:lineRule="auto"/>
        <w:rPr/>
      </w:pPr>
      <w:r w:rsidDel="00000000" w:rsidR="00000000" w:rsidRPr="00000000">
        <w:rPr>
          <w:rtl w:val="0"/>
        </w:rPr>
      </w:r>
    </w:p>
    <w:p w:rsidR="00000000" w:rsidDel="00000000" w:rsidP="00000000" w:rsidRDefault="00000000" w:rsidRPr="00000000" w14:paraId="000000D8">
      <w:pPr>
        <w:pStyle w:val="Heading1"/>
        <w:spacing w:after="0" w:before="0" w:line="240" w:lineRule="auto"/>
        <w:rPr>
          <w:i w:val="1"/>
          <w:color w:val="1c4587"/>
        </w:rPr>
      </w:pPr>
      <w:bookmarkStart w:colFirst="0" w:colLast="0" w:name="_svc7arxf769t" w:id="19"/>
      <w:bookmarkEnd w:id="19"/>
      <w:r w:rsidDel="00000000" w:rsidR="00000000" w:rsidRPr="00000000">
        <w:rPr>
          <w:i w:val="1"/>
          <w:color w:val="1c4587"/>
          <w:rtl w:val="0"/>
        </w:rPr>
        <w:t xml:space="preserve">In Memory</w:t>
      </w:r>
    </w:p>
    <w:p w:rsidR="00000000" w:rsidDel="00000000" w:rsidP="00000000" w:rsidRDefault="00000000" w:rsidRPr="00000000" w14:paraId="000000D9">
      <w:pPr>
        <w:spacing w:line="276" w:lineRule="auto"/>
        <w:rPr/>
      </w:pPr>
      <w:r w:rsidDel="00000000" w:rsidR="00000000" w:rsidRPr="00000000">
        <w:rPr>
          <w:rtl w:val="0"/>
        </w:rPr>
      </w:r>
    </w:p>
    <w:p w:rsidR="00000000" w:rsidDel="00000000" w:rsidP="00000000" w:rsidRDefault="00000000" w:rsidRPr="00000000" w14:paraId="000000DA">
      <w:pPr>
        <w:spacing w:line="276" w:lineRule="auto"/>
        <w:rPr>
          <w:i w:val="1"/>
        </w:rPr>
      </w:pPr>
      <w:r w:rsidDel="00000000" w:rsidR="00000000" w:rsidRPr="00000000">
        <w:rPr>
          <w:rtl w:val="0"/>
        </w:rPr>
        <w:t xml:space="preserve">“</w:t>
      </w:r>
      <w:r w:rsidDel="00000000" w:rsidR="00000000" w:rsidRPr="00000000">
        <w:rPr>
          <w:i w:val="1"/>
          <w:rtl w:val="0"/>
        </w:rPr>
        <w:t xml:space="preserve">In loving memory of”:</w:t>
      </w:r>
    </w:p>
    <w:p w:rsidR="00000000" w:rsidDel="00000000" w:rsidP="00000000" w:rsidRDefault="00000000" w:rsidRPr="00000000" w14:paraId="000000DB">
      <w:pPr>
        <w:spacing w:line="276" w:lineRule="auto"/>
        <w:rPr>
          <w:i w:val="1"/>
        </w:rPr>
      </w:pPr>
      <w:r w:rsidDel="00000000" w:rsidR="00000000" w:rsidRPr="00000000">
        <w:rPr>
          <w:rtl w:val="0"/>
        </w:rPr>
      </w:r>
    </w:p>
    <w:p w:rsidR="00000000" w:rsidDel="00000000" w:rsidP="00000000" w:rsidRDefault="00000000" w:rsidRPr="00000000" w14:paraId="000000DC">
      <w:pPr>
        <w:spacing w:line="276" w:lineRule="auto"/>
        <w:rPr/>
      </w:pPr>
      <w:r w:rsidDel="00000000" w:rsidR="00000000" w:rsidRPr="00000000">
        <w:rPr>
          <w:rtl w:val="0"/>
        </w:rPr>
        <w:t xml:space="preserve">Nicole Robillard</w:t>
      </w:r>
    </w:p>
    <w:p w:rsidR="00000000" w:rsidDel="00000000" w:rsidP="00000000" w:rsidRDefault="00000000" w:rsidRPr="00000000" w14:paraId="000000DD">
      <w:pPr>
        <w:spacing w:line="276" w:lineRule="auto"/>
        <w:rPr/>
      </w:pPr>
      <w:r w:rsidDel="00000000" w:rsidR="00000000" w:rsidRPr="00000000">
        <w:rPr>
          <w:rtl w:val="0"/>
        </w:rPr>
        <w:t xml:space="preserve">Clemence Guillemette</w:t>
      </w:r>
    </w:p>
    <w:p w:rsidR="00000000" w:rsidDel="00000000" w:rsidP="00000000" w:rsidRDefault="00000000" w:rsidRPr="00000000" w14:paraId="000000DE">
      <w:pPr>
        <w:pStyle w:val="Heading1"/>
        <w:spacing w:after="0" w:before="0" w:line="240" w:lineRule="auto"/>
        <w:rPr>
          <w:color w:val="1c4587"/>
        </w:rPr>
      </w:pPr>
      <w:bookmarkStart w:colFirst="0" w:colLast="0" w:name="_hb58wrczm934" w:id="20"/>
      <w:bookmarkEnd w:id="20"/>
      <w:r w:rsidDel="00000000" w:rsidR="00000000" w:rsidRPr="00000000">
        <w:rPr>
          <w:rtl w:val="0"/>
        </w:rPr>
      </w:r>
    </w:p>
    <w:p w:rsidR="00000000" w:rsidDel="00000000" w:rsidP="00000000" w:rsidRDefault="00000000" w:rsidRPr="00000000" w14:paraId="000000DF">
      <w:pPr>
        <w:pStyle w:val="Heading1"/>
        <w:spacing w:after="0" w:before="0" w:line="240" w:lineRule="auto"/>
        <w:rPr>
          <w:color w:val="1c4587"/>
        </w:rPr>
      </w:pPr>
      <w:bookmarkStart w:colFirst="0" w:colLast="0" w:name="_ugvegcxgt9v9" w:id="21"/>
      <w:bookmarkEnd w:id="21"/>
      <w:r w:rsidDel="00000000" w:rsidR="00000000" w:rsidRPr="00000000">
        <w:rPr>
          <w:color w:val="1c4587"/>
          <w:rtl w:val="0"/>
        </w:rPr>
        <w:t xml:space="preserve">Honorary mentions</w:t>
      </w:r>
    </w:p>
    <w:p w:rsidR="00000000" w:rsidDel="00000000" w:rsidP="00000000" w:rsidRDefault="00000000" w:rsidRPr="00000000" w14:paraId="000000E0">
      <w:pPr>
        <w:spacing w:line="276" w:lineRule="auto"/>
        <w:rPr/>
      </w:pPr>
      <w:r w:rsidDel="00000000" w:rsidR="00000000" w:rsidRPr="00000000">
        <w:rPr>
          <w:rtl w:val="0"/>
        </w:rPr>
      </w:r>
    </w:p>
    <w:p w:rsidR="00000000" w:rsidDel="00000000" w:rsidP="00000000" w:rsidRDefault="00000000" w:rsidRPr="00000000" w14:paraId="000000E1">
      <w:pPr>
        <w:pStyle w:val="Heading1"/>
        <w:spacing w:after="0" w:before="0" w:line="240" w:lineRule="auto"/>
        <w:rPr>
          <w:sz w:val="22"/>
          <w:szCs w:val="22"/>
        </w:rPr>
      </w:pPr>
      <w:bookmarkStart w:colFirst="0" w:colLast="0" w:name="_z8w3z4i0tw23" w:id="22"/>
      <w:bookmarkEnd w:id="22"/>
      <w:r w:rsidDel="00000000" w:rsidR="00000000" w:rsidRPr="00000000">
        <w:rPr>
          <w:sz w:val="22"/>
          <w:szCs w:val="22"/>
          <w:rtl w:val="0"/>
        </w:rPr>
        <w:t xml:space="preserve">Louise Harel</w:t>
      </w:r>
    </w:p>
    <w:p w:rsidR="00000000" w:rsidDel="00000000" w:rsidP="00000000" w:rsidRDefault="00000000" w:rsidRPr="00000000" w14:paraId="000000E2">
      <w:pPr>
        <w:rPr/>
      </w:pPr>
      <w:r w:rsidDel="00000000" w:rsidR="00000000" w:rsidRPr="00000000">
        <w:rPr>
          <w:rtl w:val="0"/>
        </w:rPr>
        <w:t xml:space="preserve">Sandra Gualtieri</w:t>
      </w:r>
    </w:p>
    <w:p w:rsidR="00000000" w:rsidDel="00000000" w:rsidP="00000000" w:rsidRDefault="00000000" w:rsidRPr="00000000" w14:paraId="000000E3">
      <w:pPr>
        <w:spacing w:line="276" w:lineRule="auto"/>
        <w:rPr>
          <w:sz w:val="24"/>
          <w:szCs w:val="24"/>
        </w:rPr>
      </w:pPr>
      <w:r w:rsidDel="00000000" w:rsidR="00000000" w:rsidRPr="00000000">
        <w:rPr>
          <w:rtl w:val="0"/>
        </w:rPr>
      </w:r>
    </w:p>
    <w:p w:rsidR="00000000" w:rsidDel="00000000" w:rsidP="00000000" w:rsidRDefault="00000000" w:rsidRPr="00000000" w14:paraId="000000E4">
      <w:pPr>
        <w:spacing w:line="276" w:lineRule="auto"/>
        <w:rPr/>
      </w:pPr>
      <w:r w:rsidDel="00000000" w:rsidR="00000000" w:rsidRPr="00000000">
        <w:rPr>
          <w:rtl w:val="0"/>
        </w:rPr>
      </w:r>
    </w:p>
    <w:p w:rsidR="00000000" w:rsidDel="00000000" w:rsidP="00000000" w:rsidRDefault="00000000" w:rsidRPr="00000000" w14:paraId="000000E5">
      <w:pPr>
        <w:pStyle w:val="Heading1"/>
        <w:spacing w:after="0" w:before="0" w:line="240" w:lineRule="auto"/>
        <w:rPr>
          <w:color w:val="1c4587"/>
        </w:rPr>
      </w:pPr>
      <w:bookmarkStart w:colFirst="0" w:colLast="0" w:name="_37hg85ag7hhm" w:id="23"/>
      <w:bookmarkEnd w:id="23"/>
      <w:r w:rsidDel="00000000" w:rsidR="00000000" w:rsidRPr="00000000">
        <w:rPr>
          <w:color w:val="1c4587"/>
          <w:rtl w:val="0"/>
        </w:rPr>
        <w:t xml:space="preserve">Main files</w:t>
      </w:r>
    </w:p>
    <w:p w:rsidR="00000000" w:rsidDel="00000000" w:rsidP="00000000" w:rsidRDefault="00000000" w:rsidRPr="00000000" w14:paraId="000000E6">
      <w:pPr>
        <w:spacing w:line="276" w:lineRule="auto"/>
        <w:rPr/>
      </w:pPr>
      <w:r w:rsidDel="00000000" w:rsidR="00000000" w:rsidRPr="00000000">
        <w:rPr>
          <w:rtl w:val="0"/>
        </w:rPr>
      </w:r>
    </w:p>
    <w:p w:rsidR="00000000" w:rsidDel="00000000" w:rsidP="00000000" w:rsidRDefault="00000000" w:rsidRPr="00000000" w14:paraId="000000E7">
      <w:pPr>
        <w:pStyle w:val="Heading2"/>
        <w:spacing w:after="0" w:before="0" w:line="276" w:lineRule="auto"/>
        <w:rPr>
          <w:color w:val="1c4587"/>
        </w:rPr>
      </w:pPr>
      <w:bookmarkStart w:colFirst="0" w:colLast="0" w:name="_bzo2a5ikr2bx" w:id="24"/>
      <w:bookmarkEnd w:id="24"/>
      <w:r w:rsidDel="00000000" w:rsidR="00000000" w:rsidRPr="00000000">
        <w:rPr>
          <w:color w:val="1c4587"/>
          <w:rtl w:val="0"/>
        </w:rPr>
        <w:t xml:space="preserve">Cuts in various services for people with disabilities</w:t>
      </w:r>
    </w:p>
    <w:p w:rsidR="00000000" w:rsidDel="00000000" w:rsidP="00000000" w:rsidRDefault="00000000" w:rsidRPr="00000000" w14:paraId="000000E8">
      <w:pPr>
        <w:pStyle w:val="Heading3"/>
        <w:spacing w:after="240" w:before="240" w:line="240" w:lineRule="auto"/>
        <w:rPr>
          <w:b w:val="1"/>
          <w:sz w:val="26"/>
          <w:szCs w:val="26"/>
        </w:rPr>
      </w:pPr>
      <w:bookmarkStart w:colFirst="0" w:colLast="0" w:name="_u0rc1cbd4imj" w:id="25"/>
      <w:bookmarkEnd w:id="25"/>
      <w:r w:rsidDel="00000000" w:rsidR="00000000" w:rsidRPr="00000000">
        <w:rPr>
          <w:b w:val="1"/>
          <w:sz w:val="26"/>
          <w:szCs w:val="26"/>
          <w:rtl w:val="0"/>
        </w:rPr>
        <w:t xml:space="preserve">When the government cuts, it’s called a “reassessment”: RAPLIQ denounces the planned collapse of home support in Quebec</w:t>
      </w:r>
    </w:p>
    <w:p w:rsidR="00000000" w:rsidDel="00000000" w:rsidP="00000000" w:rsidRDefault="00000000" w:rsidRPr="00000000" w14:paraId="000000E9">
      <w:pPr>
        <w:spacing w:after="240" w:before="240" w:line="276" w:lineRule="auto"/>
        <w:rPr/>
      </w:pPr>
      <w:r w:rsidDel="00000000" w:rsidR="00000000" w:rsidRPr="00000000">
        <w:rPr>
          <w:rtl w:val="0"/>
        </w:rPr>
        <w:t xml:space="preserve">For several months, the Regroupement des activistes pour l’inclusion au Québec (RAPLIQ) has been sounding the alarm: essential services for people with disabilities are being dismantled before our eyes. Under the pretext of "reevaluation," the Quebec government is making brutal cuts to the Chèque emploi-service (CES) program, the Home Adaptation Program (PAD), the Work Integration Contract (CIT), respite services, and home care in general. To add insult to injury, there are even plans to charge people with disabilities for certain home services, thus breaking the social contract established in 1988, which stipulates that people with disabilities should not have to bear the costs of compensating for their disability.</w:t>
      </w:r>
    </w:p>
    <w:p w:rsidR="00000000" w:rsidDel="00000000" w:rsidP="00000000" w:rsidRDefault="00000000" w:rsidRPr="00000000" w14:paraId="000000EA">
      <w:pPr>
        <w:spacing w:after="240" w:before="240" w:line="276" w:lineRule="auto"/>
        <w:rPr/>
      </w:pPr>
      <w:r w:rsidDel="00000000" w:rsidR="00000000" w:rsidRPr="00000000">
        <w:rPr>
          <w:rtl w:val="0"/>
        </w:rPr>
        <w:t xml:space="preserve">These setbacks have dramatic consequences.</w:t>
      </w:r>
    </w:p>
    <w:p w:rsidR="00000000" w:rsidDel="00000000" w:rsidP="00000000" w:rsidRDefault="00000000" w:rsidRPr="00000000" w14:paraId="000000EB">
      <w:pPr>
        <w:spacing w:after="240" w:before="240" w:line="276" w:lineRule="auto"/>
        <w:rPr/>
      </w:pPr>
      <w:r w:rsidDel="00000000" w:rsidR="00000000" w:rsidRPr="00000000">
        <w:rPr>
          <w:rtl w:val="0"/>
        </w:rPr>
        <w:t xml:space="preserve">Today, more than</w:t>
      </w:r>
      <w:r w:rsidDel="00000000" w:rsidR="00000000" w:rsidRPr="00000000">
        <w:rPr>
          <w:b w:val="1"/>
          <w:rtl w:val="0"/>
        </w:rPr>
        <w:t xml:space="preserve">20,000 people</w:t>
      </w:r>
      <w:r w:rsidDel="00000000" w:rsidR="00000000" w:rsidRPr="00000000">
        <w:rPr>
          <w:rtl w:val="0"/>
        </w:rPr>
        <w:t xml:space="preserve">waiting to receive home care in Quebec. Behind this stark figure are lives put on hold, exhausted families, and people left alone to face untenable situations. The most affected? People with disabilities who rely daily on basic services to eat, wash, get around, or simply live with dignity.</w:t>
      </w:r>
    </w:p>
    <w:p w:rsidR="00000000" w:rsidDel="00000000" w:rsidP="00000000" w:rsidRDefault="00000000" w:rsidRPr="00000000" w14:paraId="000000EC">
      <w:pPr>
        <w:pStyle w:val="Heading3"/>
        <w:keepNext w:val="0"/>
        <w:keepLines w:val="0"/>
        <w:spacing w:before="280" w:line="276" w:lineRule="auto"/>
        <w:rPr>
          <w:b w:val="1"/>
          <w:color w:val="000000"/>
          <w:sz w:val="26"/>
          <w:szCs w:val="26"/>
        </w:rPr>
      </w:pPr>
      <w:bookmarkStart w:colFirst="0" w:colLast="0" w:name="_dpcgalu6h60g" w:id="26"/>
      <w:bookmarkEnd w:id="26"/>
      <w:r w:rsidDel="00000000" w:rsidR="00000000" w:rsidRPr="00000000">
        <w:rPr>
          <w:b w:val="1"/>
          <w:color w:val="000000"/>
          <w:sz w:val="26"/>
          <w:szCs w:val="26"/>
          <w:rtl w:val="0"/>
        </w:rPr>
        <w:t xml:space="preserve">The PAD: an inhumane choice imposed on vulnerable people</w:t>
      </w:r>
    </w:p>
    <w:p w:rsidR="00000000" w:rsidDel="00000000" w:rsidP="00000000" w:rsidRDefault="00000000" w:rsidRPr="00000000" w14:paraId="000000ED">
      <w:pPr>
        <w:spacing w:after="240" w:before="240" w:line="276" w:lineRule="auto"/>
        <w:rPr/>
      </w:pPr>
      <w:r w:rsidDel="00000000" w:rsidR="00000000" w:rsidRPr="00000000">
        <w:rPr>
          <w:rtl w:val="0"/>
        </w:rPr>
        <w:t xml:space="preserve">The Home Adaptation Program, whose mission is to enable people with disabilities to remain in their homes, has been gutted. People are now being excluded without appeal, even though they depend on it to be able to live safely and with dignity in their own homes.</w:t>
      </w:r>
    </w:p>
    <w:p w:rsidR="00000000" w:rsidDel="00000000" w:rsidP="00000000" w:rsidRDefault="00000000" w:rsidRPr="00000000" w14:paraId="000000EE">
      <w:pPr>
        <w:spacing w:after="240" w:before="240" w:line="276" w:lineRule="auto"/>
        <w:rPr/>
      </w:pPr>
      <w:r w:rsidDel="00000000" w:rsidR="00000000" w:rsidRPr="00000000">
        <w:rPr>
          <w:rtl w:val="0"/>
        </w:rPr>
        <w:t xml:space="preserve">These people, now left to their own devices, find themselves facing a chilling dilemma: endure insecurity, have to resign themselves to being forcibly moved into a CHSLD or consider medical assistance in dying (MAID), not out of choice, but out of despair.</w:t>
      </w:r>
    </w:p>
    <w:p w:rsidR="00000000" w:rsidDel="00000000" w:rsidP="00000000" w:rsidRDefault="00000000" w:rsidRPr="00000000" w14:paraId="000000EF">
      <w:pPr>
        <w:pStyle w:val="Heading3"/>
        <w:keepNext w:val="0"/>
        <w:keepLines w:val="0"/>
        <w:spacing w:before="280" w:line="276" w:lineRule="auto"/>
        <w:rPr>
          <w:b w:val="1"/>
          <w:color w:val="000000"/>
          <w:sz w:val="26"/>
          <w:szCs w:val="26"/>
        </w:rPr>
      </w:pPr>
      <w:bookmarkStart w:colFirst="0" w:colLast="0" w:name="_hxutmpaxos97" w:id="27"/>
      <w:bookmarkEnd w:id="27"/>
      <w:r w:rsidDel="00000000" w:rsidR="00000000" w:rsidRPr="00000000">
        <w:rPr>
          <w:b w:val="1"/>
          <w:color w:val="000000"/>
          <w:sz w:val="26"/>
          <w:szCs w:val="26"/>
          <w:rtl w:val="0"/>
        </w:rPr>
        <w:t xml:space="preserve">A disguised attack on fundamental rights</w:t>
      </w:r>
    </w:p>
    <w:p w:rsidR="00000000" w:rsidDel="00000000" w:rsidP="00000000" w:rsidRDefault="00000000" w:rsidRPr="00000000" w14:paraId="000000F0">
      <w:pPr>
        <w:spacing w:after="240" w:before="240" w:line="276" w:lineRule="auto"/>
        <w:rPr/>
      </w:pPr>
      <w:r w:rsidDel="00000000" w:rsidR="00000000" w:rsidRPr="00000000">
        <w:rPr>
          <w:rtl w:val="0"/>
        </w:rPr>
        <w:t xml:space="preserve">We hear talk of streamlining, good management, and "reassessing needs." The reality is a regression of rights. What's at stake isn't just financial or logistical support: it's the autonomy, security, and dignity of thousands of people.</w:t>
      </w:r>
    </w:p>
    <w:p w:rsidR="00000000" w:rsidDel="00000000" w:rsidP="00000000" w:rsidRDefault="00000000" w:rsidRPr="00000000" w14:paraId="000000F1">
      <w:pPr>
        <w:numPr>
          <w:ilvl w:val="0"/>
          <w:numId w:val="2"/>
        </w:numPr>
        <w:spacing w:after="0" w:afterAutospacing="0" w:before="240" w:line="276" w:lineRule="auto"/>
        <w:ind w:left="720" w:hanging="360"/>
        <w:rPr/>
      </w:pPr>
      <w:r w:rsidDel="00000000" w:rsidR="00000000" w:rsidRPr="00000000">
        <w:rPr>
          <w:rtl w:val="0"/>
        </w:rPr>
        <w:t xml:space="preserve">The THESEis transformed to the point of becoming inaccessible to many, forcing beneficiaries to cut their hours, to dismiss their assistants, or even to return to institutions.</w:t>
        <w:br w:type="textWrapping"/>
      </w:r>
    </w:p>
    <w:p w:rsidR="00000000" w:rsidDel="00000000" w:rsidP="00000000" w:rsidRDefault="00000000" w:rsidRPr="00000000" w14:paraId="000000F2">
      <w:pPr>
        <w:numPr>
          <w:ilvl w:val="0"/>
          <w:numId w:val="2"/>
        </w:numPr>
        <w:spacing w:after="0" w:afterAutospacing="0" w:before="0" w:beforeAutospacing="0" w:line="276" w:lineRule="auto"/>
        <w:ind w:left="720" w:hanging="360"/>
        <w:rPr/>
      </w:pPr>
      <w:r w:rsidDel="00000000" w:rsidR="00000000" w:rsidRPr="00000000">
        <w:rPr>
          <w:rtl w:val="0"/>
        </w:rPr>
        <w:t xml:space="preserve">The PAD, once a tool for autonomy, becomes a breaking point.</w:t>
        <w:br w:type="textWrapping"/>
      </w:r>
    </w:p>
    <w:p w:rsidR="00000000" w:rsidDel="00000000" w:rsidP="00000000" w:rsidRDefault="00000000" w:rsidRPr="00000000" w14:paraId="000000F3">
      <w:pPr>
        <w:numPr>
          <w:ilvl w:val="0"/>
          <w:numId w:val="2"/>
        </w:numPr>
        <w:spacing w:after="0" w:afterAutospacing="0" w:before="0" w:beforeAutospacing="0" w:line="276" w:lineRule="auto"/>
        <w:ind w:left="720" w:hanging="360"/>
        <w:rPr/>
      </w:pPr>
      <w:r w:rsidDel="00000000" w:rsidR="00000000" w:rsidRPr="00000000">
        <w:rPr>
          <w:rtl w:val="0"/>
        </w:rPr>
        <w:t xml:space="preserve">The CITis increasingly difficult to obtain, with opaque eligibility criteria and Kafkaesque administration.</w:t>
        <w:br w:type="textWrapping"/>
      </w:r>
    </w:p>
    <w:p w:rsidR="00000000" w:rsidDel="00000000" w:rsidP="00000000" w:rsidRDefault="00000000" w:rsidRPr="00000000" w14:paraId="000000F4">
      <w:pPr>
        <w:numPr>
          <w:ilvl w:val="0"/>
          <w:numId w:val="2"/>
        </w:numPr>
        <w:spacing w:after="0" w:afterAutospacing="0" w:before="0" w:beforeAutospacing="0" w:line="276" w:lineRule="auto"/>
        <w:ind w:left="720" w:hanging="360"/>
        <w:rPr/>
      </w:pPr>
      <w:r w:rsidDel="00000000" w:rsidR="00000000" w:rsidRPr="00000000">
        <w:rPr>
          <w:rtl w:val="0"/>
        </w:rPr>
        <w:t xml:space="preserve">THE respite services are reduced, while they represent a vital breath of fresh air for caregivers.</w:t>
        <w:br w:type="textWrapping"/>
      </w:r>
    </w:p>
    <w:p w:rsidR="00000000" w:rsidDel="00000000" w:rsidP="00000000" w:rsidRDefault="00000000" w:rsidRPr="00000000" w14:paraId="000000F5">
      <w:pPr>
        <w:numPr>
          <w:ilvl w:val="0"/>
          <w:numId w:val="2"/>
        </w:numPr>
        <w:spacing w:after="240" w:before="0" w:beforeAutospacing="0" w:line="276" w:lineRule="auto"/>
        <w:ind w:left="720" w:hanging="360"/>
        <w:rPr/>
      </w:pPr>
      <w:r w:rsidDel="00000000" w:rsidR="00000000" w:rsidRPr="00000000">
        <w:rPr>
          <w:rtl w:val="0"/>
        </w:rPr>
        <w:t xml:space="preserve">And meanwhile,home care stagnates, while demand explodes.</w:t>
        <w:br w:type="textWrapping"/>
      </w:r>
    </w:p>
    <w:p w:rsidR="00000000" w:rsidDel="00000000" w:rsidP="00000000" w:rsidRDefault="00000000" w:rsidRPr="00000000" w14:paraId="000000F6">
      <w:pPr>
        <w:pStyle w:val="Heading3"/>
        <w:keepNext w:val="0"/>
        <w:keepLines w:val="0"/>
        <w:spacing w:before="280" w:line="276" w:lineRule="auto"/>
        <w:rPr>
          <w:b w:val="1"/>
          <w:color w:val="000000"/>
          <w:sz w:val="26"/>
          <w:szCs w:val="26"/>
        </w:rPr>
      </w:pPr>
      <w:bookmarkStart w:colFirst="0" w:colLast="0" w:name="_8ow1li87b4pq" w:id="28"/>
      <w:bookmarkEnd w:id="28"/>
      <w:r w:rsidDel="00000000" w:rsidR="00000000" w:rsidRPr="00000000">
        <w:rPr>
          <w:b w:val="1"/>
          <w:color w:val="000000"/>
          <w:sz w:val="26"/>
          <w:szCs w:val="26"/>
          <w:rtl w:val="0"/>
        </w:rPr>
        <w:t xml:space="preserve">RAPLIQ refuses deletion</w:t>
      </w:r>
    </w:p>
    <w:p w:rsidR="00000000" w:rsidDel="00000000" w:rsidP="00000000" w:rsidRDefault="00000000" w:rsidRPr="00000000" w14:paraId="000000F7">
      <w:pPr>
        <w:spacing w:after="240" w:before="240" w:line="276" w:lineRule="auto"/>
        <w:rPr/>
      </w:pPr>
      <w:r w:rsidDel="00000000" w:rsidR="00000000" w:rsidRPr="00000000">
        <w:rPr>
          <w:rtl w:val="0"/>
        </w:rPr>
        <w:t xml:space="preserve">We do not accept that the State sends us back into the shadows, within the walls of a hospital-centric system or residual institutions. Home support is not a privilege: it is a</w:t>
      </w:r>
      <w:r w:rsidDel="00000000" w:rsidR="00000000" w:rsidRPr="00000000">
        <w:rPr>
          <w:b w:val="1"/>
          <w:rtl w:val="0"/>
        </w:rPr>
        <w:t xml:space="preserve"> </w:t>
      </w:r>
      <w:r w:rsidDel="00000000" w:rsidR="00000000" w:rsidRPr="00000000">
        <w:rPr>
          <w:rtl w:val="0"/>
        </w:rPr>
        <w:t xml:space="preserve">fundamental right enshrined in the principles of the Law ensuring the exercise of the rights of persons with disabilities.</w:t>
      </w:r>
    </w:p>
    <w:p w:rsidR="00000000" w:rsidDel="00000000" w:rsidP="00000000" w:rsidRDefault="00000000" w:rsidRPr="00000000" w14:paraId="000000F8">
      <w:pPr>
        <w:spacing w:after="240" w:before="240" w:line="276" w:lineRule="auto"/>
        <w:rPr/>
      </w:pPr>
      <w:r w:rsidDel="00000000" w:rsidR="00000000" w:rsidRPr="00000000">
        <w:rPr>
          <w:rtl w:val="0"/>
        </w:rPr>
        <w:t xml:space="preserve">RAPLIQ therefore calls on the Legault government, the Minister responsible for Seniors and Home Care, and all parliamentarians: it is time to stop the bleeding. We must invest</w:t>
      </w:r>
      <w:r w:rsidDel="00000000" w:rsidR="00000000" w:rsidRPr="00000000">
        <w:rPr>
          <w:b w:val="1"/>
          <w:rtl w:val="0"/>
        </w:rPr>
        <w:t xml:space="preserve"> massively in</w:t>
      </w:r>
      <w:r w:rsidDel="00000000" w:rsidR="00000000" w:rsidRPr="00000000">
        <w:rPr>
          <w:rtl w:val="0"/>
        </w:rPr>
        <w:t xml:space="preserve"> home care, in CES, in respite and in all forms of direct assistance.</w:t>
      </w:r>
    </w:p>
    <w:p w:rsidR="00000000" w:rsidDel="00000000" w:rsidP="00000000" w:rsidRDefault="00000000" w:rsidRPr="00000000" w14:paraId="000000F9">
      <w:pPr>
        <w:pStyle w:val="Heading3"/>
        <w:keepNext w:val="0"/>
        <w:keepLines w:val="0"/>
        <w:spacing w:before="280" w:line="276" w:lineRule="auto"/>
        <w:rPr>
          <w:b w:val="1"/>
          <w:color w:val="000000"/>
          <w:sz w:val="26"/>
          <w:szCs w:val="26"/>
        </w:rPr>
      </w:pPr>
      <w:bookmarkStart w:colFirst="0" w:colLast="0" w:name="_w5eibcpr7wwa" w:id="29"/>
      <w:bookmarkEnd w:id="29"/>
      <w:r w:rsidDel="00000000" w:rsidR="00000000" w:rsidRPr="00000000">
        <w:rPr>
          <w:b w:val="1"/>
          <w:color w:val="000000"/>
          <w:sz w:val="26"/>
          <w:szCs w:val="26"/>
          <w:rtl w:val="0"/>
        </w:rPr>
        <w:t xml:space="preserve">RAPLIQ says NO</w:t>
      </w:r>
    </w:p>
    <w:p w:rsidR="00000000" w:rsidDel="00000000" w:rsidP="00000000" w:rsidRDefault="00000000" w:rsidRPr="00000000" w14:paraId="000000FA">
      <w:pPr>
        <w:spacing w:after="240" w:before="240" w:line="276" w:lineRule="auto"/>
        <w:rPr/>
      </w:pPr>
      <w:r w:rsidDel="00000000" w:rsidR="00000000" w:rsidRPr="00000000">
        <w:rPr>
          <w:rtl w:val="0"/>
        </w:rPr>
        <w:t xml:space="preserve">No to the accounting logic that tramples on human dignity.</w:t>
        <w:br w:type="textWrapping"/>
        <w:t xml:space="preserve">No to the erosion of the hard-won gains of generations of activists.</w:t>
        <w:br w:type="textWrapping"/>
        <w:t xml:space="preserve">No to a system that pushes disabled people towards death rather than allowing them to live.</w:t>
      </w:r>
    </w:p>
    <w:p w:rsidR="00000000" w:rsidDel="00000000" w:rsidP="00000000" w:rsidRDefault="00000000" w:rsidRPr="00000000" w14:paraId="000000FB">
      <w:pPr>
        <w:spacing w:after="240" w:before="240" w:line="276" w:lineRule="auto"/>
        <w:rPr/>
      </w:pPr>
      <w:r w:rsidDel="00000000" w:rsidR="00000000" w:rsidRPr="00000000">
        <w:rPr>
          <w:rtl w:val="0"/>
        </w:rPr>
        <w:t xml:space="preserve">We request an emergency plan:</w:t>
      </w:r>
    </w:p>
    <w:p w:rsidR="00000000" w:rsidDel="00000000" w:rsidP="00000000" w:rsidRDefault="00000000" w:rsidRPr="00000000" w14:paraId="000000FC">
      <w:pPr>
        <w:numPr>
          <w:ilvl w:val="0"/>
          <w:numId w:val="11"/>
        </w:numPr>
        <w:spacing w:after="0" w:afterAutospacing="0" w:before="240" w:line="276" w:lineRule="auto"/>
        <w:ind w:left="720" w:hanging="360"/>
      </w:pPr>
      <w:r w:rsidDel="00000000" w:rsidR="00000000" w:rsidRPr="00000000">
        <w:rPr>
          <w:rtl w:val="0"/>
        </w:rPr>
        <w:t xml:space="preserve">Immediate reinvestment in all affected programs;</w:t>
        <w:br w:type="textWrapping"/>
      </w:r>
    </w:p>
    <w:p w:rsidR="00000000" w:rsidDel="00000000" w:rsidP="00000000" w:rsidRDefault="00000000" w:rsidRPr="00000000" w14:paraId="000000FD">
      <w:pPr>
        <w:numPr>
          <w:ilvl w:val="0"/>
          <w:numId w:val="11"/>
        </w:numPr>
        <w:spacing w:after="0" w:afterAutospacing="0" w:before="0" w:beforeAutospacing="0" w:line="276" w:lineRule="auto"/>
        <w:ind w:left="720" w:hanging="360"/>
      </w:pPr>
      <w:r w:rsidDel="00000000" w:rsidR="00000000" w:rsidRPr="00000000">
        <w:rPr>
          <w:rtl w:val="0"/>
        </w:rPr>
        <w:t xml:space="preserve">A moratorium on the end of the PAD program;</w:t>
        <w:br w:type="textWrapping"/>
      </w:r>
    </w:p>
    <w:p w:rsidR="00000000" w:rsidDel="00000000" w:rsidP="00000000" w:rsidRDefault="00000000" w:rsidRPr="00000000" w14:paraId="000000FE">
      <w:pPr>
        <w:numPr>
          <w:ilvl w:val="0"/>
          <w:numId w:val="11"/>
        </w:numPr>
        <w:spacing w:after="0" w:afterAutospacing="0" w:before="0" w:beforeAutospacing="0" w:line="276" w:lineRule="auto"/>
        <w:ind w:left="720" w:hanging="360"/>
      </w:pPr>
      <w:r w:rsidDel="00000000" w:rsidR="00000000" w:rsidRPr="00000000">
        <w:rPr>
          <w:rtl w:val="0"/>
        </w:rPr>
        <w:t xml:space="preserve">An inclusive reform of home support focused on self-determination;</w:t>
        <w:br w:type="textWrapping"/>
      </w:r>
    </w:p>
    <w:p w:rsidR="00000000" w:rsidDel="00000000" w:rsidP="00000000" w:rsidRDefault="00000000" w:rsidRPr="00000000" w14:paraId="000000FF">
      <w:pPr>
        <w:numPr>
          <w:ilvl w:val="0"/>
          <w:numId w:val="11"/>
        </w:numPr>
        <w:spacing w:after="240" w:before="0" w:beforeAutospacing="0" w:line="276" w:lineRule="auto"/>
        <w:ind w:left="720" w:hanging="360"/>
      </w:pPr>
      <w:r w:rsidDel="00000000" w:rsidR="00000000" w:rsidRPr="00000000">
        <w:rPr>
          <w:rtl w:val="0"/>
        </w:rPr>
        <w:t xml:space="preserve">Official recognition of the fundamental nature of access to home services.</w:t>
      </w:r>
    </w:p>
    <w:p w:rsidR="00000000" w:rsidDel="00000000" w:rsidP="00000000" w:rsidRDefault="00000000" w:rsidRPr="00000000" w14:paraId="00000100">
      <w:pPr>
        <w:pStyle w:val="Heading3"/>
        <w:keepNext w:val="0"/>
        <w:keepLines w:val="0"/>
        <w:spacing w:before="280" w:line="276" w:lineRule="auto"/>
        <w:rPr>
          <w:b w:val="1"/>
          <w:color w:val="000000"/>
          <w:sz w:val="26"/>
          <w:szCs w:val="26"/>
        </w:rPr>
      </w:pPr>
      <w:bookmarkStart w:colFirst="0" w:colLast="0" w:name="_8az503aosbf8" w:id="30"/>
      <w:bookmarkEnd w:id="30"/>
      <w:r w:rsidDel="00000000" w:rsidR="00000000" w:rsidRPr="00000000">
        <w:rPr>
          <w:b w:val="1"/>
          <w:color w:val="000000"/>
          <w:sz w:val="26"/>
          <w:szCs w:val="26"/>
          <w:rtl w:val="0"/>
        </w:rPr>
        <w:t xml:space="preserve">We will not remain silent</w:t>
      </w:r>
    </w:p>
    <w:p w:rsidR="00000000" w:rsidDel="00000000" w:rsidP="00000000" w:rsidRDefault="00000000" w:rsidRPr="00000000" w14:paraId="00000101">
      <w:pPr>
        <w:spacing w:after="240" w:before="240" w:line="276" w:lineRule="auto"/>
        <w:rPr/>
      </w:pPr>
      <w:r w:rsidDel="00000000" w:rsidR="00000000" w:rsidRPr="00000000">
        <w:rPr>
          <w:rtl w:val="0"/>
        </w:rPr>
        <w:t xml:space="preserve">Actions are underway, and more will follow. Demonstrations, mobilizations, open letters, legal action: RAPLIQ will loudly and clearly raise the voices of the people this government is trying to silence. We also call for solidarity from the public, caregivers, professionals, and other community groups.</w:t>
      </w:r>
    </w:p>
    <w:p w:rsidR="00000000" w:rsidDel="00000000" w:rsidP="00000000" w:rsidRDefault="00000000" w:rsidRPr="00000000" w14:paraId="00000102">
      <w:pPr>
        <w:spacing w:after="240" w:before="240" w:line="276" w:lineRule="auto"/>
        <w:rPr/>
      </w:pPr>
      <w:r w:rsidDel="00000000" w:rsidR="00000000" w:rsidRPr="00000000">
        <w:rPr>
          <w:rtl w:val="0"/>
        </w:rPr>
        <w:t xml:space="preserve">We will not let our autonomy die in indifference.</w:t>
      </w:r>
    </w:p>
    <w:p w:rsidR="00000000" w:rsidDel="00000000" w:rsidP="00000000" w:rsidRDefault="00000000" w:rsidRPr="00000000" w14:paraId="00000103">
      <w:pPr>
        <w:pStyle w:val="Heading2"/>
        <w:spacing w:after="0" w:before="0" w:line="240" w:lineRule="auto"/>
        <w:rPr>
          <w:color w:val="1c4587"/>
        </w:rPr>
      </w:pPr>
      <w:bookmarkStart w:colFirst="0" w:colLast="0" w:name="_6vchdx4zcn66" w:id="31"/>
      <w:bookmarkEnd w:id="31"/>
      <w:r w:rsidDel="00000000" w:rsidR="00000000" w:rsidRPr="00000000">
        <w:rPr>
          <w:color w:val="1c4587"/>
          <w:rtl w:val="0"/>
        </w:rPr>
        <w:t xml:space="preserve">Women with disabilities victims of domestic violence (FHVVC)</w:t>
      </w:r>
    </w:p>
    <w:p w:rsidR="00000000" w:rsidDel="00000000" w:rsidP="00000000" w:rsidRDefault="00000000" w:rsidRPr="00000000" w14:paraId="00000104">
      <w:pPr>
        <w:spacing w:after="240" w:before="240" w:lineRule="auto"/>
        <w:rPr>
          <w:color w:val="1c4587"/>
        </w:rPr>
      </w:pPr>
      <w:r w:rsidDel="00000000" w:rsidR="00000000" w:rsidRPr="00000000">
        <w:rPr>
          <w:rtl w:val="0"/>
        </w:rPr>
        <w:t xml:space="preserve">RAPLIQ continued its commitment to raising awareness of the specific reality of women with disabilities experiencing domestic violence. This issue is being addressed in collaboration with community and institutional partners to ensure a response tailored to the needs of these doubly discriminated women. In 2024-2025, several presentations were made, including a training/workshop (see section: Training and workshops for workplaces) at the Nicolet National Police Academy (ENPQ) for future and current police officers, investigators and members of the direction. </w:t>
      </w:r>
      <w:r w:rsidDel="00000000" w:rsidR="00000000" w:rsidRPr="00000000">
        <w:rPr>
          <w:rtl w:val="0"/>
        </w:rPr>
      </w:r>
    </w:p>
    <w:p w:rsidR="00000000" w:rsidDel="00000000" w:rsidP="00000000" w:rsidRDefault="00000000" w:rsidRPr="00000000" w14:paraId="00000105">
      <w:pPr>
        <w:pStyle w:val="Heading2"/>
        <w:keepNext w:val="0"/>
        <w:keepLines w:val="0"/>
        <w:spacing w:after="0" w:before="280" w:line="276" w:lineRule="auto"/>
        <w:jc w:val="both"/>
        <w:rPr>
          <w:color w:val="1c4587"/>
        </w:rPr>
      </w:pPr>
      <w:bookmarkStart w:colFirst="0" w:colLast="0" w:name="_wrrg8dzbekh6" w:id="32"/>
      <w:bookmarkEnd w:id="32"/>
      <w:r w:rsidDel="00000000" w:rsidR="00000000" w:rsidRPr="00000000">
        <w:rPr>
          <w:color w:val="1c4587"/>
          <w:rtl w:val="0"/>
        </w:rPr>
        <w:t xml:space="preserve">RAPLIQ's fight against IVAC: For real justice and dignified reparation</w:t>
      </w:r>
    </w:p>
    <w:p w:rsidR="00000000" w:rsidDel="00000000" w:rsidP="00000000" w:rsidRDefault="00000000" w:rsidRPr="00000000" w14:paraId="00000106">
      <w:pPr>
        <w:spacing w:after="240" w:before="240" w:line="240" w:lineRule="auto"/>
        <w:jc w:val="both"/>
        <w:rPr/>
      </w:pPr>
      <w:r w:rsidDel="00000000" w:rsidR="00000000" w:rsidRPr="00000000">
        <w:rPr>
          <w:rtl w:val="0"/>
        </w:rPr>
        <w:t xml:space="preserve">For several years, RAPLIQ has been actively involved with people with disabilities who are victims of crime and whose rights are violated by the current IVAC regime. This regime, which is supposed to offer support, dignity, and reparation, has become a Kafkaesque, dehumanizing, and profoundly unjust system, particularly since the 2021 legislative reform.</w:t>
      </w:r>
    </w:p>
    <w:p w:rsidR="00000000" w:rsidDel="00000000" w:rsidP="00000000" w:rsidRDefault="00000000" w:rsidRPr="00000000" w14:paraId="00000107">
      <w:pPr>
        <w:pStyle w:val="Heading3"/>
        <w:keepNext w:val="0"/>
        <w:keepLines w:val="0"/>
        <w:spacing w:after="40" w:before="240" w:line="240" w:lineRule="auto"/>
        <w:jc w:val="both"/>
        <w:rPr>
          <w:b w:val="1"/>
          <w:color w:val="000000"/>
          <w:sz w:val="26"/>
          <w:szCs w:val="26"/>
        </w:rPr>
      </w:pPr>
      <w:bookmarkStart w:colFirst="0" w:colLast="0" w:name="_b4tcmr5i7w0s" w:id="33"/>
      <w:bookmarkEnd w:id="33"/>
      <w:r w:rsidDel="00000000" w:rsidR="00000000" w:rsidRPr="00000000">
        <w:rPr>
          <w:b w:val="1"/>
          <w:color w:val="000000"/>
          <w:sz w:val="26"/>
          <w:szCs w:val="26"/>
          <w:rtl w:val="0"/>
        </w:rPr>
        <w:t xml:space="preserve">A reform with cruel consequences</w:t>
      </w:r>
    </w:p>
    <w:p w:rsidR="00000000" w:rsidDel="00000000" w:rsidP="00000000" w:rsidRDefault="00000000" w:rsidRPr="00000000" w14:paraId="00000108">
      <w:pPr>
        <w:spacing w:after="240" w:before="240" w:line="240" w:lineRule="auto"/>
        <w:jc w:val="both"/>
        <w:rPr/>
      </w:pPr>
      <w:r w:rsidDel="00000000" w:rsidR="00000000" w:rsidRPr="00000000">
        <w:rPr>
          <w:rtl w:val="0"/>
        </w:rPr>
        <w:t xml:space="preserve">Under the guise of modernization, the reform introduced arbitrary restrictions that plunged many victims into distress. One of the most odious measures is the automatic termination of financial and psychological support after three years, as if the after-effects of rape, assault, or attack had an expiration date. This logic of "time-limited reparation" denies the reality of lasting and, very often, permanent trauma.</w:t>
      </w:r>
    </w:p>
    <w:p w:rsidR="00000000" w:rsidDel="00000000" w:rsidP="00000000" w:rsidRDefault="00000000" w:rsidRPr="00000000" w14:paraId="00000109">
      <w:pPr>
        <w:pStyle w:val="Heading3"/>
        <w:keepNext w:val="0"/>
        <w:keepLines w:val="0"/>
        <w:spacing w:after="40" w:before="240" w:line="240" w:lineRule="auto"/>
        <w:jc w:val="both"/>
        <w:rPr>
          <w:b w:val="1"/>
          <w:color w:val="000000"/>
          <w:sz w:val="26"/>
          <w:szCs w:val="26"/>
        </w:rPr>
      </w:pPr>
      <w:bookmarkStart w:colFirst="0" w:colLast="0" w:name="_lroljs7ylv64" w:id="34"/>
      <w:bookmarkEnd w:id="34"/>
      <w:r w:rsidDel="00000000" w:rsidR="00000000" w:rsidRPr="00000000">
        <w:rPr>
          <w:b w:val="1"/>
          <w:color w:val="000000"/>
          <w:sz w:val="26"/>
          <w:szCs w:val="26"/>
          <w:rtl w:val="0"/>
        </w:rPr>
        <w:t xml:space="preserve">Double punishment for people with disabilities</w:t>
      </w:r>
    </w:p>
    <w:p w:rsidR="00000000" w:rsidDel="00000000" w:rsidP="00000000" w:rsidRDefault="00000000" w:rsidRPr="00000000" w14:paraId="0000010A">
      <w:pPr>
        <w:spacing w:after="240" w:before="240" w:line="240" w:lineRule="auto"/>
        <w:jc w:val="both"/>
        <w:rPr>
          <w:sz w:val="22"/>
          <w:szCs w:val="22"/>
        </w:rPr>
      </w:pPr>
      <w:r w:rsidDel="00000000" w:rsidR="00000000" w:rsidRPr="00000000">
        <w:rPr>
          <w:sz w:val="22"/>
          <w:szCs w:val="22"/>
          <w:rtl w:val="0"/>
        </w:rPr>
        <w:t xml:space="preserve">Disabled people who are victims of crime are doubly penalized: on the one hand, they suffer the assault; on the other, they must fight against a rigid, opaque and insensitive administrative apparatus. The IVAC too often refuses to recognize certain disabilities, demands almost impossible </w:t>
      </w:r>
      <w:r w:rsidDel="00000000" w:rsidR="00000000" w:rsidRPr="00000000">
        <w:rPr>
          <w:rtl w:val="0"/>
        </w:rPr>
        <w:t xml:space="preserve">proofs to provide and cuts the </w:t>
      </w:r>
      <w:r w:rsidDel="00000000" w:rsidR="00000000" w:rsidRPr="00000000">
        <w:rPr>
          <w:sz w:val="22"/>
          <w:szCs w:val="22"/>
          <w:rtl w:val="0"/>
        </w:rPr>
        <w:t xml:space="preserve">services without notice or sufficient justification.</w:t>
      </w:r>
    </w:p>
    <w:p w:rsidR="00000000" w:rsidDel="00000000" w:rsidP="00000000" w:rsidRDefault="00000000" w:rsidRPr="00000000" w14:paraId="0000010B">
      <w:pPr>
        <w:pStyle w:val="Heading3"/>
        <w:spacing w:line="240" w:lineRule="auto"/>
        <w:rPr>
          <w:b w:val="1"/>
          <w:color w:val="000000"/>
          <w:sz w:val="26"/>
          <w:szCs w:val="26"/>
        </w:rPr>
      </w:pPr>
      <w:bookmarkStart w:colFirst="0" w:colLast="0" w:name="_xeses9ufyouv" w:id="35"/>
      <w:bookmarkEnd w:id="35"/>
      <w:r w:rsidDel="00000000" w:rsidR="00000000" w:rsidRPr="00000000">
        <w:rPr>
          <w:b w:val="1"/>
          <w:color w:val="000000"/>
          <w:sz w:val="26"/>
          <w:szCs w:val="26"/>
          <w:rtl w:val="0"/>
        </w:rPr>
        <w:t xml:space="preserve">An intersectoral mobilization</w:t>
      </w:r>
    </w:p>
    <w:p w:rsidR="00000000" w:rsidDel="00000000" w:rsidP="00000000" w:rsidRDefault="00000000" w:rsidRPr="00000000" w14:paraId="0000010C">
      <w:pPr>
        <w:spacing w:after="240" w:before="240" w:line="240" w:lineRule="auto"/>
        <w:jc w:val="both"/>
        <w:rPr/>
      </w:pPr>
      <w:r w:rsidDel="00000000" w:rsidR="00000000" w:rsidRPr="00000000">
        <w:rPr>
          <w:rtl w:val="0"/>
        </w:rPr>
        <w:t xml:space="preserve">With allies such as Me Marc Bellemare, Me Sophie Mongeon, Senator Pierre-Hugues Boisvenu, the group “Les Invalides au front”, and many other partners from civil society, we will continue our work of collaboration and advocacy for the benefit of all these victims, particularly victims with disabilities.</w:t>
      </w:r>
    </w:p>
    <w:p w:rsidR="00000000" w:rsidDel="00000000" w:rsidP="00000000" w:rsidRDefault="00000000" w:rsidRPr="00000000" w14:paraId="0000010D">
      <w:pPr>
        <w:pStyle w:val="Heading1"/>
        <w:spacing w:after="172" w:line="240" w:lineRule="auto"/>
        <w:jc w:val="both"/>
        <w:rPr>
          <w:color w:val="1c4587"/>
          <w:sz w:val="32"/>
          <w:szCs w:val="32"/>
        </w:rPr>
      </w:pPr>
      <w:bookmarkStart w:colFirst="0" w:colLast="0" w:name="_pi78ycm3y3q7" w:id="36"/>
      <w:bookmarkEnd w:id="36"/>
      <w:r w:rsidDel="00000000" w:rsidR="00000000" w:rsidRPr="00000000">
        <w:rPr>
          <w:color w:val="1c4587"/>
          <w:sz w:val="32"/>
          <w:szCs w:val="32"/>
          <w:rtl w:val="0"/>
        </w:rPr>
        <w:t xml:space="preserve">Quebec Pension Plan</w:t>
      </w:r>
    </w:p>
    <w:p w:rsidR="00000000" w:rsidDel="00000000" w:rsidP="00000000" w:rsidRDefault="00000000" w:rsidRPr="00000000" w14:paraId="0000010E">
      <w:pPr>
        <w:spacing w:after="240" w:before="240" w:line="240" w:lineRule="auto"/>
        <w:jc w:val="both"/>
        <w:rPr/>
      </w:pPr>
      <w:r w:rsidDel="00000000" w:rsidR="00000000" w:rsidRPr="00000000">
        <w:rPr>
          <w:rtl w:val="0"/>
        </w:rPr>
        <w:t xml:space="preserve">We would like to express our deep gratitude to Ms. Sophie Mongeon, Mr. Kevin McLean, his mother-in-law, Danièle Drolet (widow of Richard McLean) and the “Les Invalides au front” collective, as well as to all the community organizations that took part in this long fight. It was during our evening marking the 15th anniversary of RAPLIQ that Ms. Mongeon and Mr. McLean announced to us, with emotion and pride, that the bill had been ratified the day before. This moment will remain etched in our collective history as a symbol of struggle, solidarity and social justice.</w:t>
      </w:r>
    </w:p>
    <w:p w:rsidR="00000000" w:rsidDel="00000000" w:rsidP="00000000" w:rsidRDefault="00000000" w:rsidRPr="00000000" w14:paraId="0000010F">
      <w:pPr>
        <w:spacing w:after="240" w:before="240" w:line="240" w:lineRule="auto"/>
        <w:jc w:val="both"/>
        <w:rPr/>
      </w:pPr>
      <w:r w:rsidDel="00000000" w:rsidR="00000000" w:rsidRPr="00000000">
        <w:rPr>
          <w:rtl w:val="0"/>
        </w:rPr>
        <w:t xml:space="preserve">Thanks to these joint efforts, disabled seniors can now breathe a little easier, with one less financial worry to bear. It is by joining our voices that we are pushing back against exclusion. And it is together that we will continue to move forward.</w:t>
      </w:r>
    </w:p>
    <w:p w:rsidR="00000000" w:rsidDel="00000000" w:rsidP="00000000" w:rsidRDefault="00000000" w:rsidRPr="00000000" w14:paraId="00000110">
      <w:pPr>
        <w:pStyle w:val="Heading1"/>
        <w:spacing w:after="240" w:before="240" w:line="240" w:lineRule="auto"/>
        <w:jc w:val="both"/>
        <w:rPr>
          <w:color w:val="1c4587"/>
          <w:sz w:val="32"/>
          <w:szCs w:val="32"/>
        </w:rPr>
      </w:pPr>
      <w:bookmarkStart w:colFirst="0" w:colLast="0" w:name="_p47t0nvduljp" w:id="37"/>
      <w:bookmarkEnd w:id="37"/>
      <w:r w:rsidDel="00000000" w:rsidR="00000000" w:rsidRPr="00000000">
        <w:rPr>
          <w:color w:val="1c4587"/>
          <w:sz w:val="32"/>
          <w:szCs w:val="32"/>
          <w:rtl w:val="0"/>
        </w:rPr>
        <w:t xml:space="preserve">Terraces</w:t>
      </w:r>
    </w:p>
    <w:p w:rsidR="00000000" w:rsidDel="00000000" w:rsidP="00000000" w:rsidRDefault="00000000" w:rsidRPr="00000000" w14:paraId="00000111">
      <w:pPr>
        <w:spacing w:after="240" w:before="240" w:line="240" w:lineRule="auto"/>
        <w:jc w:val="both"/>
        <w:rPr>
          <w:sz w:val="24"/>
          <w:szCs w:val="24"/>
        </w:rPr>
      </w:pPr>
      <w:r w:rsidDel="00000000" w:rsidR="00000000" w:rsidRPr="00000000">
        <w:rPr>
          <w:sz w:val="24"/>
          <w:szCs w:val="24"/>
          <w:rtl w:val="0"/>
        </w:rPr>
        <w:t xml:space="preserve">As part of its monitoring of the accessibility of terraces in Montreal, your RAPLIQ is continuing its assessment and awareness-raising work. While dozens of restaurateurs have undertaken modifications to make their terraces accessible following our recommendations made in 2022, and despite the RAPLIQ having chosen a more “conciliatory” approach with merchants during the summers of 2022 and 2023 by attempting to inform and educate on the realities and needs of people with disabilities, too many have still not made the necessary adjustments. In addition, many establishments offer minimal accommodations which, while technically sufficient to avoid formal complaints, do not guarantee true accessibility for people with disabilities, placing them under the obligation to request an accommodation which may or may not be granted.</w:t>
      </w:r>
    </w:p>
    <w:p w:rsidR="00000000" w:rsidDel="00000000" w:rsidP="00000000" w:rsidRDefault="00000000" w:rsidRPr="00000000" w14:paraId="00000112">
      <w:pPr>
        <w:spacing w:after="240" w:before="240" w:line="240" w:lineRule="auto"/>
        <w:jc w:val="both"/>
        <w:rPr>
          <w:sz w:val="24"/>
          <w:szCs w:val="24"/>
        </w:rPr>
      </w:pPr>
      <w:r w:rsidDel="00000000" w:rsidR="00000000" w:rsidRPr="00000000">
        <w:rPr>
          <w:sz w:val="24"/>
          <w:szCs w:val="24"/>
          <w:rtl w:val="0"/>
        </w:rPr>
        <w:t xml:space="preserve">Faced with this persistent situation, on October 21, 2024, RAPLIQ filed 101 complaints with the Commission des droits de la personne et des droits de la jeunesse (CDPDJ) against owners of inaccessible terraces in Montreal. These complaints are currently awaiting processing.</w:t>
      </w:r>
    </w:p>
    <w:p w:rsidR="00000000" w:rsidDel="00000000" w:rsidP="00000000" w:rsidRDefault="00000000" w:rsidRPr="00000000" w14:paraId="00000113">
      <w:pPr>
        <w:spacing w:after="240" w:before="240" w:line="240" w:lineRule="auto"/>
        <w:jc w:val="both"/>
        <w:rPr>
          <w:sz w:val="24"/>
          <w:szCs w:val="24"/>
        </w:rPr>
      </w:pPr>
      <w:r w:rsidDel="00000000" w:rsidR="00000000" w:rsidRPr="00000000">
        <w:rPr>
          <w:sz w:val="24"/>
          <w:szCs w:val="24"/>
          <w:rtl w:val="0"/>
        </w:rPr>
        <w:t xml:space="preserve">It remains to be seen whether the Commission will address these issues before the publication of the next RAPLIQ activity report. We will closely monitor developments and continue to advocate for true, uncompromising universal accessibility.</w:t>
      </w:r>
    </w:p>
    <w:p w:rsidR="00000000" w:rsidDel="00000000" w:rsidP="00000000" w:rsidRDefault="00000000" w:rsidRPr="00000000" w14:paraId="00000114">
      <w:pPr>
        <w:pStyle w:val="Heading1"/>
        <w:spacing w:after="240" w:before="240" w:line="240" w:lineRule="auto"/>
        <w:jc w:val="both"/>
        <w:rPr>
          <w:color w:val="1c4587"/>
        </w:rPr>
      </w:pPr>
      <w:bookmarkStart w:colFirst="0" w:colLast="0" w:name="_lkv5sd3vg4ep" w:id="38"/>
      <w:bookmarkEnd w:id="38"/>
      <w:r w:rsidDel="00000000" w:rsidR="00000000" w:rsidRPr="00000000">
        <w:rPr>
          <w:color w:val="1c4587"/>
          <w:rtl w:val="0"/>
        </w:rPr>
        <w:t xml:space="preserve">Follow-up on collective action</w:t>
      </w:r>
    </w:p>
    <w:p w:rsidR="00000000" w:rsidDel="00000000" w:rsidP="00000000" w:rsidRDefault="00000000" w:rsidRPr="00000000" w14:paraId="00000115">
      <w:pPr>
        <w:spacing w:after="240" w:before="240" w:line="276" w:lineRule="auto"/>
        <w:jc w:val="both"/>
        <w:rPr>
          <w:sz w:val="24"/>
          <w:szCs w:val="24"/>
        </w:rPr>
      </w:pPr>
      <w:r w:rsidDel="00000000" w:rsidR="00000000" w:rsidRPr="00000000">
        <w:rPr>
          <w:sz w:val="24"/>
          <w:szCs w:val="24"/>
          <w:rtl w:val="0"/>
        </w:rPr>
        <w:t xml:space="preserve">As of this writing, as of May 24, 2025, the expected decision has still not been rendered. Initially, the dates of November 8 and the week of November 25, 2024, had been mentioned for the delivery of the judgment. However, more than six months later, a year and a half later, uncertainty remains.</w:t>
      </w:r>
    </w:p>
    <w:p w:rsidR="00000000" w:rsidDel="00000000" w:rsidP="00000000" w:rsidRDefault="00000000" w:rsidRPr="00000000" w14:paraId="00000116">
      <w:pPr>
        <w:spacing w:after="240" w:before="240" w:line="276" w:lineRule="auto"/>
        <w:jc w:val="both"/>
        <w:rPr>
          <w:sz w:val="24"/>
          <w:szCs w:val="24"/>
        </w:rPr>
      </w:pPr>
      <w:r w:rsidDel="00000000" w:rsidR="00000000" w:rsidRPr="00000000">
        <w:rPr>
          <w:sz w:val="24"/>
          <w:szCs w:val="24"/>
          <w:rtl w:val="0"/>
        </w:rPr>
        <w:t xml:space="preserve">It is inevitable for us to think that the press conference of the Minister of Transport Geneviève Guilbault (</w:t>
      </w:r>
      <w:hyperlink r:id="rId10">
        <w:r w:rsidDel="00000000" w:rsidR="00000000" w:rsidRPr="00000000">
          <w:rPr>
            <w:color w:val="1155cc"/>
            <w:sz w:val="24"/>
            <w:szCs w:val="24"/>
            <w:u w:val="single"/>
            <w:rtl w:val="0"/>
          </w:rPr>
          <w:t xml:space="preserve">https://www.lapresse.ca/actualites/grand-montreal/2024-11-07/transport-collectif/reduire-les-depenses-de-350-millions-est-possible-conclut-une-firme.php</w:t>
        </w:r>
      </w:hyperlink>
      <w:r w:rsidDel="00000000" w:rsidR="00000000" w:rsidRPr="00000000">
        <w:rPr>
          <w:sz w:val="24"/>
          <w:szCs w:val="24"/>
          <w:rtl w:val="0"/>
        </w:rPr>
        <w:t xml:space="preserve">) did not throw a new contextual economic reality on this issue.</w:t>
      </w:r>
    </w:p>
    <w:p w:rsidR="00000000" w:rsidDel="00000000" w:rsidP="00000000" w:rsidRDefault="00000000" w:rsidRPr="00000000" w14:paraId="00000117">
      <w:pPr>
        <w:spacing w:after="240" w:before="240" w:line="276" w:lineRule="auto"/>
        <w:jc w:val="both"/>
        <w:rPr>
          <w:sz w:val="24"/>
          <w:szCs w:val="24"/>
        </w:rPr>
      </w:pPr>
      <w:r w:rsidDel="00000000" w:rsidR="00000000" w:rsidRPr="00000000">
        <w:rPr>
          <w:sz w:val="24"/>
          <w:szCs w:val="24"/>
          <w:rtl w:val="0"/>
        </w:rPr>
        <w:t xml:space="preserve">Could the worrying state of public finances, combined with the general financial difficulties of transport companies, weigh in the balance?</w:t>
      </w:r>
    </w:p>
    <w:p w:rsidR="00000000" w:rsidDel="00000000" w:rsidP="00000000" w:rsidRDefault="00000000" w:rsidRPr="00000000" w14:paraId="00000118">
      <w:pPr>
        <w:spacing w:after="240" w:before="240" w:line="276" w:lineRule="auto"/>
        <w:jc w:val="both"/>
        <w:rPr>
          <w:sz w:val="24"/>
          <w:szCs w:val="24"/>
        </w:rPr>
      </w:pPr>
      <w:r w:rsidDel="00000000" w:rsidR="00000000" w:rsidRPr="00000000">
        <w:rPr>
          <w:sz w:val="24"/>
          <w:szCs w:val="24"/>
          <w:rtl w:val="0"/>
        </w:rPr>
        <w:t xml:space="preserve">Furthermore, the pressure exerted by the Minister of Transport on the management of transport companies, as well as the decision of the Société de transport de Montréal (STM) to suspend the accessibility of the metro network due to a lack of government funding, add to the concern.</w:t>
      </w:r>
    </w:p>
    <w:p w:rsidR="00000000" w:rsidDel="00000000" w:rsidP="00000000" w:rsidRDefault="00000000" w:rsidRPr="00000000" w14:paraId="00000119">
      <w:pPr>
        <w:spacing w:after="240" w:before="240" w:line="276" w:lineRule="auto"/>
        <w:jc w:val="both"/>
        <w:rPr/>
      </w:pPr>
      <w:r w:rsidDel="00000000" w:rsidR="00000000" w:rsidRPr="00000000">
        <w:rPr>
          <w:sz w:val="24"/>
          <w:szCs w:val="24"/>
          <w:rtl w:val="0"/>
        </w:rPr>
        <w:t xml:space="preserve">Given these challenges, the postponement of the decision only heightens concerns about the prospects for accessibility and inclusion in the public transit network. The wait continues, but the urgency of a response remains.</w:t>
      </w:r>
      <w:r w:rsidDel="00000000" w:rsidR="00000000" w:rsidRPr="00000000">
        <w:rPr>
          <w:rtl w:val="0"/>
        </w:rPr>
      </w:r>
    </w:p>
    <w:p w:rsidR="00000000" w:rsidDel="00000000" w:rsidP="00000000" w:rsidRDefault="00000000" w:rsidRPr="00000000" w14:paraId="0000011A">
      <w:pPr>
        <w:pStyle w:val="Heading1"/>
        <w:spacing w:after="172" w:line="240" w:lineRule="auto"/>
        <w:rPr>
          <w:color w:val="1c4587"/>
          <w:sz w:val="32"/>
          <w:szCs w:val="32"/>
        </w:rPr>
      </w:pPr>
      <w:bookmarkStart w:colFirst="0" w:colLast="0" w:name="_p9c7acpx78ap" w:id="39"/>
      <w:bookmarkEnd w:id="39"/>
      <w:r w:rsidDel="00000000" w:rsidR="00000000" w:rsidRPr="00000000">
        <w:rPr>
          <w:color w:val="1c4587"/>
          <w:sz w:val="32"/>
          <w:szCs w:val="32"/>
          <w:rtl w:val="0"/>
        </w:rPr>
        <w:t xml:space="preserve">Disabled people and discrimination in employment</w:t>
      </w:r>
    </w:p>
    <w:p w:rsidR="00000000" w:rsidDel="00000000" w:rsidP="00000000" w:rsidRDefault="00000000" w:rsidRPr="00000000" w14:paraId="0000011B">
      <w:pPr>
        <w:spacing w:after="240" w:before="240" w:lineRule="auto"/>
        <w:rPr/>
      </w:pPr>
      <w:r w:rsidDel="00000000" w:rsidR="00000000" w:rsidRPr="00000000">
        <w:rPr>
          <w:rtl w:val="0"/>
        </w:rPr>
        <w:t xml:space="preserve">RAPLIQ has supported several members who were victims of discrimination based on disability during the hiring process. We requested that this investigation be conducted.</w:t>
      </w:r>
    </w:p>
    <w:p w:rsidR="00000000" w:rsidDel="00000000" w:rsidP="00000000" w:rsidRDefault="00000000" w:rsidRPr="00000000" w14:paraId="0000011C">
      <w:pPr>
        <w:spacing w:after="240" w:before="240" w:lineRule="auto"/>
        <w:rPr>
          <w:highlight w:val="yellow"/>
        </w:rPr>
      </w:pPr>
      <w:r w:rsidDel="00000000" w:rsidR="00000000" w:rsidRPr="00000000">
        <w:rPr>
          <w:rtl w:val="0"/>
        </w:rPr>
        <w:t xml:space="preserve">submitted briefs, participated in consultations and provided legal support in some cases. Work continues to strengthen the measures of the Equal Access to Employment Program (EAEP) and ensure their effective implementation in both the public and private sectors.</w:t>
      </w:r>
      <w:r w:rsidDel="00000000" w:rsidR="00000000" w:rsidRPr="00000000">
        <w:rPr>
          <w:rtl w:val="0"/>
        </w:rPr>
      </w:r>
    </w:p>
    <w:p w:rsidR="00000000" w:rsidDel="00000000" w:rsidP="00000000" w:rsidRDefault="00000000" w:rsidRPr="00000000" w14:paraId="0000011D">
      <w:pPr>
        <w:spacing w:after="240" w:before="240" w:lineRule="auto"/>
        <w:rPr/>
      </w:pPr>
      <w:r w:rsidDel="00000000" w:rsidR="00000000" w:rsidRPr="00000000">
        <w:rPr>
          <w:rtl w:val="0"/>
        </w:rPr>
        <w:t xml:space="preserve">We requested and collaborated with the Commission des droits de la personne et des droits de la jeunesse (CDPDJ) on a study on disability and employment, the results of which will be released in spring 2025.</w:t>
      </w:r>
    </w:p>
    <w:p w:rsidR="00000000" w:rsidDel="00000000" w:rsidP="00000000" w:rsidRDefault="00000000" w:rsidRPr="00000000" w14:paraId="0000011E">
      <w:pPr>
        <w:pStyle w:val="Heading1"/>
        <w:spacing w:after="172" w:line="240" w:lineRule="auto"/>
        <w:rPr>
          <w:color w:val="1c4587"/>
          <w:sz w:val="32"/>
          <w:szCs w:val="32"/>
        </w:rPr>
      </w:pPr>
      <w:bookmarkStart w:colFirst="0" w:colLast="0" w:name="_v30e262cfxip" w:id="40"/>
      <w:bookmarkEnd w:id="40"/>
      <w:r w:rsidDel="00000000" w:rsidR="00000000" w:rsidRPr="00000000">
        <w:rPr>
          <w:color w:val="1c4587"/>
          <w:sz w:val="32"/>
          <w:szCs w:val="32"/>
          <w:rtl w:val="0"/>
        </w:rPr>
        <w:t xml:space="preserve">Mammography clinics</w:t>
      </w:r>
    </w:p>
    <w:p w:rsidR="00000000" w:rsidDel="00000000" w:rsidP="00000000" w:rsidRDefault="00000000" w:rsidRPr="00000000" w14:paraId="0000011F">
      <w:pPr>
        <w:spacing w:after="240" w:before="240" w:lineRule="auto"/>
        <w:rPr/>
      </w:pPr>
      <w:r w:rsidDel="00000000" w:rsidR="00000000" w:rsidRPr="00000000">
        <w:rPr>
          <w:rtl w:val="0"/>
        </w:rPr>
        <w:t xml:space="preserve">Members have alerted us to the physical and logistical inaccessibility of several breast cancer screening clinics. Steps have been taken with the Ministry of Health to identify areas of non-compliance and require corrective action. A collaboration between us and the managers of the Quebec cancer program at the Ministry of Health and Social Services has been established, which will lead to results shortly.</w:t>
      </w:r>
    </w:p>
    <w:p w:rsidR="00000000" w:rsidDel="00000000" w:rsidP="00000000" w:rsidRDefault="00000000" w:rsidRPr="00000000" w14:paraId="00000120">
      <w:pPr>
        <w:pStyle w:val="Heading1"/>
        <w:spacing w:after="172" w:line="240" w:lineRule="auto"/>
        <w:rPr>
          <w:color w:val="1c4587"/>
          <w:sz w:val="32"/>
          <w:szCs w:val="32"/>
        </w:rPr>
      </w:pPr>
      <w:bookmarkStart w:colFirst="0" w:colLast="0" w:name="_aa9a42dgwhj5" w:id="41"/>
      <w:bookmarkEnd w:id="41"/>
      <w:r w:rsidDel="00000000" w:rsidR="00000000" w:rsidRPr="00000000">
        <w:rPr>
          <w:color w:val="1c4587"/>
          <w:sz w:val="32"/>
          <w:szCs w:val="32"/>
          <w:rtl w:val="0"/>
        </w:rPr>
        <w:t xml:space="preserve">Evaluation of the REM</w:t>
      </w:r>
    </w:p>
    <w:p w:rsidR="00000000" w:rsidDel="00000000" w:rsidP="00000000" w:rsidRDefault="00000000" w:rsidRPr="00000000" w14:paraId="00000121">
      <w:pPr>
        <w:pStyle w:val="Heading3"/>
        <w:keepNext w:val="0"/>
        <w:keepLines w:val="0"/>
        <w:spacing w:before="280" w:lineRule="auto"/>
        <w:rPr>
          <w:b w:val="1"/>
          <w:color w:val="000000"/>
          <w:sz w:val="26"/>
          <w:szCs w:val="26"/>
        </w:rPr>
      </w:pPr>
      <w:bookmarkStart w:colFirst="0" w:colLast="0" w:name="_te9js3a03ch3" w:id="42"/>
      <w:bookmarkEnd w:id="42"/>
      <w:r w:rsidDel="00000000" w:rsidR="00000000" w:rsidRPr="00000000">
        <w:rPr>
          <w:b w:val="1"/>
          <w:color w:val="000000"/>
          <w:sz w:val="26"/>
          <w:szCs w:val="26"/>
          <w:rtl w:val="0"/>
        </w:rPr>
        <w:t xml:space="preserve">Assessment of the accessibility of the REM</w:t>
      </w:r>
    </w:p>
    <w:p w:rsidR="00000000" w:rsidDel="00000000" w:rsidP="00000000" w:rsidRDefault="00000000" w:rsidRPr="00000000" w14:paraId="00000122">
      <w:pPr>
        <w:spacing w:after="240" w:before="240" w:lineRule="auto"/>
        <w:rPr/>
      </w:pPr>
      <w:r w:rsidDel="00000000" w:rsidR="00000000" w:rsidRPr="00000000">
        <w:rPr>
          <w:rtl w:val="0"/>
        </w:rPr>
        <w:t xml:space="preserve">Field observations and participation in focus groups enabled RAPLIQ to document the accessibility of the REM. Recurring issues related to orientation, visual and audible signage, as well as connections with other networks were reported to the relevant authorities.</w:t>
      </w:r>
    </w:p>
    <w:p w:rsidR="00000000" w:rsidDel="00000000" w:rsidP="00000000" w:rsidRDefault="00000000" w:rsidRPr="00000000" w14:paraId="00000123">
      <w:pPr>
        <w:pStyle w:val="Heading1"/>
        <w:spacing w:after="172" w:line="240" w:lineRule="auto"/>
        <w:jc w:val="both"/>
        <w:rPr>
          <w:color w:val="1c4587"/>
          <w:sz w:val="32"/>
          <w:szCs w:val="32"/>
        </w:rPr>
      </w:pPr>
      <w:bookmarkStart w:colFirst="0" w:colLast="0" w:name="_p2dtjcxf3tq6" w:id="43"/>
      <w:bookmarkEnd w:id="43"/>
      <w:r w:rsidDel="00000000" w:rsidR="00000000" w:rsidRPr="00000000">
        <w:rPr>
          <w:rtl w:val="0"/>
        </w:rPr>
      </w:r>
    </w:p>
    <w:p w:rsidR="00000000" w:rsidDel="00000000" w:rsidP="00000000" w:rsidRDefault="00000000" w:rsidRPr="00000000" w14:paraId="00000124">
      <w:pPr>
        <w:pStyle w:val="Heading1"/>
        <w:spacing w:after="172" w:line="240" w:lineRule="auto"/>
        <w:jc w:val="both"/>
        <w:rPr>
          <w:color w:val="1c4587"/>
          <w:sz w:val="32"/>
          <w:szCs w:val="32"/>
        </w:rPr>
      </w:pPr>
      <w:bookmarkStart w:colFirst="0" w:colLast="0" w:name="_hijvsdjhvfcw" w:id="44"/>
      <w:bookmarkEnd w:id="44"/>
      <w:r w:rsidDel="00000000" w:rsidR="00000000" w:rsidRPr="00000000">
        <w:rPr>
          <w:color w:val="1c4587"/>
          <w:sz w:val="32"/>
          <w:szCs w:val="32"/>
          <w:rtl w:val="0"/>
        </w:rPr>
        <w:t xml:space="preserve">RISBOd (Intersectoral Research Network for Sustainable Oral and Bone Health)</w:t>
      </w:r>
    </w:p>
    <w:p w:rsidR="00000000" w:rsidDel="00000000" w:rsidP="00000000" w:rsidRDefault="00000000" w:rsidRPr="00000000" w14:paraId="00000125">
      <w:pPr>
        <w:spacing w:line="276" w:lineRule="auto"/>
        <w:rPr/>
      </w:pPr>
      <w:r w:rsidDel="00000000" w:rsidR="00000000" w:rsidRPr="00000000">
        <w:rPr>
          <w:rtl w:val="0"/>
        </w:rPr>
      </w:r>
    </w:p>
    <w:p w:rsidR="00000000" w:rsidDel="00000000" w:rsidP="00000000" w:rsidRDefault="00000000" w:rsidRPr="00000000" w14:paraId="00000126">
      <w:pPr>
        <w:shd w:fill="ffffff" w:val="clear"/>
        <w:spacing w:after="360" w:line="276" w:lineRule="auto"/>
        <w:rPr>
          <w:color w:val="1e3239"/>
        </w:rPr>
      </w:pPr>
      <w:r w:rsidDel="00000000" w:rsidR="00000000" w:rsidRPr="00000000">
        <w:rPr>
          <w:color w:val="1e3239"/>
          <w:rtl w:val="0"/>
        </w:rPr>
        <w:t xml:space="preserve">The RiSBOd brings together more than 100 Quebec researchers dedicated to improving oral and bone health. Our mission is to generate and mobilize knowledge to improve the quality of life of Quebecers while reducing health inequalities.</w:t>
      </w:r>
    </w:p>
    <w:p w:rsidR="00000000" w:rsidDel="00000000" w:rsidP="00000000" w:rsidRDefault="00000000" w:rsidRPr="00000000" w14:paraId="00000127">
      <w:pPr>
        <w:shd w:fill="ffffff" w:val="clear"/>
        <w:spacing w:after="360" w:before="360" w:line="276" w:lineRule="auto"/>
        <w:rPr>
          <w:color w:val="1e3239"/>
        </w:rPr>
      </w:pPr>
      <w:r w:rsidDel="00000000" w:rsidR="00000000" w:rsidRPr="00000000">
        <w:rPr>
          <w:color w:val="1e3239"/>
          <w:rtl w:val="0"/>
        </w:rPr>
        <w:t xml:space="preserve">Funded primarily by the Fonds de recherche du Québec (FRQ), RiSBOd is committed to an intersectoral and sustainable approach to meeting the health challenges of the 21st century.</w:t>
      </w:r>
    </w:p>
    <w:p w:rsidR="00000000" w:rsidDel="00000000" w:rsidP="00000000" w:rsidRDefault="00000000" w:rsidRPr="00000000" w14:paraId="00000128">
      <w:pPr>
        <w:shd w:fill="ffffff" w:val="clear"/>
        <w:spacing w:after="360" w:before="360" w:line="276" w:lineRule="auto"/>
        <w:rPr>
          <w:rFonts w:ascii="Roboto" w:cs="Roboto" w:eastAsia="Roboto" w:hAnsi="Roboto"/>
          <w:color w:val="212529"/>
        </w:rPr>
      </w:pPr>
      <w:r w:rsidDel="00000000" w:rsidR="00000000" w:rsidRPr="00000000">
        <w:rPr>
          <w:color w:val="1e3239"/>
          <w:rtl w:val="0"/>
        </w:rPr>
        <w:t xml:space="preserve">Dr. Christophe Bedos,</w:t>
      </w:r>
      <w:r w:rsidDel="00000000" w:rsidR="00000000" w:rsidRPr="00000000">
        <w:rPr>
          <w:rFonts w:ascii="Roboto" w:cs="Roboto" w:eastAsia="Roboto" w:hAnsi="Roboto"/>
          <w:b w:val="1"/>
          <w:color w:val="212529"/>
          <w:rtl w:val="0"/>
        </w:rPr>
        <w:t xml:space="preserve"> </w:t>
      </w:r>
      <w:r w:rsidDel="00000000" w:rsidR="00000000" w:rsidRPr="00000000">
        <w:rPr>
          <w:rFonts w:ascii="Roboto" w:cs="Roboto" w:eastAsia="Roboto" w:hAnsi="Roboto"/>
          <w:color w:val="212529"/>
          <w:rtl w:val="0"/>
        </w:rPr>
        <w:t xml:space="preserve">our colleague and vice-president of RAPLIQ</w:t>
      </w:r>
      <w:r w:rsidDel="00000000" w:rsidR="00000000" w:rsidRPr="00000000">
        <w:rPr>
          <w:rFonts w:ascii="Roboto" w:cs="Roboto" w:eastAsia="Roboto" w:hAnsi="Roboto"/>
          <w:b w:val="1"/>
          <w:color w:val="212529"/>
          <w:rtl w:val="0"/>
        </w:rPr>
        <w:t xml:space="preserve">,</w:t>
      </w:r>
      <w:r w:rsidDel="00000000" w:rsidR="00000000" w:rsidRPr="00000000">
        <w:rPr>
          <w:rFonts w:ascii="Roboto" w:cs="Roboto" w:eastAsia="Roboto" w:hAnsi="Roboto"/>
          <w:color w:val="212529"/>
          <w:rtl w:val="0"/>
        </w:rPr>
        <w:t xml:space="preserve">Associate Professor, Researcher, Faculty of Dentistry, McGill University. Director of the Quebec Oral and Bone Health Research Network (</w:t>
      </w:r>
      <w:hyperlink r:id="rId11">
        <w:r w:rsidDel="00000000" w:rsidR="00000000" w:rsidRPr="00000000">
          <w:rPr>
            <w:rFonts w:ascii="Roboto" w:cs="Roboto" w:eastAsia="Roboto" w:hAnsi="Roboto"/>
            <w:rtl w:val="0"/>
          </w:rPr>
          <w:t xml:space="preserve">A DRAWING</w:t>
        </w:r>
      </w:hyperlink>
      <w:r w:rsidDel="00000000" w:rsidR="00000000" w:rsidRPr="00000000">
        <w:rPr>
          <w:rFonts w:ascii="Roboto" w:cs="Roboto" w:eastAsia="Roboto" w:hAnsi="Roboto"/>
          <w:color w:val="212529"/>
          <w:rtl w:val="0"/>
        </w:rPr>
        <w:t xml:space="preserve">d), has done us the great honor of offering us a seat on the RISBOd steering committee.</w:t>
      </w:r>
    </w:p>
    <w:p w:rsidR="00000000" w:rsidDel="00000000" w:rsidP="00000000" w:rsidRDefault="00000000" w:rsidRPr="00000000" w14:paraId="00000129">
      <w:pPr>
        <w:shd w:fill="ffffff" w:val="clear"/>
        <w:spacing w:after="360" w:before="360" w:line="276" w:lineRule="auto"/>
        <w:rPr>
          <w:rFonts w:ascii="Roboto" w:cs="Roboto" w:eastAsia="Roboto" w:hAnsi="Roboto"/>
          <w:color w:val="212529"/>
        </w:rPr>
      </w:pPr>
      <w:r w:rsidDel="00000000" w:rsidR="00000000" w:rsidRPr="00000000">
        <w:rPr>
          <w:rFonts w:ascii="Roboto" w:cs="Roboto" w:eastAsia="Roboto" w:hAnsi="Roboto"/>
          <w:color w:val="212529"/>
          <w:rtl w:val="0"/>
        </w:rPr>
        <w:t xml:space="preserve">RAPLIQ sits there as a partner (RAPLIQ), wishing to bring practices of social inclusion and universal accessibility, without any form of discrimination.</w:t>
      </w:r>
    </w:p>
    <w:p w:rsidR="00000000" w:rsidDel="00000000" w:rsidP="00000000" w:rsidRDefault="00000000" w:rsidRPr="00000000" w14:paraId="0000012A">
      <w:pPr>
        <w:shd w:fill="ffffff" w:val="clear"/>
        <w:spacing w:after="360" w:before="360" w:line="276" w:lineRule="auto"/>
        <w:rPr>
          <w:rFonts w:ascii="Roboto" w:cs="Roboto" w:eastAsia="Roboto" w:hAnsi="Roboto"/>
          <w:b w:val="1"/>
          <w:i w:val="1"/>
          <w:color w:val="212529"/>
        </w:rPr>
      </w:pPr>
      <w:r w:rsidDel="00000000" w:rsidR="00000000" w:rsidRPr="00000000">
        <w:rPr>
          <w:rFonts w:ascii="Roboto" w:cs="Roboto" w:eastAsia="Roboto" w:hAnsi="Roboto"/>
          <w:b w:val="1"/>
          <w:i w:val="1"/>
          <w:color w:val="212529"/>
          <w:rtl w:val="0"/>
        </w:rPr>
        <w:t xml:space="preserve">“We are honored to collaborate with RISBOd to ​​promote inclusive and accessible research practices for all.”</w:t>
      </w:r>
    </w:p>
    <w:p w:rsidR="00000000" w:rsidDel="00000000" w:rsidP="00000000" w:rsidRDefault="00000000" w:rsidRPr="00000000" w14:paraId="0000012B">
      <w:pPr>
        <w:shd w:fill="ffffff" w:val="clear"/>
        <w:spacing w:after="360" w:before="360" w:line="276" w:lineRule="auto"/>
        <w:rPr>
          <w:rFonts w:ascii="Roboto" w:cs="Roboto" w:eastAsia="Roboto" w:hAnsi="Roboto"/>
          <w:color w:val="212529"/>
        </w:rPr>
      </w:pPr>
      <w:r w:rsidDel="00000000" w:rsidR="00000000" w:rsidRPr="00000000">
        <w:rPr>
          <w:rFonts w:ascii="Roboto" w:cs="Roboto" w:eastAsia="Roboto" w:hAnsi="Roboto"/>
          <w:color w:val="212529"/>
          <w:rtl w:val="0"/>
        </w:rPr>
        <w:t xml:space="preserve">— Linda Gauthier</w:t>
      </w:r>
    </w:p>
    <w:p w:rsidR="00000000" w:rsidDel="00000000" w:rsidP="00000000" w:rsidRDefault="00000000" w:rsidRPr="00000000" w14:paraId="0000012C">
      <w:pPr>
        <w:pStyle w:val="Heading2"/>
        <w:shd w:fill="ffffff" w:val="clear"/>
        <w:spacing w:after="360" w:line="276" w:lineRule="auto"/>
        <w:rPr>
          <w:color w:val="1c4587"/>
        </w:rPr>
      </w:pPr>
      <w:bookmarkStart w:colFirst="0" w:colLast="0" w:name="_ihp033vxdjj" w:id="45"/>
      <w:bookmarkEnd w:id="45"/>
      <w:r w:rsidDel="00000000" w:rsidR="00000000" w:rsidRPr="00000000">
        <w:rPr>
          <w:color w:val="1c4587"/>
          <w:rtl w:val="0"/>
        </w:rPr>
        <w:t xml:space="preserve">Promotion of rights and debates</w:t>
      </w:r>
    </w:p>
    <w:p w:rsidR="00000000" w:rsidDel="00000000" w:rsidP="00000000" w:rsidRDefault="00000000" w:rsidRPr="00000000" w14:paraId="0000012D">
      <w:pPr>
        <w:spacing w:line="240" w:lineRule="auto"/>
        <w:jc w:val="both"/>
        <w:rPr/>
      </w:pPr>
      <w:r w:rsidDel="00000000" w:rsidR="00000000" w:rsidRPr="00000000">
        <w:rPr>
          <w:rtl w:val="0"/>
        </w:rPr>
        <w:t xml:space="preserve">Throughout the year, RAPLIQ has been a leading public figure, advocating for the rights of people with disabilities, sparking critical debates, and influencing social policies. Our approach combines media presence, political advocacy, and collaboration with other civil society organizations.</w:t>
      </w:r>
    </w:p>
    <w:p w:rsidR="00000000" w:rsidDel="00000000" w:rsidP="00000000" w:rsidRDefault="00000000" w:rsidRPr="00000000" w14:paraId="0000012E">
      <w:pPr>
        <w:spacing w:line="240" w:lineRule="auto"/>
        <w:jc w:val="both"/>
        <w:rPr>
          <w:sz w:val="32"/>
          <w:szCs w:val="32"/>
        </w:rPr>
      </w:pPr>
      <w:r w:rsidDel="00000000" w:rsidR="00000000" w:rsidRPr="00000000">
        <w:rPr>
          <w:rtl w:val="0"/>
        </w:rPr>
      </w:r>
    </w:p>
    <w:p w:rsidR="00000000" w:rsidDel="00000000" w:rsidP="00000000" w:rsidRDefault="00000000" w:rsidRPr="00000000" w14:paraId="0000012F">
      <w:pPr>
        <w:widowControl w:val="0"/>
        <w:spacing w:line="240" w:lineRule="auto"/>
        <w:jc w:val="both"/>
        <w:rPr>
          <w:sz w:val="32"/>
          <w:szCs w:val="32"/>
        </w:rPr>
      </w:pPr>
      <w:r w:rsidDel="00000000" w:rsidR="00000000" w:rsidRPr="00000000">
        <w:rPr>
          <w:rtl w:val="0"/>
        </w:rPr>
        <w:t xml:space="preserve">During the 2024-2025 period, RAPLIQ significantly contributed to increasing the visibility of issues experienced by people with disabilities in the general and specialized media (see RAPLIQ and the Media section). Thanks to a sustained media presence and impactful positions, we were able to maintain constant pressure on political decision-makers, both at the provincial and federal levels, to ensure that the rights of people with disabilities are fully taken into account in public policies. This sustained mobilization has helped strengthen RAPLIQ's recognition as a key opinion leader and a true driver of social change in Quebec.</w:t>
      </w:r>
      <w:r w:rsidDel="00000000" w:rsidR="00000000" w:rsidRPr="00000000">
        <w:rPr>
          <w:sz w:val="32"/>
          <w:szCs w:val="32"/>
          <w:rtl w:val="0"/>
        </w:rPr>
        <w:t xml:space="preserve">.</w:t>
      </w:r>
    </w:p>
    <w:p w:rsidR="00000000" w:rsidDel="00000000" w:rsidP="00000000" w:rsidRDefault="00000000" w:rsidRPr="00000000" w14:paraId="00000130">
      <w:pPr>
        <w:pStyle w:val="Heading1"/>
        <w:spacing w:after="172" w:line="240" w:lineRule="auto"/>
        <w:jc w:val="both"/>
        <w:rPr>
          <w:color w:val="1c4587"/>
          <w:sz w:val="32"/>
          <w:szCs w:val="32"/>
        </w:rPr>
      </w:pPr>
      <w:bookmarkStart w:colFirst="0" w:colLast="0" w:name="_5bur09fedqf3" w:id="46"/>
      <w:bookmarkEnd w:id="46"/>
      <w:r w:rsidDel="00000000" w:rsidR="00000000" w:rsidRPr="00000000">
        <w:rPr>
          <w:rtl w:val="0"/>
        </w:rPr>
      </w:r>
    </w:p>
    <w:p w:rsidR="00000000" w:rsidDel="00000000" w:rsidP="00000000" w:rsidRDefault="00000000" w:rsidRPr="00000000" w14:paraId="00000131">
      <w:pPr>
        <w:pStyle w:val="Heading1"/>
        <w:spacing w:after="172" w:line="240" w:lineRule="auto"/>
        <w:jc w:val="both"/>
        <w:rPr>
          <w:color w:val="1c4587"/>
          <w:sz w:val="32"/>
          <w:szCs w:val="32"/>
        </w:rPr>
      </w:pPr>
      <w:bookmarkStart w:colFirst="0" w:colLast="0" w:name="_ylbqy53n9t5h" w:id="47"/>
      <w:bookmarkEnd w:id="47"/>
      <w:r w:rsidDel="00000000" w:rsidR="00000000" w:rsidRPr="00000000">
        <w:rPr>
          <w:color w:val="1c4587"/>
          <w:sz w:val="32"/>
          <w:szCs w:val="32"/>
          <w:rtl w:val="0"/>
        </w:rPr>
        <w:t xml:space="preserve">Handicast</w:t>
      </w:r>
    </w:p>
    <w:p w:rsidR="00000000" w:rsidDel="00000000" w:rsidP="00000000" w:rsidRDefault="00000000" w:rsidRPr="00000000" w14:paraId="00000132">
      <w:pPr>
        <w:spacing w:line="276" w:lineRule="auto"/>
        <w:rPr/>
      </w:pPr>
      <w:r w:rsidDel="00000000" w:rsidR="00000000" w:rsidRPr="00000000">
        <w:rPr>
          <w:rtl w:val="0"/>
        </w:rPr>
        <w:t xml:space="preserve">With the help of UQAM's social work interns, we produced the first season of a podcast series, HandiCast. We cover healthcare, education, allies, and universal accessibility. We thank CHOQ-FM for the use of their magnificent studio, the training of interns, and the broadcast on their channel.</w:t>
      </w:r>
    </w:p>
    <w:p w:rsidR="00000000" w:rsidDel="00000000" w:rsidP="00000000" w:rsidRDefault="00000000" w:rsidRPr="00000000" w14:paraId="00000133">
      <w:pPr>
        <w:spacing w:line="276" w:lineRule="auto"/>
        <w:rPr/>
      </w:pPr>
      <w:r w:rsidDel="00000000" w:rsidR="00000000" w:rsidRPr="00000000">
        <w:rPr>
          <w:rtl w:val="0"/>
        </w:rPr>
      </w:r>
    </w:p>
    <w:p w:rsidR="00000000" w:rsidDel="00000000" w:rsidP="00000000" w:rsidRDefault="00000000" w:rsidRPr="00000000" w14:paraId="00000134">
      <w:pPr>
        <w:spacing w:line="276" w:lineRule="auto"/>
        <w:rPr>
          <w:color w:val="0d0d0d"/>
          <w:sz w:val="24"/>
          <w:szCs w:val="24"/>
        </w:rPr>
      </w:pPr>
      <w:r w:rsidDel="00000000" w:rsidR="00000000" w:rsidRPr="00000000">
        <w:rPr>
          <w:rtl w:val="0"/>
        </w:rPr>
        <w:t xml:space="preserve">To listen to the podcasts, please follow this link:</w:t>
      </w:r>
      <w:r w:rsidDel="00000000" w:rsidR="00000000" w:rsidRPr="00000000">
        <w:rPr>
          <w:color w:val="0d0d0d"/>
          <w:sz w:val="24"/>
          <w:szCs w:val="24"/>
          <w:rtl w:val="0"/>
        </w:rPr>
        <w:t xml:space="preserve">https://www.choq.ca/balados/handicast </w:t>
      </w:r>
    </w:p>
    <w:p w:rsidR="00000000" w:rsidDel="00000000" w:rsidP="00000000" w:rsidRDefault="00000000" w:rsidRPr="00000000" w14:paraId="00000135">
      <w:pPr>
        <w:spacing w:line="276" w:lineRule="auto"/>
        <w:rPr>
          <w:color w:val="0d0d0d"/>
          <w:sz w:val="24"/>
          <w:szCs w:val="24"/>
        </w:rPr>
      </w:pPr>
      <w:r w:rsidDel="00000000" w:rsidR="00000000" w:rsidRPr="00000000">
        <w:rPr>
          <w:rtl w:val="0"/>
        </w:rPr>
      </w:r>
    </w:p>
    <w:p w:rsidR="00000000" w:rsidDel="00000000" w:rsidP="00000000" w:rsidRDefault="00000000" w:rsidRPr="00000000" w14:paraId="00000136">
      <w:pPr>
        <w:spacing w:line="240" w:lineRule="auto"/>
        <w:jc w:val="both"/>
        <w:rPr>
          <w:color w:val="0d0d0d"/>
          <w:sz w:val="24"/>
          <w:szCs w:val="24"/>
        </w:rPr>
      </w:pPr>
      <w:r w:rsidDel="00000000" w:rsidR="00000000" w:rsidRPr="00000000">
        <w:rPr>
          <w:color w:val="0d0d0d"/>
          <w:sz w:val="24"/>
          <w:szCs w:val="24"/>
          <w:rtl w:val="0"/>
        </w:rPr>
        <w:t xml:space="preserve">Also available on YouTube, Spotify, Apple Music and other digital platforms.</w:t>
      </w:r>
    </w:p>
    <w:p w:rsidR="00000000" w:rsidDel="00000000" w:rsidP="00000000" w:rsidRDefault="00000000" w:rsidRPr="00000000" w14:paraId="00000137">
      <w:pPr>
        <w:pStyle w:val="Heading1"/>
        <w:spacing w:after="172" w:line="240" w:lineRule="auto"/>
        <w:jc w:val="both"/>
        <w:rPr>
          <w:color w:val="1c4587"/>
          <w:sz w:val="32"/>
          <w:szCs w:val="32"/>
        </w:rPr>
      </w:pPr>
      <w:bookmarkStart w:colFirst="0" w:colLast="0" w:name="_ty34e6r02oy0" w:id="48"/>
      <w:bookmarkEnd w:id="48"/>
      <w:r w:rsidDel="00000000" w:rsidR="00000000" w:rsidRPr="00000000">
        <w:rPr>
          <w:color w:val="1c4587"/>
          <w:sz w:val="32"/>
          <w:szCs w:val="32"/>
          <w:rtl w:val="0"/>
        </w:rPr>
        <w:t xml:space="preserve">Sexual assistance</w:t>
      </w:r>
    </w:p>
    <w:p w:rsidR="00000000" w:rsidDel="00000000" w:rsidP="00000000" w:rsidRDefault="00000000" w:rsidRPr="00000000" w14:paraId="00000138">
      <w:pPr>
        <w:spacing w:after="240" w:before="240" w:lineRule="auto"/>
        <w:rPr/>
      </w:pPr>
      <w:r w:rsidDel="00000000" w:rsidR="00000000" w:rsidRPr="00000000">
        <w:rPr>
          <w:rtl w:val="0"/>
        </w:rPr>
        <w:t xml:space="preserve">In collaboration with Me Jérémie Moisan-De Serres, we continued our analysis of the Quebec and Canadian legislative framework on sex work and its impact on the sexual autonomy of people with disabilities. A political demand is currently being structured to protect users and third parties from any unjustified criminalization.</w:t>
      </w:r>
    </w:p>
    <w:p w:rsidR="00000000" w:rsidDel="00000000" w:rsidP="00000000" w:rsidRDefault="00000000" w:rsidRPr="00000000" w14:paraId="00000139">
      <w:pPr>
        <w:spacing w:line="276" w:lineRule="auto"/>
        <w:rPr/>
      </w:pPr>
      <w:r w:rsidDel="00000000" w:rsidR="00000000" w:rsidRPr="00000000">
        <w:rPr>
          <w:rtl w:val="0"/>
        </w:rPr>
        <w:t xml:space="preserve">This file will be the subject of an episode of the second season of HandiCast.</w:t>
      </w:r>
    </w:p>
    <w:p w:rsidR="00000000" w:rsidDel="00000000" w:rsidP="00000000" w:rsidRDefault="00000000" w:rsidRPr="00000000" w14:paraId="0000013A">
      <w:pPr>
        <w:pStyle w:val="Heading1"/>
        <w:spacing w:after="172" w:line="240" w:lineRule="auto"/>
        <w:rPr>
          <w:color w:val="1c4587"/>
          <w:sz w:val="32"/>
          <w:szCs w:val="32"/>
        </w:rPr>
      </w:pPr>
      <w:bookmarkStart w:colFirst="0" w:colLast="0" w:name="_1034kfg4hrt1" w:id="49"/>
      <w:bookmarkEnd w:id="49"/>
      <w:r w:rsidDel="00000000" w:rsidR="00000000" w:rsidRPr="00000000">
        <w:rPr>
          <w:color w:val="1c4587"/>
          <w:sz w:val="32"/>
          <w:szCs w:val="32"/>
          <w:rtl w:val="0"/>
        </w:rPr>
        <w:t xml:space="preserve">Home support</w:t>
      </w:r>
    </w:p>
    <w:p w:rsidR="00000000" w:rsidDel="00000000" w:rsidP="00000000" w:rsidRDefault="00000000" w:rsidRPr="00000000" w14:paraId="0000013B">
      <w:pPr>
        <w:spacing w:line="276" w:lineRule="auto"/>
        <w:rPr/>
      </w:pPr>
      <w:r w:rsidDel="00000000" w:rsidR="00000000" w:rsidRPr="00000000">
        <w:rPr>
          <w:rtl w:val="0"/>
        </w:rPr>
      </w:r>
    </w:p>
    <w:p w:rsidR="00000000" w:rsidDel="00000000" w:rsidP="00000000" w:rsidRDefault="00000000" w:rsidRPr="00000000" w14:paraId="0000013C">
      <w:pPr>
        <w:spacing w:line="276" w:lineRule="auto"/>
        <w:jc w:val="both"/>
        <w:rPr/>
      </w:pPr>
      <w:r w:rsidDel="00000000" w:rsidR="00000000" w:rsidRPr="00000000">
        <w:rPr>
          <w:rtl w:val="0"/>
        </w:rPr>
        <w:t xml:space="preserve">Coalition Solidarité Santé and Coalition Services en Péril. Faced with the scale of cuts in the health system, whether in home services (Chèque Emploi Service), the indefinite suspension (at least until the next Quebec budget) of the PAD program (home adaptation program), respite services, the questioning of the decision made in 1988 promulgating that people with disabilities should not have to pay to compensate for their disability, to name just a few situations, your RAPLIQ has not remained inactive.</w:t>
      </w:r>
    </w:p>
    <w:p w:rsidR="00000000" w:rsidDel="00000000" w:rsidP="00000000" w:rsidRDefault="00000000" w:rsidRPr="00000000" w14:paraId="0000013D">
      <w:pPr>
        <w:spacing w:line="276" w:lineRule="auto"/>
        <w:rPr/>
      </w:pPr>
      <w:r w:rsidDel="00000000" w:rsidR="00000000" w:rsidRPr="00000000">
        <w:rPr>
          <w:rtl w:val="0"/>
        </w:rPr>
      </w:r>
    </w:p>
    <w:p w:rsidR="00000000" w:rsidDel="00000000" w:rsidP="00000000" w:rsidRDefault="00000000" w:rsidRPr="00000000" w14:paraId="0000013E">
      <w:pPr>
        <w:pStyle w:val="Heading3"/>
        <w:keepNext w:val="0"/>
        <w:keepLines w:val="0"/>
        <w:spacing w:before="280" w:line="276" w:lineRule="auto"/>
        <w:rPr>
          <w:b w:val="1"/>
          <w:color w:val="000000"/>
          <w:sz w:val="26"/>
          <w:szCs w:val="26"/>
        </w:rPr>
      </w:pPr>
      <w:bookmarkStart w:colFirst="0" w:colLast="0" w:name="_or441n4hr9bw" w:id="50"/>
      <w:bookmarkEnd w:id="50"/>
      <w:r w:rsidDel="00000000" w:rsidR="00000000" w:rsidRPr="00000000">
        <w:rPr>
          <w:b w:val="1"/>
          <w:color w:val="000000"/>
          <w:sz w:val="26"/>
          <w:szCs w:val="26"/>
          <w:rtl w:val="0"/>
        </w:rPr>
        <w:t xml:space="preserve">Mobilization against cuts in the health system: RAPLIQ in action</w:t>
      </w:r>
    </w:p>
    <w:p w:rsidR="00000000" w:rsidDel="00000000" w:rsidP="00000000" w:rsidRDefault="00000000" w:rsidRPr="00000000" w14:paraId="0000013F">
      <w:pPr>
        <w:spacing w:after="240" w:before="240" w:line="276" w:lineRule="auto"/>
        <w:jc w:val="both"/>
        <w:rPr/>
      </w:pPr>
      <w:r w:rsidDel="00000000" w:rsidR="00000000" w:rsidRPr="00000000">
        <w:rPr>
          <w:rtl w:val="0"/>
        </w:rPr>
        <w:t xml:space="preserve">Faced with major cuts in the health system, particularly in home services (Chèque emploi-service), the indefinite suspension of the Home Adaptation Program (PAD) – at least until the next Quebec budget –, restrictions on respite services and the questioning of the principle established in 1988 according to which people with disabilities should not have to bear the costs related to their disability, the RAPLIQ has not remained inactive.</w:t>
      </w:r>
    </w:p>
    <w:p w:rsidR="00000000" w:rsidDel="00000000" w:rsidP="00000000" w:rsidRDefault="00000000" w:rsidRPr="00000000" w14:paraId="00000140">
      <w:pPr>
        <w:spacing w:after="240" w:before="240" w:line="276" w:lineRule="auto"/>
        <w:jc w:val="both"/>
        <w:rPr/>
      </w:pPr>
      <w:r w:rsidDel="00000000" w:rsidR="00000000" w:rsidRPr="00000000">
        <w:rPr>
          <w:rtl w:val="0"/>
        </w:rPr>
        <w:t xml:space="preserve">In addition to the actions already undertaken (</w:t>
      </w:r>
      <w:hyperlink r:id="rId12">
        <w:r w:rsidDel="00000000" w:rsidR="00000000" w:rsidRPr="00000000">
          <w:rPr>
            <w:color w:val="1155cc"/>
            <w:u w:val="single"/>
            <w:rtl w:val="0"/>
          </w:rPr>
          <w:t xml:space="preserve">see in particular the press conference of February 19, 2025</w:t>
        </w:r>
      </w:hyperlink>
      <w:r w:rsidDel="00000000" w:rsidR="00000000" w:rsidRPr="00000000">
        <w:rPr>
          <w:rtl w:val="0"/>
        </w:rPr>
        <w:t xml:space="preserve">), we have joined the Coalition Solidarité Santé at the kind invitation of Amélie Duranceau, Executive Director of the SQDI. This approach allows us to join forces with other organizations and amplify the voice of people with disabilities in the fight to protect essential services.</w:t>
      </w:r>
    </w:p>
    <w:p w:rsidR="00000000" w:rsidDel="00000000" w:rsidP="00000000" w:rsidRDefault="00000000" w:rsidRPr="00000000" w14:paraId="00000141">
      <w:pPr>
        <w:spacing w:after="240" w:before="240" w:line="276" w:lineRule="auto"/>
        <w:jc w:val="both"/>
        <w:rPr/>
      </w:pPr>
      <w:r w:rsidDel="00000000" w:rsidR="00000000" w:rsidRPr="00000000">
        <w:rPr>
          <w:rtl w:val="0"/>
        </w:rPr>
        <w:t xml:space="preserve">In the same spirit, we also contributed to the creation of the Coalition Services en Risque, in collaboration with several partners, in order to coordinate efforts and maximize the impact of our demands.</w:t>
      </w:r>
    </w:p>
    <w:p w:rsidR="00000000" w:rsidDel="00000000" w:rsidP="00000000" w:rsidRDefault="00000000" w:rsidRPr="00000000" w14:paraId="00000142">
      <w:pPr>
        <w:spacing w:after="240" w:before="240" w:line="276" w:lineRule="auto"/>
        <w:jc w:val="both"/>
        <w:rPr/>
      </w:pPr>
      <w:r w:rsidDel="00000000" w:rsidR="00000000" w:rsidRPr="00000000">
        <w:rPr>
          <w:rtl w:val="0"/>
        </w:rPr>
        <w:t xml:space="preserve">The scale of the attacks on the rights of people with disabilities is such that the Commission des droits de la personne et des droits de la jeunesse (CDPDJ) deemed it necessary, last December, to publish an official statement (https://www.cdpdj.qc.ca/fr/actualites/declaration-soutien-domicile-handicap) reminding us that these rights must be protected and respected. However, this crisis has also had a mobilizing effect: it has strengthened solidarity within the community, where many organizations are now working together to reverse this trend. Inter-organizational collaborations are emerging, and many of them promise to be long-lasting.</w:t>
      </w:r>
    </w:p>
    <w:p w:rsidR="00000000" w:rsidDel="00000000" w:rsidP="00000000" w:rsidRDefault="00000000" w:rsidRPr="00000000" w14:paraId="00000143">
      <w:pPr>
        <w:spacing w:after="240" w:before="240" w:line="276" w:lineRule="auto"/>
        <w:jc w:val="both"/>
        <w:rPr/>
      </w:pPr>
      <w:r w:rsidDel="00000000" w:rsidR="00000000" w:rsidRPr="00000000">
        <w:rPr>
          <w:rtl w:val="0"/>
        </w:rPr>
        <w:t xml:space="preserve">Will we witness a new era of collaboration between organizations? This is certainly our hope for people with disabilities, because the more united we are, the farther and stronger our demands will be.</w:t>
      </w:r>
    </w:p>
    <w:p w:rsidR="00000000" w:rsidDel="00000000" w:rsidP="00000000" w:rsidRDefault="00000000" w:rsidRPr="00000000" w14:paraId="00000144">
      <w:pPr>
        <w:pStyle w:val="Heading1"/>
        <w:spacing w:after="172" w:line="252.00000000000003" w:lineRule="auto"/>
        <w:rPr>
          <w:color w:val="1c4587"/>
          <w:sz w:val="32"/>
          <w:szCs w:val="32"/>
        </w:rPr>
      </w:pPr>
      <w:bookmarkStart w:colFirst="0" w:colLast="0" w:name="_aowtmp7yvjre" w:id="51"/>
      <w:bookmarkEnd w:id="51"/>
      <w:r w:rsidDel="00000000" w:rsidR="00000000" w:rsidRPr="00000000">
        <w:rPr>
          <w:color w:val="1c4587"/>
          <w:sz w:val="32"/>
          <w:szCs w:val="32"/>
          <w:rtl w:val="0"/>
        </w:rPr>
        <w:t xml:space="preserve">Closure of the Camilien-Houde road</w:t>
      </w:r>
    </w:p>
    <w:p w:rsidR="00000000" w:rsidDel="00000000" w:rsidP="00000000" w:rsidRDefault="00000000" w:rsidRPr="00000000" w14:paraId="00000145">
      <w:pPr>
        <w:spacing w:after="240" w:before="240" w:line="276" w:lineRule="auto"/>
        <w:rPr/>
      </w:pPr>
      <w:r w:rsidDel="00000000" w:rsidR="00000000" w:rsidRPr="00000000">
        <w:rPr>
          <w:rtl w:val="0"/>
        </w:rPr>
        <w:t xml:space="preserve">Throughout 2024-2025, RAPLIQ actively opposed the City of Montreal's proposed permanent closure of Camillien-Houde Lane to automobile traffic. Although presented with a view to environmental protection and greening in mind, this project violates the fundamental right of people with disabilities to freely access public spaces, particularly Mount Royal Park, a true heritage gem and essential gathering place in the city.</w:t>
      </w:r>
    </w:p>
    <w:p w:rsidR="00000000" w:rsidDel="00000000" w:rsidP="00000000" w:rsidRDefault="00000000" w:rsidRPr="00000000" w14:paraId="00000146">
      <w:pPr>
        <w:spacing w:after="240" w:before="240" w:line="276" w:lineRule="auto"/>
        <w:rPr/>
      </w:pPr>
      <w:r w:rsidDel="00000000" w:rsidR="00000000" w:rsidRPr="00000000">
        <w:rPr>
          <w:rtl w:val="0"/>
        </w:rPr>
        <w:t xml:space="preserve">RAPLIQ denounced the ableist vision underlying this project, which is based on the erroneous assumption that everyone can access the park on foot or by bicycle. However, for many people with disabilities, as well as for seniors, families with strollers, or people living with invisible limitations, motorized access remains essential. By prohibiting this route, we are effectively excluding a significant portion of the population, in violation of the principles of universal accessibility and the protections guaranteed by the Charter of Human Rights and Freedoms.</w:t>
      </w:r>
    </w:p>
    <w:p w:rsidR="00000000" w:rsidDel="00000000" w:rsidP="00000000" w:rsidRDefault="00000000" w:rsidRPr="00000000" w14:paraId="00000147">
      <w:pPr>
        <w:spacing w:after="240" w:before="240" w:line="276" w:lineRule="auto"/>
        <w:rPr/>
      </w:pPr>
      <w:r w:rsidDel="00000000" w:rsidR="00000000" w:rsidRPr="00000000">
        <w:rPr>
          <w:rtl w:val="0"/>
        </w:rPr>
        <w:t xml:space="preserve">Furthermore, we are still trying to understand where the real environmental gain from such a project lies, when more than 82,000 vehicles per day will be redirected to adjacent streets, thus increasing congestion, stops at traffic lights, greenhouse gas emissions and risks to the safety of pedestrians and cyclists. Such a measure could, paradoxically, worsen the environmental and urban situation instead of improving it.</w:t>
      </w:r>
    </w:p>
    <w:p w:rsidR="00000000" w:rsidDel="00000000" w:rsidP="00000000" w:rsidRDefault="00000000" w:rsidRPr="00000000" w14:paraId="00000148">
      <w:pPr>
        <w:spacing w:after="240" w:before="240" w:line="276" w:lineRule="auto"/>
        <w:rPr/>
      </w:pPr>
      <w:r w:rsidDel="00000000" w:rsidR="00000000" w:rsidRPr="00000000">
        <w:rPr>
          <w:rtl w:val="0"/>
        </w:rPr>
        <w:t xml:space="preserve">This issue has become emblematic of a broader challenge: the effective inclusion of people with disabilities in mobility, environmental, and land-use planning policies. For RAPLIQ, sustainable development cannot be conceived without social justice and universal accessibility. Reconciling ecology and inclusion is not only possible, but imperative—provided it is made a real priority.</w:t>
      </w:r>
    </w:p>
    <w:p w:rsidR="00000000" w:rsidDel="00000000" w:rsidP="00000000" w:rsidRDefault="00000000" w:rsidRPr="00000000" w14:paraId="00000149">
      <w:pPr>
        <w:pStyle w:val="Heading1"/>
        <w:keepNext w:val="0"/>
        <w:keepLines w:val="0"/>
        <w:spacing w:after="172" w:before="280" w:line="276" w:lineRule="auto"/>
        <w:rPr>
          <w:color w:val="1c4587"/>
          <w:sz w:val="32"/>
          <w:szCs w:val="32"/>
        </w:rPr>
      </w:pPr>
      <w:bookmarkStart w:colFirst="0" w:colLast="0" w:name="_j2bqmgcpc70t" w:id="52"/>
      <w:bookmarkEnd w:id="52"/>
      <w:r w:rsidDel="00000000" w:rsidR="00000000" w:rsidRPr="00000000">
        <w:rPr>
          <w:rtl w:val="0"/>
        </w:rPr>
      </w:r>
    </w:p>
    <w:p w:rsidR="00000000" w:rsidDel="00000000" w:rsidP="00000000" w:rsidRDefault="00000000" w:rsidRPr="00000000" w14:paraId="0000014A">
      <w:pPr>
        <w:pStyle w:val="Heading1"/>
        <w:keepNext w:val="0"/>
        <w:keepLines w:val="0"/>
        <w:spacing w:after="172" w:before="280" w:line="276" w:lineRule="auto"/>
        <w:rPr>
          <w:color w:val="1c4587"/>
          <w:sz w:val="32"/>
          <w:szCs w:val="32"/>
        </w:rPr>
      </w:pPr>
      <w:bookmarkStart w:colFirst="0" w:colLast="0" w:name="_t82wbhsjncqc" w:id="53"/>
      <w:bookmarkEnd w:id="53"/>
      <w:r w:rsidDel="00000000" w:rsidR="00000000" w:rsidRPr="00000000">
        <w:rPr>
          <w:rtl w:val="0"/>
        </w:rPr>
      </w:r>
    </w:p>
    <w:p w:rsidR="00000000" w:rsidDel="00000000" w:rsidP="00000000" w:rsidRDefault="00000000" w:rsidRPr="00000000" w14:paraId="0000014B">
      <w:pPr>
        <w:pStyle w:val="Heading1"/>
        <w:keepNext w:val="0"/>
        <w:keepLines w:val="0"/>
        <w:spacing w:after="172" w:before="280" w:line="276" w:lineRule="auto"/>
        <w:rPr>
          <w:color w:val="1c4587"/>
          <w:sz w:val="32"/>
          <w:szCs w:val="32"/>
        </w:rPr>
      </w:pPr>
      <w:bookmarkStart w:colFirst="0" w:colLast="0" w:name="_3qjkydsxnky0" w:id="54"/>
      <w:bookmarkEnd w:id="54"/>
      <w:r w:rsidDel="00000000" w:rsidR="00000000" w:rsidRPr="00000000">
        <w:rPr>
          <w:color w:val="1c4587"/>
          <w:sz w:val="32"/>
          <w:szCs w:val="32"/>
          <w:rtl w:val="0"/>
        </w:rPr>
        <w:t xml:space="preserve">Announced end of minibuses in adapted transport: a worrying decision</w:t>
      </w:r>
    </w:p>
    <w:p w:rsidR="00000000" w:rsidDel="00000000" w:rsidP="00000000" w:rsidRDefault="00000000" w:rsidRPr="00000000" w14:paraId="0000014C">
      <w:pPr>
        <w:spacing w:after="240" w:before="240" w:line="276" w:lineRule="auto"/>
        <w:rPr/>
      </w:pPr>
      <w:r w:rsidDel="00000000" w:rsidR="00000000" w:rsidRPr="00000000">
        <w:rPr>
          <w:rtl w:val="0"/>
        </w:rPr>
        <w:t xml:space="preserve">In February 2025, the Société de transport de Montréal (STM) announced that it would end its paratransit minibus service by 2026, transferring all trips to external partners, primarily taxi companies. This measure is part of a cost-saving plan aimed at reducing expenses by $145 million over several years.</w:t>
      </w:r>
    </w:p>
    <w:p w:rsidR="00000000" w:rsidDel="00000000" w:rsidP="00000000" w:rsidRDefault="00000000" w:rsidRPr="00000000" w14:paraId="0000014D">
      <w:pPr>
        <w:spacing w:after="240" w:before="240" w:line="276" w:lineRule="auto"/>
        <w:rPr/>
      </w:pPr>
      <w:r w:rsidDel="00000000" w:rsidR="00000000" w:rsidRPr="00000000">
        <w:rPr>
          <w:rtl w:val="0"/>
        </w:rPr>
        <w:t xml:space="preserve">Currently, 90% of paratransit trips are already provided by external partners. The STM expects this transition to standardize service and improve performance, while maintaining its commitment to a zero-refusal policy.</w:t>
      </w:r>
    </w:p>
    <w:p w:rsidR="00000000" w:rsidDel="00000000" w:rsidP="00000000" w:rsidRDefault="00000000" w:rsidRPr="00000000" w14:paraId="0000014E">
      <w:pPr>
        <w:spacing w:after="240" w:before="240" w:line="276" w:lineRule="auto"/>
        <w:rPr/>
      </w:pPr>
      <w:r w:rsidDel="00000000" w:rsidR="00000000" w:rsidRPr="00000000">
        <w:rPr>
          <w:rtl w:val="0"/>
        </w:rPr>
        <w:t xml:space="preserve">However, this decision has raised serious concerns among users, unions and disability rights organisations.</w:t>
      </w:r>
    </w:p>
    <w:p w:rsidR="00000000" w:rsidDel="00000000" w:rsidP="00000000" w:rsidRDefault="00000000" w:rsidRPr="00000000" w14:paraId="0000014F">
      <w:pPr>
        <w:spacing w:after="240" w:before="240" w:line="276" w:lineRule="auto"/>
        <w:rPr/>
      </w:pPr>
      <w:r w:rsidDel="00000000" w:rsidR="00000000" w:rsidRPr="00000000">
        <w:rPr>
          <w:rtl w:val="0"/>
        </w:rPr>
        <w:t xml:space="preserve">Everyone emphasizes that the most vulnerable users, who require special assistance, could be affected by this change. STM drivers receive five weeks of specialized training to meet the specific needs of this clientele, an expertise that is difficult to replace with private services.</w:t>
      </w:r>
    </w:p>
    <w:p w:rsidR="00000000" w:rsidDel="00000000" w:rsidP="00000000" w:rsidRDefault="00000000" w:rsidRPr="00000000" w14:paraId="00000150">
      <w:pPr>
        <w:spacing w:after="240" w:before="240" w:line="276" w:lineRule="auto"/>
        <w:rPr/>
      </w:pPr>
      <w:r w:rsidDel="00000000" w:rsidR="00000000" w:rsidRPr="00000000">
        <w:rPr>
          <w:rtl w:val="0"/>
        </w:rPr>
        <w:t xml:space="preserve">RAPLIQ expresses its concern about this transition. We emphasize the importance of maintaining a quality, accessible, and equitable adapted transportation service for all people with disabilities.</w:t>
      </w:r>
    </w:p>
    <w:p w:rsidR="00000000" w:rsidDel="00000000" w:rsidP="00000000" w:rsidRDefault="00000000" w:rsidRPr="00000000" w14:paraId="00000151">
      <w:pPr>
        <w:spacing w:after="240" w:before="240" w:line="276" w:lineRule="auto"/>
        <w:rPr/>
      </w:pPr>
      <w:r w:rsidDel="00000000" w:rsidR="00000000" w:rsidRPr="00000000">
        <w:rPr>
          <w:rtl w:val="0"/>
        </w:rPr>
        <w:t xml:space="preserve">We are reassured that planning, organization and responsibility remain under the control of the STM and we have expressed serious concerns about the training of paratransit drivers.</w:t>
      </w:r>
    </w:p>
    <w:p w:rsidR="00000000" w:rsidDel="00000000" w:rsidP="00000000" w:rsidRDefault="00000000" w:rsidRPr="00000000" w14:paraId="00000152">
      <w:pPr>
        <w:spacing w:after="240" w:before="240" w:line="276" w:lineRule="auto"/>
        <w:rPr/>
      </w:pPr>
      <w:r w:rsidDel="00000000" w:rsidR="00000000" w:rsidRPr="00000000">
        <w:rPr>
          <w:rtl w:val="0"/>
        </w:rPr>
        <w:t xml:space="preserve">We call on the STM and the relevant authorities to ensure that this reorganization does not compromise the rights and dignity of paratransit users.</w:t>
      </w:r>
    </w:p>
    <w:p w:rsidR="00000000" w:rsidDel="00000000" w:rsidP="00000000" w:rsidRDefault="00000000" w:rsidRPr="00000000" w14:paraId="00000153">
      <w:pPr>
        <w:spacing w:after="240" w:before="240" w:line="276" w:lineRule="auto"/>
        <w:rPr/>
      </w:pPr>
      <w:r w:rsidDel="00000000" w:rsidR="00000000" w:rsidRPr="00000000">
        <w:rPr>
          <w:rtl w:val="0"/>
        </w:rPr>
        <w:t xml:space="preserve">RAPLIQ will continue to closely monitor developments in this situation and work with stakeholders to ensure that the rights of persons with disabilities are fully respected.</w:t>
      </w:r>
    </w:p>
    <w:p w:rsidR="00000000" w:rsidDel="00000000" w:rsidP="00000000" w:rsidRDefault="00000000" w:rsidRPr="00000000" w14:paraId="00000154">
      <w:pPr>
        <w:pStyle w:val="Heading1"/>
        <w:keepNext w:val="0"/>
        <w:keepLines w:val="0"/>
        <w:spacing w:after="172" w:line="211.05847058823528" w:lineRule="auto"/>
        <w:rPr>
          <w:color w:val="1c4587"/>
          <w:sz w:val="32"/>
          <w:szCs w:val="32"/>
        </w:rPr>
      </w:pPr>
      <w:bookmarkStart w:colFirst="0" w:colLast="0" w:name="_uooufkqsq81c" w:id="55"/>
      <w:bookmarkEnd w:id="55"/>
      <w:r w:rsidDel="00000000" w:rsidR="00000000" w:rsidRPr="00000000">
        <w:rPr>
          <w:color w:val="1c4587"/>
          <w:sz w:val="32"/>
          <w:szCs w:val="32"/>
          <w:rtl w:val="0"/>
        </w:rPr>
        <w:t xml:space="preserve">*La facture* shocking report: a shockwave on restaurant accessibility</w:t>
      </w:r>
    </w:p>
    <w:p w:rsidR="00000000" w:rsidDel="00000000" w:rsidP="00000000" w:rsidRDefault="00000000" w:rsidRPr="00000000" w14:paraId="00000155">
      <w:pPr>
        <w:spacing w:after="200" w:before="240" w:lineRule="auto"/>
        <w:rPr/>
      </w:pPr>
      <w:r w:rsidDel="00000000" w:rsidR="00000000" w:rsidRPr="00000000">
        <w:rPr>
          <w:rtl w:val="0"/>
        </w:rPr>
        <w:t xml:space="preserve">One of the highlights of the 2024-2025 year for RAPLIQ was the broadcast, on May 21, 2024, of a powerful report on Radio-Canada's *La facture*, focusing on the persistent inaccessibility of restaurants for people in wheelchairs. This segment highlighted the journey of Linda Gauthier, co-founder of RAPLIQ, who faced a series of refusals and obstacles simply to find an establishment where she could sit down with dignity.</w:t>
        <w:br w:type="textWrapping"/>
        <w:br w:type="textWrapping"/>
        <w:t xml:space="preserve">The report and article (see the two links below), viewed by hundreds of thousands of people, sent shockwaves through Quebec. They exposed the glaring gap between the fundamental rights of people with disabilities and the reality on the ground: impassable entrances, inaccessible restrooms, and disconnected or condescending responses. The public was moved and outraged, and many media outlets followed suit to denounce this injustice.</w:t>
        <w:br w:type="textWrapping"/>
        <w:br w:type="textWrapping"/>
        <w:t xml:space="preserve">But beyond the emotion, this report highlighted the persistent inconsistency between the different levels of government and their respective responsibilities. The Office des personnes handicapées du Québec (OPHQ), the Régie du bâtiment du Québec (RBQ), and the Minister responsible for Housing are passing the buck, unable to speak with one voice or propose a coherent plan to correct systemic shortcomings. Each claims that it is not within their jurisdiction, or that standards are "evolving," while thousands of people are literally left outside of facilities.</w:t>
        <w:br w:type="textWrapping"/>
        <w:br w:type="textWrapping"/>
        <w:t xml:space="preserve">RAPLIQ denounced this institutional cacophony, calling for a clear harmonization of roles and genuine political will. We reiterated that the rights of persons with disabilities are not a matter of "good intentions" or "reasonable tolerance," but a legal and moral requirement.</w:t>
        <w:br w:type="textWrapping"/>
        <w:br w:type="textWrapping"/>
        <w:t xml:space="preserve">This moment of truth, courageously carried by Linda Gauthier, will not only have shaken consciences, but strengthened our determination: as long as disabled people have to call ahead to "make sure they can eat with others", we will not be out of the woods.</w:t>
      </w:r>
    </w:p>
    <w:p w:rsidR="00000000" w:rsidDel="00000000" w:rsidP="00000000" w:rsidRDefault="00000000" w:rsidRPr="00000000" w14:paraId="00000156">
      <w:pPr>
        <w:spacing w:after="200" w:before="240" w:lineRule="auto"/>
        <w:jc w:val="center"/>
        <w:rPr>
          <w:sz w:val="32"/>
          <w:szCs w:val="32"/>
        </w:rPr>
      </w:pPr>
      <w:r w:rsidDel="00000000" w:rsidR="00000000" w:rsidRPr="00000000">
        <w:rPr>
          <w:b w:val="1"/>
          <w:i w:val="1"/>
          <w:sz w:val="24"/>
          <w:szCs w:val="24"/>
          <w:rtl w:val="0"/>
        </w:rPr>
        <w:t xml:space="preserve">"After 40 years of struggle, we still have to beg for the right to enter a restaurant like everyone else. It's not a privilege, it's a right."</w:t>
        <w:br w:type="textWrapping"/>
        <w:t xml:space="preserve">— Linda Gauthier, co-founder of RAPLIQ</w:t>
      </w:r>
      <w:r w:rsidDel="00000000" w:rsidR="00000000" w:rsidRPr="00000000">
        <w:rPr>
          <w:rtl w:val="0"/>
        </w:rPr>
      </w:r>
    </w:p>
    <w:p w:rsidR="00000000" w:rsidDel="00000000" w:rsidP="00000000" w:rsidRDefault="00000000" w:rsidRPr="00000000" w14:paraId="00000157">
      <w:pPr>
        <w:rPr/>
      </w:pPr>
      <w:hyperlink r:id="rId13">
        <w:r w:rsidDel="00000000" w:rsidR="00000000" w:rsidRPr="00000000">
          <w:rPr>
            <w:color w:val="1155cc"/>
            <w:u w:val="single"/>
            <w:rtl w:val="0"/>
          </w:rPr>
          <w:t xml:space="preserve">https://ici.radio-canada.ca/nouvelle/2139327/restaurant-fauteuil-roulant-acces-facture</w:t>
        </w:r>
      </w:hyperlink>
      <w:r w:rsidDel="00000000" w:rsidR="00000000" w:rsidRPr="00000000">
        <w:rPr>
          <w:rtl w:val="0"/>
        </w:rPr>
      </w:r>
    </w:p>
    <w:p w:rsidR="00000000" w:rsidDel="00000000" w:rsidP="00000000" w:rsidRDefault="00000000" w:rsidRPr="00000000" w14:paraId="00000158">
      <w:pPr>
        <w:rPr/>
      </w:pPr>
      <w:r w:rsidDel="00000000" w:rsidR="00000000" w:rsidRPr="00000000">
        <w:rPr>
          <w:rtl w:val="0"/>
        </w:rPr>
      </w:r>
    </w:p>
    <w:p w:rsidR="00000000" w:rsidDel="00000000" w:rsidP="00000000" w:rsidRDefault="00000000" w:rsidRPr="00000000" w14:paraId="00000159">
      <w:pPr>
        <w:rPr/>
      </w:pPr>
      <w:r w:rsidDel="00000000" w:rsidR="00000000" w:rsidRPr="00000000">
        <w:rPr>
          <w:rtl w:val="0"/>
        </w:rPr>
        <w:t xml:space="preserve">https://ici.radio-canada.ca/tele/la-facture/site/segments/reportage/1990415/accessibilite-restaurant-handicap-fauteuil-roulant</w:t>
      </w:r>
    </w:p>
    <w:p w:rsidR="00000000" w:rsidDel="00000000" w:rsidP="00000000" w:rsidRDefault="00000000" w:rsidRPr="00000000" w14:paraId="0000015A">
      <w:pPr>
        <w:pStyle w:val="Heading1"/>
        <w:keepNext w:val="0"/>
        <w:keepLines w:val="0"/>
        <w:spacing w:after="172" w:before="280" w:line="276" w:lineRule="auto"/>
        <w:rPr>
          <w:color w:val="1c4587"/>
          <w:sz w:val="32"/>
          <w:szCs w:val="32"/>
        </w:rPr>
      </w:pPr>
      <w:bookmarkStart w:colFirst="0" w:colLast="0" w:name="_wg5n0ycx22rt" w:id="56"/>
      <w:bookmarkEnd w:id="56"/>
      <w:r w:rsidDel="00000000" w:rsidR="00000000" w:rsidRPr="00000000">
        <w:rPr>
          <w:color w:val="1c4587"/>
          <w:sz w:val="32"/>
          <w:szCs w:val="32"/>
          <w:rtl w:val="0"/>
        </w:rPr>
        <w:t xml:space="preserve">Continuing education and capacity building</w:t>
      </w:r>
    </w:p>
    <w:p w:rsidR="00000000" w:rsidDel="00000000" w:rsidP="00000000" w:rsidRDefault="00000000" w:rsidRPr="00000000" w14:paraId="0000015B">
      <w:pPr>
        <w:spacing w:after="240" w:before="240" w:line="276" w:lineRule="auto"/>
        <w:rPr/>
      </w:pPr>
      <w:r w:rsidDel="00000000" w:rsidR="00000000" w:rsidRPr="00000000">
        <w:rPr>
          <w:rtl w:val="0"/>
        </w:rPr>
        <w:t xml:space="preserve">RAPLIQ continued its continuing education efforts throughout 2024-2025, in order to consolidate its internal skills and better equip its teams to face the evolving challenges related to the rights of people with disabilities.</w:t>
      </w:r>
    </w:p>
    <w:p w:rsidR="00000000" w:rsidDel="00000000" w:rsidP="00000000" w:rsidRDefault="00000000" w:rsidRPr="00000000" w14:paraId="0000015C">
      <w:pPr>
        <w:spacing w:after="240" w:before="240" w:line="276" w:lineRule="auto"/>
        <w:rPr/>
      </w:pPr>
      <w:r w:rsidDel="00000000" w:rsidR="00000000" w:rsidRPr="00000000">
        <w:rPr>
          <w:i w:val="1"/>
          <w:rtl w:val="0"/>
        </w:rPr>
        <w:t xml:space="preserve">Lafortune Training – Law</w:t>
      </w:r>
      <w:r w:rsidDel="00000000" w:rsidR="00000000" w:rsidRPr="00000000">
        <w:rPr>
          <w:rtl w:val="0"/>
        </w:rPr>
        <w:br w:type="textWrapping"/>
        <w:t xml:space="preserve">Participation in a series of legal training sessions offered by Lafortune Formation, focusing on the rights of people with disabilities, possible remedies in cases of discrimination, and the legal obligations of public and private institutions. These training sessions helped RAPLIQ members deepen their knowledge of administrative law, fundamental rights, and collective defense strategies.</w:t>
      </w:r>
    </w:p>
    <w:p w:rsidR="00000000" w:rsidDel="00000000" w:rsidP="00000000" w:rsidRDefault="00000000" w:rsidRPr="00000000" w14:paraId="0000015D">
      <w:pPr>
        <w:spacing w:after="240" w:before="240" w:line="276" w:lineRule="auto"/>
        <w:rPr>
          <w:sz w:val="32"/>
          <w:szCs w:val="32"/>
        </w:rPr>
      </w:pPr>
      <w:r w:rsidDel="00000000" w:rsidR="00000000" w:rsidRPr="00000000">
        <w:rPr>
          <w:i w:val="1"/>
          <w:rtl w:val="0"/>
        </w:rPr>
        <w:t xml:space="preserve">Training – Productivity and cutting-edge technological tools</w:t>
      </w:r>
      <w:r w:rsidDel="00000000" w:rsidR="00000000" w:rsidRPr="00000000">
        <w:rPr>
          <w:rtl w:val="0"/>
        </w:rPr>
        <w:br w:type="textWrapping"/>
        <w:t xml:space="preserve">In the interest of organizational efficiency, RAPLIQ has also undergone targeted training on next-generation technological tools: collaborative management, task automation, optimization of digital communications, and strategic monitoring. The goal is to maximize the impact of our interventions while ensuring the judicious use of our human resources.</w:t>
      </w:r>
      <w:r w:rsidDel="00000000" w:rsidR="00000000" w:rsidRPr="00000000">
        <w:rPr>
          <w:rtl w:val="0"/>
        </w:rPr>
      </w:r>
    </w:p>
    <w:p w:rsidR="00000000" w:rsidDel="00000000" w:rsidP="00000000" w:rsidRDefault="00000000" w:rsidRPr="00000000" w14:paraId="0000015E">
      <w:pPr>
        <w:pStyle w:val="Heading1"/>
        <w:keepNext w:val="0"/>
        <w:keepLines w:val="0"/>
        <w:spacing w:after="172" w:before="280" w:line="276" w:lineRule="auto"/>
        <w:rPr>
          <w:color w:val="1c4587"/>
          <w:sz w:val="32"/>
          <w:szCs w:val="32"/>
        </w:rPr>
      </w:pPr>
      <w:bookmarkStart w:colFirst="0" w:colLast="0" w:name="_oj78x38973jo" w:id="57"/>
      <w:bookmarkEnd w:id="57"/>
      <w:r w:rsidDel="00000000" w:rsidR="00000000" w:rsidRPr="00000000">
        <w:rPr>
          <w:rtl w:val="0"/>
        </w:rPr>
      </w:r>
    </w:p>
    <w:p w:rsidR="00000000" w:rsidDel="00000000" w:rsidP="00000000" w:rsidRDefault="00000000" w:rsidRPr="00000000" w14:paraId="0000015F">
      <w:pPr>
        <w:pStyle w:val="Heading1"/>
        <w:keepNext w:val="0"/>
        <w:keepLines w:val="0"/>
        <w:spacing w:after="172" w:before="280" w:line="276" w:lineRule="auto"/>
        <w:rPr>
          <w:color w:val="1c4587"/>
          <w:sz w:val="32"/>
          <w:szCs w:val="32"/>
        </w:rPr>
      </w:pPr>
      <w:bookmarkStart w:colFirst="0" w:colLast="0" w:name="_hhn8ht3um23y" w:id="58"/>
      <w:bookmarkEnd w:id="58"/>
      <w:r w:rsidDel="00000000" w:rsidR="00000000" w:rsidRPr="00000000">
        <w:rPr>
          <w:color w:val="1c4587"/>
          <w:sz w:val="32"/>
          <w:szCs w:val="32"/>
          <w:rtl w:val="0"/>
        </w:rPr>
        <w:t xml:space="preserve">Training and workshops for workplaces</w:t>
      </w:r>
    </w:p>
    <w:p w:rsidR="00000000" w:rsidDel="00000000" w:rsidP="00000000" w:rsidRDefault="00000000" w:rsidRPr="00000000" w14:paraId="00000160">
      <w:pPr>
        <w:spacing w:after="240" w:before="240" w:line="276" w:lineRule="auto"/>
        <w:rPr/>
      </w:pPr>
      <w:r w:rsidDel="00000000" w:rsidR="00000000" w:rsidRPr="00000000">
        <w:rPr>
          <w:i w:val="1"/>
          <w:rtl w:val="0"/>
        </w:rPr>
        <w:t xml:space="preserve">Training – Data workshops, in collaboration with the Côte-des-Neiges–Notre-Dame-de-Grâce (CDN–NDG) borough</w:t>
      </w:r>
      <w:r w:rsidDel="00000000" w:rsidR="00000000" w:rsidRPr="00000000">
        <w:rPr>
          <w:b w:val="1"/>
          <w:rtl w:val="0"/>
        </w:rPr>
        <w:br w:type="textWrapping"/>
      </w:r>
      <w:r w:rsidDel="00000000" w:rsidR="00000000" w:rsidRPr="00000000">
        <w:rPr>
          <w:rtl w:val="0"/>
        </w:rPr>
        <w:t xml:space="preserve">RAPLIQ led a series of awareness workshops for blue-collar and white-collar workers in the CDN–NDG borough of Montreal. These sessions included:</w:t>
      </w:r>
    </w:p>
    <w:p w:rsidR="00000000" w:rsidDel="00000000" w:rsidP="00000000" w:rsidRDefault="00000000" w:rsidRPr="00000000" w14:paraId="00000161">
      <w:pPr>
        <w:numPr>
          <w:ilvl w:val="0"/>
          <w:numId w:val="9"/>
        </w:numPr>
        <w:spacing w:after="0" w:afterAutospacing="0" w:before="240" w:line="276" w:lineRule="auto"/>
        <w:ind w:left="720" w:hanging="360"/>
      </w:pPr>
      <w:r w:rsidDel="00000000" w:rsidR="00000000" w:rsidRPr="00000000">
        <w:rPr>
          <w:rtl w:val="0"/>
        </w:rPr>
        <w:t xml:space="preserve">real-life testimonies of people with disabilities,</w:t>
        <w:br w:type="textWrapping"/>
      </w:r>
    </w:p>
    <w:p w:rsidR="00000000" w:rsidDel="00000000" w:rsidP="00000000" w:rsidRDefault="00000000" w:rsidRPr="00000000" w14:paraId="00000162">
      <w:pPr>
        <w:numPr>
          <w:ilvl w:val="0"/>
          <w:numId w:val="9"/>
        </w:numPr>
        <w:spacing w:after="0" w:afterAutospacing="0" w:before="0" w:beforeAutospacing="0" w:line="276" w:lineRule="auto"/>
        <w:ind w:left="720" w:hanging="360"/>
      </w:pPr>
      <w:r w:rsidDel="00000000" w:rsidR="00000000" w:rsidRPr="00000000">
        <w:rPr>
          <w:rtl w:val="0"/>
        </w:rPr>
        <w:t xml:space="preserve">interactive discussions on daily accessibility challenges,</w:t>
        <w:br w:type="textWrapping"/>
      </w:r>
    </w:p>
    <w:p w:rsidR="00000000" w:rsidDel="00000000" w:rsidP="00000000" w:rsidRDefault="00000000" w:rsidRPr="00000000" w14:paraId="00000163">
      <w:pPr>
        <w:numPr>
          <w:ilvl w:val="0"/>
          <w:numId w:val="9"/>
        </w:numPr>
        <w:spacing w:after="240" w:before="0" w:beforeAutospacing="0" w:line="276" w:lineRule="auto"/>
        <w:ind w:left="720" w:hanging="360"/>
      </w:pPr>
      <w:r w:rsidDel="00000000" w:rsidR="00000000" w:rsidRPr="00000000">
        <w:rPr>
          <w:rtl w:val="0"/>
        </w:rPr>
        <w:t xml:space="preserve">a presentation of the systemic issues linked to urban planning, institutional communication and the attitude of municipal services.</w:t>
      </w:r>
    </w:p>
    <w:p w:rsidR="00000000" w:rsidDel="00000000" w:rsidP="00000000" w:rsidRDefault="00000000" w:rsidRPr="00000000" w14:paraId="00000164">
      <w:pPr>
        <w:spacing w:after="240" w:before="240" w:line="276" w:lineRule="auto"/>
        <w:rPr/>
      </w:pPr>
      <w:r w:rsidDel="00000000" w:rsidR="00000000" w:rsidRPr="00000000">
        <w:rPr>
          <w:rtl w:val="0"/>
        </w:rPr>
        <w:t xml:space="preserve">These workshops aimed to strengthen empathy, a concrete understanding of the realities experienced by citizens with disabilities, and to encourage lasting changes in public service practices.</w:t>
      </w:r>
    </w:p>
    <w:p w:rsidR="00000000" w:rsidDel="00000000" w:rsidP="00000000" w:rsidRDefault="00000000" w:rsidRPr="00000000" w14:paraId="00000165">
      <w:pPr>
        <w:spacing w:after="240" w:before="240" w:line="276" w:lineRule="auto"/>
        <w:rPr/>
      </w:pPr>
      <w:r w:rsidDel="00000000" w:rsidR="00000000" w:rsidRPr="00000000">
        <w:rPr>
          <w:rtl w:val="0"/>
        </w:rPr>
        <w:t xml:space="preserve">During the year, RAPLIQ was invited to collaborate with the École nationale de police du Québec (ENPQ) to offer training and awareness workshops on the specific realities of women with disabilities, particularly in the context of domestic violence.</w:t>
      </w:r>
    </w:p>
    <w:p w:rsidR="00000000" w:rsidDel="00000000" w:rsidP="00000000" w:rsidRDefault="00000000" w:rsidRPr="00000000" w14:paraId="00000166">
      <w:pPr>
        <w:spacing w:after="240" w:before="240" w:line="276" w:lineRule="auto"/>
        <w:rPr/>
      </w:pPr>
      <w:r w:rsidDel="00000000" w:rsidR="00000000" w:rsidRPr="00000000">
        <w:rPr>
          <w:rtl w:val="0"/>
        </w:rPr>
        <w:t xml:space="preserve">These training courses covered several essential themes:</w:t>
      </w:r>
    </w:p>
    <w:p w:rsidR="00000000" w:rsidDel="00000000" w:rsidP="00000000" w:rsidRDefault="00000000" w:rsidRPr="00000000" w14:paraId="00000167">
      <w:pPr>
        <w:numPr>
          <w:ilvl w:val="0"/>
          <w:numId w:val="10"/>
        </w:numPr>
        <w:spacing w:after="0" w:afterAutospacing="0" w:before="240" w:line="276" w:lineRule="auto"/>
        <w:ind w:left="720" w:hanging="360"/>
      </w:pPr>
      <w:r w:rsidDel="00000000" w:rsidR="00000000" w:rsidRPr="00000000">
        <w:rPr>
          <w:rtl w:val="0"/>
        </w:rPr>
        <w:t xml:space="preserve">Specific obstacles to accommodation for women with disabilities who are victims of violence, often excluded from traditional, unsuitable resources;</w:t>
        <w:br w:type="textWrapping"/>
      </w:r>
    </w:p>
    <w:p w:rsidR="00000000" w:rsidDel="00000000" w:rsidP="00000000" w:rsidRDefault="00000000" w:rsidRPr="00000000" w14:paraId="00000168">
      <w:pPr>
        <w:numPr>
          <w:ilvl w:val="0"/>
          <w:numId w:val="10"/>
        </w:numPr>
        <w:spacing w:after="0" w:afterAutospacing="0" w:before="0" w:beforeAutospacing="0" w:line="276" w:lineRule="auto"/>
        <w:ind w:left="720" w:hanging="360"/>
      </w:pPr>
      <w:r w:rsidDel="00000000" w:rsidR="00000000" w:rsidRPr="00000000">
        <w:rPr>
          <w:rtl w:val="0"/>
        </w:rPr>
        <w:t xml:space="preserve">Issues related to accessible transport, particularly critical in emergency or isolation situations;</w:t>
        <w:br w:type="textWrapping"/>
      </w:r>
    </w:p>
    <w:p w:rsidR="00000000" w:rsidDel="00000000" w:rsidP="00000000" w:rsidRDefault="00000000" w:rsidRPr="00000000" w14:paraId="00000169">
      <w:pPr>
        <w:numPr>
          <w:ilvl w:val="0"/>
          <w:numId w:val="10"/>
        </w:numPr>
        <w:spacing w:after="240" w:before="0" w:beforeAutospacing="0" w:line="276" w:lineRule="auto"/>
        <w:ind w:left="720" w:hanging="360"/>
      </w:pPr>
      <w:r w:rsidDel="00000000" w:rsidR="00000000" w:rsidRPr="00000000">
        <w:rPr>
          <w:rtl w:val="0"/>
        </w:rPr>
        <w:t xml:space="preserve">The need for professional interpretation services for deaf women, to ensure their safety, autonomy and full participation in legal proceedings and social reintegration.</w:t>
      </w:r>
    </w:p>
    <w:p w:rsidR="00000000" w:rsidDel="00000000" w:rsidP="00000000" w:rsidRDefault="00000000" w:rsidRPr="00000000" w14:paraId="0000016A">
      <w:pPr>
        <w:spacing w:after="240" w:before="240" w:line="276" w:lineRule="auto"/>
        <w:rPr/>
      </w:pPr>
      <w:r w:rsidDel="00000000" w:rsidR="00000000" w:rsidRPr="00000000">
        <w:rPr>
          <w:rtl w:val="0"/>
        </w:rPr>
        <w:t xml:space="preserve">This initiative has helped to better equip future and current police officers to recognize, understand and intervene appropriately in situations affecting women with disabilities, who are too often invisible in public policies to combat violence.</w:t>
      </w:r>
    </w:p>
    <w:p w:rsidR="00000000" w:rsidDel="00000000" w:rsidP="00000000" w:rsidRDefault="00000000" w:rsidRPr="00000000" w14:paraId="0000016B">
      <w:pPr>
        <w:pStyle w:val="Heading1"/>
        <w:spacing w:after="0" w:before="0" w:line="240" w:lineRule="auto"/>
        <w:rPr>
          <w:color w:val="1c4587"/>
          <w:sz w:val="32"/>
          <w:szCs w:val="32"/>
        </w:rPr>
      </w:pPr>
      <w:bookmarkStart w:colFirst="0" w:colLast="0" w:name="_17plknwjgolj" w:id="59"/>
      <w:bookmarkEnd w:id="59"/>
      <w:r w:rsidDel="00000000" w:rsidR="00000000" w:rsidRPr="00000000">
        <w:rPr>
          <w:color w:val="1c4587"/>
          <w:sz w:val="32"/>
          <w:szCs w:val="32"/>
          <w:rtl w:val="0"/>
        </w:rPr>
        <w:t xml:space="preserve">One-off files</w:t>
      </w:r>
    </w:p>
    <w:p w:rsidR="00000000" w:rsidDel="00000000" w:rsidP="00000000" w:rsidRDefault="00000000" w:rsidRPr="00000000" w14:paraId="0000016C">
      <w:pPr>
        <w:spacing w:line="240" w:lineRule="auto"/>
        <w:jc w:val="both"/>
        <w:rPr>
          <w:b w:val="1"/>
          <w:color w:val="ff0000"/>
          <w:sz w:val="24"/>
          <w:szCs w:val="24"/>
        </w:rPr>
      </w:pPr>
      <w:r w:rsidDel="00000000" w:rsidR="00000000" w:rsidRPr="00000000">
        <w:rPr>
          <w:rtl w:val="0"/>
        </w:rPr>
      </w:r>
    </w:p>
    <w:p w:rsidR="00000000" w:rsidDel="00000000" w:rsidP="00000000" w:rsidRDefault="00000000" w:rsidRPr="00000000" w14:paraId="0000016D">
      <w:pPr>
        <w:spacing w:line="240" w:lineRule="auto"/>
        <w:jc w:val="both"/>
        <w:rPr>
          <w:sz w:val="24"/>
          <w:szCs w:val="24"/>
        </w:rPr>
      </w:pPr>
      <w:r w:rsidDel="00000000" w:rsidR="00000000" w:rsidRPr="00000000">
        <w:rPr>
          <w:sz w:val="24"/>
          <w:szCs w:val="24"/>
          <w:rtl w:val="0"/>
        </w:rPr>
        <w:t xml:space="preserve">During the year, we have the privilege of being consulted on various projects</w:t>
      </w:r>
      <w:r w:rsidDel="00000000" w:rsidR="00000000" w:rsidRPr="00000000">
        <w:rPr>
          <w:rtl w:val="0"/>
        </w:rPr>
        <w:t xml:space="preserve">or</w:t>
      </w:r>
      <w:r w:rsidDel="00000000" w:rsidR="00000000" w:rsidRPr="00000000">
        <w:rPr>
          <w:sz w:val="24"/>
          <w:szCs w:val="24"/>
          <w:rtl w:val="0"/>
        </w:rPr>
        <w:t xml:space="preserve">studies</w:t>
      </w:r>
      <w:r w:rsidDel="00000000" w:rsidR="00000000" w:rsidRPr="00000000">
        <w:rPr>
          <w:rtl w:val="0"/>
        </w:rPr>
        <w:t xml:space="preserve">led</w:t>
      </w:r>
      <w:r w:rsidDel="00000000" w:rsidR="00000000" w:rsidRPr="00000000">
        <w:rPr>
          <w:sz w:val="24"/>
          <w:szCs w:val="24"/>
          <w:rtl w:val="0"/>
        </w:rPr>
        <w:t xml:space="preserve">various municipal and government bodies.</w:t>
      </w:r>
    </w:p>
    <w:p w:rsidR="00000000" w:rsidDel="00000000" w:rsidP="00000000" w:rsidRDefault="00000000" w:rsidRPr="00000000" w14:paraId="0000016E">
      <w:pPr>
        <w:pStyle w:val="Heading1"/>
        <w:spacing w:after="172" w:line="240" w:lineRule="auto"/>
        <w:rPr>
          <w:color w:val="1c4587"/>
          <w:sz w:val="32"/>
          <w:szCs w:val="32"/>
        </w:rPr>
      </w:pPr>
      <w:bookmarkStart w:colFirst="0" w:colLast="0" w:name="_6btdrxo9dz22" w:id="60"/>
      <w:bookmarkEnd w:id="60"/>
      <w:r w:rsidDel="00000000" w:rsidR="00000000" w:rsidRPr="00000000">
        <w:rPr>
          <w:color w:val="1c4587"/>
          <w:sz w:val="32"/>
          <w:szCs w:val="32"/>
          <w:rtl w:val="0"/>
        </w:rPr>
        <w:t xml:space="preserve">Medical assistance in dying (MAID)</w:t>
      </w:r>
    </w:p>
    <w:p w:rsidR="00000000" w:rsidDel="00000000" w:rsidP="00000000" w:rsidRDefault="00000000" w:rsidRPr="00000000" w14:paraId="0000016F">
      <w:pPr>
        <w:pStyle w:val="Heading3"/>
        <w:keepNext w:val="0"/>
        <w:keepLines w:val="0"/>
        <w:spacing w:before="360" w:line="240" w:lineRule="auto"/>
        <w:jc w:val="both"/>
        <w:rPr>
          <w:b w:val="1"/>
          <w:sz w:val="26"/>
          <w:szCs w:val="26"/>
        </w:rPr>
      </w:pPr>
      <w:bookmarkStart w:colFirst="0" w:colLast="0" w:name="_z7mjdd6woclg" w:id="61"/>
      <w:bookmarkEnd w:id="61"/>
      <w:r w:rsidDel="00000000" w:rsidR="00000000" w:rsidRPr="00000000">
        <w:rPr>
          <w:b w:val="1"/>
          <w:sz w:val="26"/>
          <w:szCs w:val="26"/>
          <w:rtl w:val="0"/>
        </w:rPr>
        <w:t xml:space="preserve">Worrying drifts and RAPLIQ's position</w:t>
      </w:r>
    </w:p>
    <w:p w:rsidR="00000000" w:rsidDel="00000000" w:rsidP="00000000" w:rsidRDefault="00000000" w:rsidRPr="00000000" w14:paraId="00000170">
      <w:pPr>
        <w:spacing w:after="240" w:before="240" w:line="240" w:lineRule="auto"/>
        <w:jc w:val="both"/>
        <w:rPr/>
      </w:pPr>
      <w:r w:rsidDel="00000000" w:rsidR="00000000" w:rsidRPr="00000000">
        <w:rPr>
          <w:rtl w:val="0"/>
        </w:rPr>
        <w:t xml:space="preserve">The year 2024-2025 has been marked by a worrying trivialization of medical assistance in dying (MAiD) in the public sphere, particularly when it comes to people with disabilities living in conditions of great precariousness, solitude, or despair. We are witnessing a worrying deviation from the very spirit of the law: what was intended to be an exceptional measure framed by palliative care becomes, too often, an alternative to a lack of care, support, or reasonable accommodations allowing people to live with dignity.</w:t>
      </w:r>
    </w:p>
    <w:p w:rsidR="00000000" w:rsidDel="00000000" w:rsidP="00000000" w:rsidRDefault="00000000" w:rsidRPr="00000000" w14:paraId="00000171">
      <w:pPr>
        <w:spacing w:after="240" w:before="240" w:line="240" w:lineRule="auto"/>
        <w:jc w:val="both"/>
        <w:rPr/>
      </w:pPr>
      <w:r w:rsidDel="00000000" w:rsidR="00000000" w:rsidRPr="00000000">
        <w:rPr>
          <w:rtl w:val="0"/>
        </w:rPr>
        <w:t xml:space="preserve">RAPLIQ has protested against this shift in discourse and against several high-profile cases where MAiD is presented, implicitly or explicitly, as a "solution" to poverty, social isolation, or the deficiency of public services. This trend raises major ethical questions: In what kind of society do we accept that people ask to die because living has become unbearable for them—not because of their health, but because of systemic abandonment?</w:t>
      </w:r>
    </w:p>
    <w:p w:rsidR="00000000" w:rsidDel="00000000" w:rsidP="00000000" w:rsidRDefault="00000000" w:rsidRPr="00000000" w14:paraId="00000172">
      <w:pPr>
        <w:spacing w:after="240" w:before="240" w:line="240" w:lineRule="auto"/>
        <w:jc w:val="both"/>
        <w:rPr/>
      </w:pPr>
      <w:r w:rsidDel="00000000" w:rsidR="00000000" w:rsidRPr="00000000">
        <w:rPr>
          <w:rtl w:val="0"/>
        </w:rPr>
        <w:t xml:space="preserve">The case of Mr. Meunier, who requested and received medical assistance in dying after receiving poor hospital care and developing bed sores that caused unbearable pain. We described this situation as dehumanizing and unacceptable.</w:t>
      </w:r>
    </w:p>
    <w:p w:rsidR="00000000" w:rsidDel="00000000" w:rsidP="00000000" w:rsidRDefault="00000000" w:rsidRPr="00000000" w14:paraId="00000173">
      <w:pPr>
        <w:spacing w:after="240" w:before="240" w:line="240" w:lineRule="auto"/>
        <w:jc w:val="both"/>
        <w:rPr/>
      </w:pPr>
      <w:r w:rsidDel="00000000" w:rsidR="00000000" w:rsidRPr="00000000">
        <w:rPr>
          <w:rtl w:val="0"/>
        </w:rPr>
        <w:t xml:space="preserve">Faced with these excesses, RAPLIQ strongly reaffirms its position:</w:t>
      </w:r>
    </w:p>
    <w:p w:rsidR="00000000" w:rsidDel="00000000" w:rsidP="00000000" w:rsidRDefault="00000000" w:rsidRPr="00000000" w14:paraId="00000174">
      <w:pPr>
        <w:numPr>
          <w:ilvl w:val="0"/>
          <w:numId w:val="26"/>
        </w:numPr>
        <w:spacing w:after="0" w:afterAutospacing="0" w:before="240" w:line="240" w:lineRule="auto"/>
        <w:ind w:left="720" w:hanging="360"/>
      </w:pPr>
      <w:r w:rsidDel="00000000" w:rsidR="00000000" w:rsidRPr="00000000">
        <w:rPr>
          <w:rtl w:val="0"/>
        </w:rPr>
        <w:t xml:space="preserve">MAiD should never be a response to lack of support, income or services.</w:t>
        <w:br w:type="textWrapping"/>
      </w:r>
    </w:p>
    <w:p w:rsidR="00000000" w:rsidDel="00000000" w:rsidP="00000000" w:rsidRDefault="00000000" w:rsidRPr="00000000" w14:paraId="00000175">
      <w:pPr>
        <w:numPr>
          <w:ilvl w:val="0"/>
          <w:numId w:val="26"/>
        </w:numPr>
        <w:spacing w:after="0" w:afterAutospacing="0" w:before="0" w:beforeAutospacing="0" w:line="240" w:lineRule="auto"/>
        <w:ind w:left="720" w:hanging="360"/>
      </w:pPr>
      <w:r w:rsidDel="00000000" w:rsidR="00000000" w:rsidRPr="00000000">
        <w:rPr>
          <w:rtl w:val="0"/>
        </w:rPr>
        <w:t xml:space="preserve">People with disabilities must be able to live with dignity before they are offered the opportunity to die with dignity.</w:t>
        <w:br w:type="textWrapping"/>
      </w:r>
    </w:p>
    <w:p w:rsidR="00000000" w:rsidDel="00000000" w:rsidP="00000000" w:rsidRDefault="00000000" w:rsidRPr="00000000" w14:paraId="00000176">
      <w:pPr>
        <w:numPr>
          <w:ilvl w:val="0"/>
          <w:numId w:val="26"/>
        </w:numPr>
        <w:spacing w:after="240" w:before="0" w:beforeAutospacing="0" w:line="240" w:lineRule="auto"/>
        <w:ind w:left="720" w:hanging="360"/>
      </w:pPr>
      <w:r w:rsidDel="00000000" w:rsidR="00000000" w:rsidRPr="00000000">
        <w:rPr>
          <w:rtl w:val="0"/>
        </w:rPr>
        <w:t xml:space="preserve">No policy on MAiD should be adopted without direct consultation with organisations led by and for people with disabilities, in accordance with the fundamental principle of 'Nothing about us without us'.</w:t>
        <w:br w:type="textWrapping"/>
      </w:r>
    </w:p>
    <w:p w:rsidR="00000000" w:rsidDel="00000000" w:rsidP="00000000" w:rsidRDefault="00000000" w:rsidRPr="00000000" w14:paraId="00000177">
      <w:pPr>
        <w:spacing w:after="240" w:before="240" w:line="240" w:lineRule="auto"/>
        <w:jc w:val="both"/>
        <w:rPr/>
      </w:pPr>
      <w:r w:rsidDel="00000000" w:rsidR="00000000" w:rsidRPr="00000000">
        <w:rPr>
          <w:rtl w:val="0"/>
        </w:rPr>
        <w:t xml:space="preserve">Through our media appearances, open letters, and appearances on several public and other panels, we have conveyed this message loud and clear: the lives of people with disabilities are worth living, provided that society truly provides them with the means to do so. The right to die must never supersede the right to live with dignity.</w:t>
      </w:r>
    </w:p>
    <w:p w:rsidR="00000000" w:rsidDel="00000000" w:rsidP="00000000" w:rsidRDefault="00000000" w:rsidRPr="00000000" w14:paraId="00000178">
      <w:pPr>
        <w:pStyle w:val="Heading1"/>
        <w:spacing w:after="172" w:line="252.00000000000003" w:lineRule="auto"/>
        <w:rPr>
          <w:color w:val="1c4587"/>
        </w:rPr>
      </w:pPr>
      <w:bookmarkStart w:colFirst="0" w:colLast="0" w:name="_f2rg0j47nfrc" w:id="62"/>
      <w:bookmarkEnd w:id="62"/>
      <w:r w:rsidDel="00000000" w:rsidR="00000000" w:rsidRPr="00000000">
        <w:rPr>
          <w:color w:val="1c4587"/>
          <w:rtl w:val="0"/>
        </w:rPr>
        <w:t xml:space="preserve">Collaborations</w:t>
      </w:r>
    </w:p>
    <w:p w:rsidR="00000000" w:rsidDel="00000000" w:rsidP="00000000" w:rsidRDefault="00000000" w:rsidRPr="00000000" w14:paraId="00000179">
      <w:pPr>
        <w:pStyle w:val="Heading3"/>
        <w:keepNext w:val="0"/>
        <w:keepLines w:val="0"/>
        <w:spacing w:before="280" w:line="276" w:lineRule="auto"/>
        <w:rPr>
          <w:color w:val="1c4587"/>
          <w:sz w:val="32"/>
          <w:szCs w:val="32"/>
        </w:rPr>
      </w:pPr>
      <w:bookmarkStart w:colFirst="0" w:colLast="0" w:name="_ruuvy1szrk9n" w:id="63"/>
      <w:bookmarkEnd w:id="63"/>
      <w:r w:rsidDel="00000000" w:rsidR="00000000" w:rsidRPr="00000000">
        <w:rPr>
          <w:color w:val="1c4587"/>
          <w:sz w:val="32"/>
          <w:szCs w:val="32"/>
          <w:rtl w:val="0"/>
        </w:rPr>
        <w:t xml:space="preserve">Collaboration with the Network for Peace and Social Harmony</w:t>
      </w:r>
    </w:p>
    <w:p w:rsidR="00000000" w:rsidDel="00000000" w:rsidP="00000000" w:rsidRDefault="00000000" w:rsidRPr="00000000" w14:paraId="0000017A">
      <w:pPr>
        <w:spacing w:after="240" w:before="240" w:line="276" w:lineRule="auto"/>
        <w:rPr/>
      </w:pPr>
      <w:r w:rsidDel="00000000" w:rsidR="00000000" w:rsidRPr="00000000">
        <w:rPr>
          <w:rtl w:val="0"/>
        </w:rPr>
        <w:t xml:space="preserve">As part of its representation and consultation activities, RAPLIQ has actively collaborated with the Network for Peace and Social Harmony, an intersectoral group that aims to promote living together based on inclusion, social justice and diversity.</w:t>
      </w:r>
    </w:p>
    <w:p w:rsidR="00000000" w:rsidDel="00000000" w:rsidP="00000000" w:rsidRDefault="00000000" w:rsidRPr="00000000" w14:paraId="0000017B">
      <w:pPr>
        <w:spacing w:after="240" w:before="240" w:line="276" w:lineRule="auto"/>
        <w:rPr/>
      </w:pPr>
      <w:r w:rsidDel="00000000" w:rsidR="00000000" w:rsidRPr="00000000">
        <w:rPr>
          <w:rtl w:val="0"/>
        </w:rPr>
        <w:t xml:space="preserve">Two members of RAPLIQ took part in the work of the strategic committees of this network:</w:t>
      </w:r>
    </w:p>
    <w:p w:rsidR="00000000" w:rsidDel="00000000" w:rsidP="00000000" w:rsidRDefault="00000000" w:rsidRPr="00000000" w14:paraId="0000017C">
      <w:pPr>
        <w:numPr>
          <w:ilvl w:val="0"/>
          <w:numId w:val="29"/>
        </w:numPr>
        <w:spacing w:after="0" w:afterAutospacing="0" w:before="240" w:line="276" w:lineRule="auto"/>
        <w:ind w:left="720" w:hanging="360"/>
      </w:pPr>
      <w:r w:rsidDel="00000000" w:rsidR="00000000" w:rsidRPr="00000000">
        <w:rPr>
          <w:rtl w:val="0"/>
        </w:rPr>
        <w:t xml:space="preserve">Linda Gauthier served on the Arts and Culture Committee, bringing an essential perspective on cultural accessibility and the participation of people with disabilities in artistic life.</w:t>
        <w:br w:type="textWrapping"/>
      </w:r>
    </w:p>
    <w:p w:rsidR="00000000" w:rsidDel="00000000" w:rsidP="00000000" w:rsidRDefault="00000000" w:rsidRPr="00000000" w14:paraId="0000017D">
      <w:pPr>
        <w:numPr>
          <w:ilvl w:val="0"/>
          <w:numId w:val="29"/>
        </w:numPr>
        <w:spacing w:after="240" w:before="0" w:beforeAutospacing="0" w:line="276" w:lineRule="auto"/>
        <w:ind w:left="720" w:hanging="360"/>
      </w:pPr>
      <w:r w:rsidDel="00000000" w:rsidR="00000000" w:rsidRPr="00000000">
        <w:rPr>
          <w:rtl w:val="0"/>
        </w:rPr>
        <w:t xml:space="preserve">Steven Laperrière participated in the Funders Committee, contributing to discussions on equitable and accessible funding mechanisms for community organizations run by and for marginalized people.</w:t>
      </w:r>
    </w:p>
    <w:p w:rsidR="00000000" w:rsidDel="00000000" w:rsidP="00000000" w:rsidRDefault="00000000" w:rsidRPr="00000000" w14:paraId="0000017E">
      <w:pPr>
        <w:spacing w:after="240" w:before="240" w:line="276" w:lineRule="auto"/>
        <w:rPr/>
      </w:pPr>
      <w:r w:rsidDel="00000000" w:rsidR="00000000" w:rsidRPr="00000000">
        <w:rPr>
          <w:rtl w:val="0"/>
        </w:rPr>
        <w:t xml:space="preserve">These collaborations have made it possible to make the voices of people with disabilities heard in planning spaces that are often inaccessible. Final reports from these committees are expected in 2025. RAPLIQ will analyze the resulting recommendations and return to them in detail in its next activity report.</w:t>
      </w:r>
    </w:p>
    <w:p w:rsidR="00000000" w:rsidDel="00000000" w:rsidP="00000000" w:rsidRDefault="00000000" w:rsidRPr="00000000" w14:paraId="0000017F">
      <w:pPr>
        <w:pStyle w:val="Heading1"/>
        <w:spacing w:after="172" w:line="252.00000000000003" w:lineRule="auto"/>
        <w:rPr>
          <w:color w:val="1c4587"/>
        </w:rPr>
      </w:pPr>
      <w:bookmarkStart w:colFirst="0" w:colLast="0" w:name="_e9iki2w9ddy7" w:id="64"/>
      <w:bookmarkEnd w:id="64"/>
      <w:r w:rsidDel="00000000" w:rsidR="00000000" w:rsidRPr="00000000">
        <w:rPr>
          <w:color w:val="1c4587"/>
          <w:rtl w:val="0"/>
        </w:rPr>
        <w:t xml:space="preserve">RAPLIQ’s 15th Anniversary – A Powerful Moment of Unity</w:t>
      </w:r>
    </w:p>
    <w:p w:rsidR="00000000" w:rsidDel="00000000" w:rsidP="00000000" w:rsidRDefault="00000000" w:rsidRPr="00000000" w14:paraId="00000180">
      <w:pPr>
        <w:spacing w:after="240" w:before="240" w:line="240" w:lineRule="auto"/>
        <w:jc w:val="both"/>
        <w:rPr/>
      </w:pPr>
      <w:r w:rsidDel="00000000" w:rsidR="00000000" w:rsidRPr="00000000">
        <w:rPr>
          <w:rtl w:val="0"/>
        </w:rPr>
        <w:t xml:space="preserve">On November 29, 2024, RAPLIQ celebrated its 15th anniversary with a unifying event held at Resto Plateau in Montreal. This landmark evening was an opportunity to highlight fifteen years of struggles, concrete progress, and solidarity around the rights of people with disabilities.</w:t>
      </w:r>
    </w:p>
    <w:p w:rsidR="00000000" w:rsidDel="00000000" w:rsidP="00000000" w:rsidRDefault="00000000" w:rsidRPr="00000000" w14:paraId="00000181">
      <w:pPr>
        <w:spacing w:after="240" w:before="240" w:line="240" w:lineRule="auto"/>
        <w:jc w:val="both"/>
        <w:rPr/>
      </w:pPr>
      <w:r w:rsidDel="00000000" w:rsidR="00000000" w:rsidRPr="00000000">
        <w:rPr>
          <w:rtl w:val="0"/>
        </w:rPr>
        <w:t xml:space="preserve">More than a hundred people—members, partners, allies, activists, and friends of RAPLIQ—gathered to celebrate our organization's commitment and resilience. The atmosphere was both festive and emotional, punctuated by inspiring speeches, powerful testimonies, and a sense of profound collective gratitude.</w:t>
      </w:r>
    </w:p>
    <w:p w:rsidR="00000000" w:rsidDel="00000000" w:rsidP="00000000" w:rsidRDefault="00000000" w:rsidRPr="00000000" w14:paraId="00000182">
      <w:pPr>
        <w:spacing w:after="240" w:before="240" w:line="240" w:lineRule="auto"/>
        <w:jc w:val="both"/>
        <w:rPr/>
      </w:pPr>
      <w:r w:rsidDel="00000000" w:rsidR="00000000" w:rsidRPr="00000000">
        <w:rPr>
          <w:rtl w:val="0"/>
        </w:rPr>
        <w:t xml:space="preserve">One of the highlights of the evening was the public reading of the RAPLIQ Manifesto by its author, Ms. Laurence Parent, researcher, activist, and municipal councilor for the City of Montreal. This seminal text, which embodies a bold vision for a truly inclusive Quebec, resonated powerfully in the room.</w:t>
      </w:r>
    </w:p>
    <w:p w:rsidR="00000000" w:rsidDel="00000000" w:rsidP="00000000" w:rsidRDefault="00000000" w:rsidRPr="00000000" w14:paraId="00000183">
      <w:pPr>
        <w:spacing w:after="240" w:before="240" w:line="240" w:lineRule="auto"/>
        <w:jc w:val="both"/>
        <w:rPr/>
      </w:pPr>
      <w:r w:rsidDel="00000000" w:rsidR="00000000" w:rsidRPr="00000000">
        <w:rPr>
          <w:rtl w:val="0"/>
        </w:rPr>
        <w:t xml:space="preserve">A complete photo file of the event is available in the Google Drive link below, testifying to the human and symbolic richness of this memorable evening.</w:t>
      </w:r>
    </w:p>
    <w:p w:rsidR="00000000" w:rsidDel="00000000" w:rsidP="00000000" w:rsidRDefault="00000000" w:rsidRPr="00000000" w14:paraId="00000184">
      <w:pPr>
        <w:spacing w:after="240" w:before="240" w:line="240" w:lineRule="auto"/>
        <w:jc w:val="both"/>
        <w:rPr/>
      </w:pPr>
      <w:r w:rsidDel="00000000" w:rsidR="00000000" w:rsidRPr="00000000">
        <w:rPr>
          <w:rtl w:val="0"/>
        </w:rPr>
        <w:t xml:space="preserve">This anniversary was not just a look back at the past; it also allowed us to vigorously reaffirm our desire to go even further, together, in defending rights, denouncing injustices and building a Quebec accessible to all.</w:t>
      </w:r>
    </w:p>
    <w:p w:rsidR="00000000" w:rsidDel="00000000" w:rsidP="00000000" w:rsidRDefault="00000000" w:rsidRPr="00000000" w14:paraId="00000185">
      <w:pPr>
        <w:spacing w:after="240" w:before="240" w:line="240" w:lineRule="auto"/>
        <w:jc w:val="both"/>
        <w:rPr/>
      </w:pPr>
      <w:r w:rsidDel="00000000" w:rsidR="00000000" w:rsidRPr="00000000">
        <w:rPr>
          <w:rtl w:val="0"/>
        </w:rPr>
        <w:t xml:space="preserve">https://drive.google.com/drive/folders/1Syyh5vX2f_VJEzyvP6AOe04AV_Vau-4Z?usp=drive_link</w:t>
      </w:r>
    </w:p>
    <w:p w:rsidR="00000000" w:rsidDel="00000000" w:rsidP="00000000" w:rsidRDefault="00000000" w:rsidRPr="00000000" w14:paraId="00000186">
      <w:pPr>
        <w:pStyle w:val="Heading1"/>
        <w:keepNext w:val="0"/>
        <w:keepLines w:val="0"/>
        <w:spacing w:after="172" w:before="280" w:line="276" w:lineRule="auto"/>
        <w:rPr>
          <w:color w:val="1c4587"/>
          <w:sz w:val="32"/>
          <w:szCs w:val="32"/>
        </w:rPr>
      </w:pPr>
      <w:bookmarkStart w:colFirst="0" w:colLast="0" w:name="_ltl0672o50px" w:id="65"/>
      <w:bookmarkEnd w:id="65"/>
      <w:r w:rsidDel="00000000" w:rsidR="00000000" w:rsidRPr="00000000">
        <w:rPr>
          <w:color w:val="1c4587"/>
          <w:sz w:val="32"/>
          <w:szCs w:val="32"/>
          <w:rtl w:val="0"/>
        </w:rPr>
        <w:t xml:space="preserve">Two victories for inclusion: accessibility and social innovation</w:t>
      </w:r>
    </w:p>
    <w:p w:rsidR="00000000" w:rsidDel="00000000" w:rsidP="00000000" w:rsidRDefault="00000000" w:rsidRPr="00000000" w14:paraId="00000187">
      <w:pPr>
        <w:spacing w:after="240" w:before="240" w:line="276" w:lineRule="auto"/>
        <w:rPr/>
      </w:pPr>
      <w:r w:rsidDel="00000000" w:rsidR="00000000" w:rsidRPr="00000000">
        <w:rPr>
          <w:rtl w:val="0"/>
        </w:rPr>
        <w:t xml:space="preserve">In 2024-2025, RAPLIQ recorded two significant victories that demonstrate that collaboration and boldness can produce concrete and transformative results in terms of inclusion.</w:t>
      </w:r>
    </w:p>
    <w:p w:rsidR="00000000" w:rsidDel="00000000" w:rsidP="00000000" w:rsidRDefault="00000000" w:rsidRPr="00000000" w14:paraId="00000188">
      <w:pPr>
        <w:spacing w:after="240" w:before="240" w:line="276" w:lineRule="auto"/>
        <w:rPr/>
      </w:pPr>
      <w:r w:rsidDel="00000000" w:rsidR="00000000" w:rsidRPr="00000000">
        <w:rPr>
          <w:b w:val="1"/>
          <w:rtl w:val="0"/>
        </w:rPr>
        <w:t xml:space="preserve">1.</w:t>
      </w:r>
      <w:r w:rsidDel="00000000" w:rsidR="00000000" w:rsidRPr="00000000">
        <w:rPr>
          <w:i w:val="1"/>
          <w:rtl w:val="0"/>
        </w:rPr>
        <w:t xml:space="preserve">Taxi Coop Québec – More accessible mobility in Quebec</w:t>
      </w:r>
      <w:r w:rsidDel="00000000" w:rsidR="00000000" w:rsidRPr="00000000">
        <w:rPr>
          <w:rtl w:val="0"/>
        </w:rPr>
        <w:br w:type="textWrapping"/>
        <w:t xml:space="preserve">Thanks to an innovative partnership between RAPLIQ and Taxi Coop Québec, a major step forward has been made to improve the accessibility of taxi services in the Capitale-Nationale region. This pilot project has enabled:</w:t>
      </w:r>
    </w:p>
    <w:p w:rsidR="00000000" w:rsidDel="00000000" w:rsidP="00000000" w:rsidRDefault="00000000" w:rsidRPr="00000000" w14:paraId="00000189">
      <w:pPr>
        <w:numPr>
          <w:ilvl w:val="0"/>
          <w:numId w:val="14"/>
        </w:numPr>
        <w:spacing w:after="0" w:afterAutospacing="0" w:before="240" w:line="276" w:lineRule="auto"/>
        <w:ind w:left="720" w:hanging="360"/>
      </w:pPr>
      <w:r w:rsidDel="00000000" w:rsidR="00000000" w:rsidRPr="00000000">
        <w:rPr>
          <w:rtl w:val="0"/>
        </w:rPr>
        <w:t xml:space="preserve">an increase in the number of adapted vehicles in service,</w:t>
        <w:br w:type="textWrapping"/>
      </w:r>
    </w:p>
    <w:p w:rsidR="00000000" w:rsidDel="00000000" w:rsidP="00000000" w:rsidRDefault="00000000" w:rsidRPr="00000000" w14:paraId="0000018A">
      <w:pPr>
        <w:numPr>
          <w:ilvl w:val="0"/>
          <w:numId w:val="14"/>
        </w:numPr>
        <w:spacing w:after="0" w:afterAutospacing="0" w:before="0" w:beforeAutospacing="0" w:line="276" w:lineRule="auto"/>
        <w:ind w:left="720" w:hanging="360"/>
      </w:pPr>
      <w:r w:rsidDel="00000000" w:rsidR="00000000" w:rsidRPr="00000000">
        <w:rPr>
          <w:rtl w:val="0"/>
        </w:rPr>
        <w:t xml:space="preserve">the establishment of a dedicated telephone line for wheelchair users,</w:t>
        <w:br w:type="textWrapping"/>
      </w:r>
    </w:p>
    <w:p w:rsidR="00000000" w:rsidDel="00000000" w:rsidP="00000000" w:rsidRDefault="00000000" w:rsidRPr="00000000" w14:paraId="0000018B">
      <w:pPr>
        <w:numPr>
          <w:ilvl w:val="0"/>
          <w:numId w:val="14"/>
        </w:numPr>
        <w:spacing w:after="240" w:before="0" w:beforeAutospacing="0" w:line="276" w:lineRule="auto"/>
        <w:ind w:left="720" w:hanging="360"/>
      </w:pPr>
      <w:r w:rsidDel="00000000" w:rsidR="00000000" w:rsidRPr="00000000">
        <w:rPr>
          <w:rtl w:val="0"/>
        </w:rPr>
        <w:t xml:space="preserve">better training of drivers in relation to the needs of people with disabilities.</w:t>
        <w:br w:type="textWrapping"/>
      </w:r>
    </w:p>
    <w:p w:rsidR="00000000" w:rsidDel="00000000" w:rsidP="00000000" w:rsidRDefault="00000000" w:rsidRPr="00000000" w14:paraId="0000018C">
      <w:pPr>
        <w:spacing w:after="240" w:before="240" w:line="276" w:lineRule="auto"/>
        <w:rPr>
          <w:color w:val="1155cc"/>
          <w:u w:val="single"/>
        </w:rPr>
      </w:pPr>
      <w:r w:rsidDel="00000000" w:rsidR="00000000" w:rsidRPr="00000000">
        <w:rPr>
          <w:rtl w:val="0"/>
        </w:rPr>
        <w:t xml:space="preserve">This model of collaboration was hailed as a concrete example of a response to a need that has been ignored for too long and could inspire other similar initiatives across Quebec.</w:t>
        <w:br w:type="textWrapping"/>
        <w:t xml:space="preserve"> 👉 </w:t>
      </w:r>
      <w:r w:rsidDel="00000000" w:rsidR="00000000" w:rsidRPr="00000000">
        <w:rPr>
          <w:i w:val="1"/>
          <w:rtl w:val="0"/>
        </w:rPr>
        <w:t xml:space="preserve">See the full press release:</w:t>
      </w:r>
      <w:hyperlink r:id="rId14">
        <w:r w:rsidDel="00000000" w:rsidR="00000000" w:rsidRPr="00000000">
          <w:rPr>
            <w:rtl w:val="0"/>
          </w:rPr>
          <w:t xml:space="preserve"> </w:t>
        </w:r>
      </w:hyperlink>
      <w:hyperlink r:id="rId15">
        <w:r w:rsidDel="00000000" w:rsidR="00000000" w:rsidRPr="00000000">
          <w:rPr>
            <w:color w:val="1155cc"/>
            <w:u w:val="single"/>
            <w:rtl w:val="0"/>
          </w:rPr>
          <w:t xml:space="preserve">rapliq.org/amelioration-de-laccessibilite-des-services-de-taxi</w:t>
        </w:r>
      </w:hyperlink>
      <w:r w:rsidDel="00000000" w:rsidR="00000000" w:rsidRPr="00000000">
        <w:rPr>
          <w:rtl w:val="0"/>
        </w:rPr>
      </w:r>
    </w:p>
    <w:p w:rsidR="00000000" w:rsidDel="00000000" w:rsidP="00000000" w:rsidRDefault="00000000" w:rsidRPr="00000000" w14:paraId="0000018D">
      <w:pPr>
        <w:spacing w:after="240" w:before="240" w:line="276" w:lineRule="auto"/>
        <w:rPr/>
      </w:pPr>
      <w:r w:rsidDel="00000000" w:rsidR="00000000" w:rsidRPr="00000000">
        <w:rPr>
          <w:i w:val="1"/>
          <w:rtl w:val="0"/>
        </w:rPr>
        <w:t xml:space="preserve">2. Bread in the Sails – Inclusion in bakery</w:t>
      </w:r>
      <w:r w:rsidDel="00000000" w:rsidR="00000000" w:rsidRPr="00000000">
        <w:rPr>
          <w:rtl w:val="0"/>
        </w:rPr>
        <w:br w:type="textWrapping"/>
        <w:t xml:space="preserve">In another bold move, the artisanal bakery “Le Pain dans les Voiles” has partnered with RAPLIQ to rethink accessibility in its branches. This partnership has led to concrete actions:</w:t>
      </w:r>
    </w:p>
    <w:p w:rsidR="00000000" w:rsidDel="00000000" w:rsidP="00000000" w:rsidRDefault="00000000" w:rsidRPr="00000000" w14:paraId="0000018E">
      <w:pPr>
        <w:numPr>
          <w:ilvl w:val="0"/>
          <w:numId w:val="12"/>
        </w:numPr>
        <w:spacing w:after="0" w:afterAutospacing="0" w:before="240" w:line="276" w:lineRule="auto"/>
        <w:ind w:left="720" w:hanging="360"/>
      </w:pPr>
      <w:r w:rsidDel="00000000" w:rsidR="00000000" w:rsidRPr="00000000">
        <w:rPr>
          <w:rtl w:val="0"/>
        </w:rPr>
        <w:t xml:space="preserve">modification of the interior layout to facilitate access for people with reduced mobility,</w:t>
        <w:br w:type="textWrapping"/>
      </w:r>
    </w:p>
    <w:p w:rsidR="00000000" w:rsidDel="00000000" w:rsidP="00000000" w:rsidRDefault="00000000" w:rsidRPr="00000000" w14:paraId="0000018F">
      <w:pPr>
        <w:numPr>
          <w:ilvl w:val="0"/>
          <w:numId w:val="12"/>
        </w:numPr>
        <w:spacing w:after="0" w:afterAutospacing="0" w:before="0" w:beforeAutospacing="0" w:line="276" w:lineRule="auto"/>
        <w:ind w:left="720" w:hanging="360"/>
      </w:pPr>
      <w:r w:rsidDel="00000000" w:rsidR="00000000" w:rsidRPr="00000000">
        <w:rPr>
          <w:rtl w:val="0"/>
        </w:rPr>
        <w:t xml:space="preserve">review of service counters and payment methods to suit all customers,</w:t>
        <w:br w:type="textWrapping"/>
      </w:r>
    </w:p>
    <w:p w:rsidR="00000000" w:rsidDel="00000000" w:rsidP="00000000" w:rsidRDefault="00000000" w:rsidRPr="00000000" w14:paraId="00000190">
      <w:pPr>
        <w:numPr>
          <w:ilvl w:val="0"/>
          <w:numId w:val="12"/>
        </w:numPr>
        <w:spacing w:after="240" w:before="0" w:beforeAutospacing="0" w:line="276" w:lineRule="auto"/>
        <w:ind w:left="720" w:hanging="360"/>
      </w:pPr>
      <w:r w:rsidDel="00000000" w:rsidR="00000000" w:rsidRPr="00000000">
        <w:rPr>
          <w:rtl w:val="0"/>
        </w:rPr>
        <w:t xml:space="preserve">formal commitment to continue inclusion efforts in ongoing consultation with our organization.</w:t>
        <w:br w:type="textWrapping"/>
      </w:r>
    </w:p>
    <w:p w:rsidR="00000000" w:rsidDel="00000000" w:rsidP="00000000" w:rsidRDefault="00000000" w:rsidRPr="00000000" w14:paraId="00000191">
      <w:pPr>
        <w:spacing w:after="240" w:before="240" w:line="276" w:lineRule="auto"/>
        <w:rPr>
          <w:color w:val="1155cc"/>
          <w:u w:val="single"/>
        </w:rPr>
      </w:pPr>
      <w:r w:rsidDel="00000000" w:rsidR="00000000" w:rsidRPr="00000000">
        <w:rPr>
          <w:rtl w:val="0"/>
        </w:rPr>
        <w:t xml:space="preserve">This collaboration demonstrates that it is possible to combine commercial excellence and social responsibility, and opens the way to other partnerships with the SME sector.</w:t>
        <w:br w:type="textWrapping"/>
        <w:t xml:space="preserve"> 👉 </w:t>
      </w:r>
      <w:r w:rsidDel="00000000" w:rsidR="00000000" w:rsidRPr="00000000">
        <w:rPr>
          <w:i w:val="1"/>
          <w:rtl w:val="0"/>
        </w:rPr>
        <w:t xml:space="preserve">See the full press release:</w:t>
      </w:r>
      <w:hyperlink r:id="rId16">
        <w:r w:rsidDel="00000000" w:rsidR="00000000" w:rsidRPr="00000000">
          <w:rPr>
            <w:rtl w:val="0"/>
          </w:rPr>
          <w:t xml:space="preserve"> </w:t>
        </w:r>
      </w:hyperlink>
      <w:hyperlink r:id="rId17">
        <w:r w:rsidDel="00000000" w:rsidR="00000000" w:rsidRPr="00000000">
          <w:rPr>
            <w:color w:val="1155cc"/>
            <w:u w:val="single"/>
            <w:rtl w:val="0"/>
          </w:rPr>
          <w:t xml:space="preserve">rapliq.org/collaboration-audacieuse-avec-le-pain-dans-les-voiles</w:t>
        </w:r>
      </w:hyperlink>
      <w:r w:rsidDel="00000000" w:rsidR="00000000" w:rsidRPr="00000000">
        <w:rPr>
          <w:rtl w:val="0"/>
        </w:rPr>
      </w:r>
    </w:p>
    <w:p w:rsidR="00000000" w:rsidDel="00000000" w:rsidP="00000000" w:rsidRDefault="00000000" w:rsidRPr="00000000" w14:paraId="00000192">
      <w:pPr>
        <w:pStyle w:val="Heading1"/>
        <w:spacing w:after="172" w:line="252.00000000000003" w:lineRule="auto"/>
        <w:rPr>
          <w:color w:val="1c4587"/>
          <w:sz w:val="32"/>
          <w:szCs w:val="32"/>
        </w:rPr>
      </w:pPr>
      <w:bookmarkStart w:colFirst="0" w:colLast="0" w:name="_xcw2t2p75r6f" w:id="66"/>
      <w:bookmarkEnd w:id="66"/>
      <w:r w:rsidDel="00000000" w:rsidR="00000000" w:rsidRPr="00000000">
        <w:rPr>
          <w:color w:val="1c4587"/>
          <w:sz w:val="32"/>
          <w:szCs w:val="32"/>
          <w:rtl w:val="0"/>
        </w:rPr>
        <w:t xml:space="preserve">Democratic, associative and municipal, provincial and international life</w:t>
      </w:r>
    </w:p>
    <w:p w:rsidR="00000000" w:rsidDel="00000000" w:rsidP="00000000" w:rsidRDefault="00000000" w:rsidRPr="00000000" w14:paraId="00000193">
      <w:pPr>
        <w:pStyle w:val="Heading1"/>
        <w:spacing w:after="172" w:line="252.00000000000003" w:lineRule="auto"/>
        <w:rPr>
          <w:color w:val="1c4587"/>
          <w:sz w:val="32"/>
          <w:szCs w:val="32"/>
        </w:rPr>
      </w:pPr>
      <w:bookmarkStart w:colFirst="0" w:colLast="0" w:name="_oeq177gv8jun" w:id="67"/>
      <w:bookmarkEnd w:id="67"/>
      <w:r w:rsidDel="00000000" w:rsidR="00000000" w:rsidRPr="00000000">
        <w:rPr>
          <w:color w:val="1c4587"/>
          <w:sz w:val="32"/>
          <w:szCs w:val="32"/>
          <w:rtl w:val="0"/>
        </w:rPr>
        <w:t xml:space="preserve">Institutional representation and external committees</w:t>
      </w:r>
    </w:p>
    <w:p w:rsidR="00000000" w:rsidDel="00000000" w:rsidP="00000000" w:rsidRDefault="00000000" w:rsidRPr="00000000" w14:paraId="00000194">
      <w:pPr>
        <w:spacing w:after="240" w:before="240" w:line="240" w:lineRule="auto"/>
        <w:jc w:val="both"/>
        <w:rPr/>
      </w:pPr>
      <w:r w:rsidDel="00000000" w:rsidR="00000000" w:rsidRPr="00000000">
        <w:rPr>
          <w:rtl w:val="0"/>
        </w:rPr>
        <w:t xml:space="preserve">Throughout the year 2024-2025, RAPLIQ was heavily involved in several round tables and advisory committees, in order to make the voices of people with disabilities heard directly within decision-making bodies.</w:t>
      </w:r>
    </w:p>
    <w:p w:rsidR="00000000" w:rsidDel="00000000" w:rsidP="00000000" w:rsidRDefault="00000000" w:rsidRPr="00000000" w14:paraId="00000195">
      <w:pPr>
        <w:spacing w:after="240" w:before="240" w:line="240" w:lineRule="auto"/>
        <w:jc w:val="both"/>
        <w:rPr/>
      </w:pPr>
      <w:r w:rsidDel="00000000" w:rsidR="00000000" w:rsidRPr="00000000">
        <w:rPr>
          <w:rtl w:val="0"/>
        </w:rPr>
        <w:t xml:space="preserve">Linda Gauthier, co-founder of RAPLIQ, represented our organization on three major committees:</w:t>
      </w:r>
    </w:p>
    <w:p w:rsidR="00000000" w:rsidDel="00000000" w:rsidP="00000000" w:rsidRDefault="00000000" w:rsidRPr="00000000" w14:paraId="00000196">
      <w:pPr>
        <w:numPr>
          <w:ilvl w:val="0"/>
          <w:numId w:val="21"/>
        </w:numPr>
        <w:spacing w:after="0" w:afterAutospacing="0" w:before="240" w:line="240" w:lineRule="auto"/>
        <w:ind w:left="720" w:hanging="360"/>
      </w:pPr>
      <w:r w:rsidDel="00000000" w:rsidR="00000000" w:rsidRPr="00000000">
        <w:rPr>
          <w:rtl w:val="0"/>
        </w:rPr>
        <w:t xml:space="preserve">The OPHQ / SHQ consultation table within the framework of the PEA (Small Accessible Establishments) program, to promote real and sustainable commercial accessibility in local businesses of less than 300 square meters.</w:t>
      </w:r>
      <w:r w:rsidDel="00000000" w:rsidR="00000000" w:rsidRPr="00000000">
        <w:rPr>
          <w:shd w:fill="b7b7b7" w:val="clear"/>
          <w:rtl w:val="0"/>
        </w:rPr>
        <w:br w:type="textWrapping"/>
      </w:r>
    </w:p>
    <w:p w:rsidR="00000000" w:rsidDel="00000000" w:rsidP="00000000" w:rsidRDefault="00000000" w:rsidRPr="00000000" w14:paraId="00000197">
      <w:pPr>
        <w:numPr>
          <w:ilvl w:val="0"/>
          <w:numId w:val="21"/>
        </w:numPr>
        <w:spacing w:after="0" w:afterAutospacing="0" w:before="0" w:beforeAutospacing="0" w:line="240" w:lineRule="auto"/>
        <w:ind w:left="720" w:hanging="360"/>
      </w:pPr>
      <w:r w:rsidDel="00000000" w:rsidR="00000000" w:rsidRPr="00000000">
        <w:rPr>
          <w:rtl w:val="0"/>
        </w:rPr>
        <w:t xml:space="preserve">The Taxi Coop Québec consultation committee, where she contributed to the development of an innovative model of accessible taxi services in the Quebec region.</w:t>
        <w:br w:type="textWrapping"/>
      </w:r>
    </w:p>
    <w:p w:rsidR="00000000" w:rsidDel="00000000" w:rsidP="00000000" w:rsidRDefault="00000000" w:rsidRPr="00000000" w14:paraId="00000198">
      <w:pPr>
        <w:numPr>
          <w:ilvl w:val="0"/>
          <w:numId w:val="21"/>
        </w:numPr>
        <w:spacing w:after="240" w:before="0" w:beforeAutospacing="0" w:line="240" w:lineRule="auto"/>
        <w:ind w:left="720" w:hanging="360"/>
      </w:pPr>
      <w:r w:rsidDel="00000000" w:rsidR="00000000" w:rsidRPr="00000000">
        <w:rPr>
          <w:rtl w:val="0"/>
        </w:rPr>
        <w:t xml:space="preserve">The consultation committee of the Régie du bâtiment du Québec (RBQ), where she raised concrete issues related to the application and interpretation of construction and development standards in terms of universal accessibility.</w:t>
      </w:r>
    </w:p>
    <w:p w:rsidR="00000000" w:rsidDel="00000000" w:rsidP="00000000" w:rsidRDefault="00000000" w:rsidRPr="00000000" w14:paraId="00000199">
      <w:pPr>
        <w:spacing w:line="276" w:lineRule="auto"/>
        <w:rPr/>
      </w:pPr>
      <w:r w:rsidDel="00000000" w:rsidR="00000000" w:rsidRPr="00000000">
        <w:rPr>
          <w:rtl w:val="0"/>
        </w:rPr>
      </w:r>
    </w:p>
    <w:p w:rsidR="00000000" w:rsidDel="00000000" w:rsidP="00000000" w:rsidRDefault="00000000" w:rsidRPr="00000000" w14:paraId="0000019A">
      <w:pPr>
        <w:numPr>
          <w:ilvl w:val="0"/>
          <w:numId w:val="30"/>
        </w:numPr>
        <w:spacing w:line="276" w:lineRule="auto"/>
        <w:ind w:left="720" w:hanging="360"/>
      </w:pPr>
      <w:r w:rsidDel="00000000" w:rsidR="00000000" w:rsidRPr="00000000">
        <w:rPr>
          <w:rtl w:val="0"/>
        </w:rPr>
        <w:t xml:space="preserve">Dr. Christophe Bedos, Associate Professor at the Faculty of Dentistry at McGill University and Director of the Quebec Oral and Bone Health Research Network (RISBOd) and Vice-President of RAPLIQ. Dr. Bedos invited RAPLIQ to sit on the RISBOd Steering Committee as a community partner. Linda Gauthier, Co-founder and Senior Advisor of RAPLIQ, represents the organization on the RISBOd Steering Committee.</w:t>
      </w:r>
    </w:p>
    <w:p w:rsidR="00000000" w:rsidDel="00000000" w:rsidP="00000000" w:rsidRDefault="00000000" w:rsidRPr="00000000" w14:paraId="0000019B">
      <w:pPr>
        <w:spacing w:line="276" w:lineRule="auto"/>
        <w:ind w:left="720" w:firstLine="0"/>
        <w:rPr/>
      </w:pPr>
      <w:r w:rsidDel="00000000" w:rsidR="00000000" w:rsidRPr="00000000">
        <w:rPr>
          <w:rtl w:val="0"/>
        </w:rPr>
      </w:r>
    </w:p>
    <w:p w:rsidR="00000000" w:rsidDel="00000000" w:rsidP="00000000" w:rsidRDefault="00000000" w:rsidRPr="00000000" w14:paraId="0000019C">
      <w:pPr>
        <w:spacing w:line="276" w:lineRule="auto"/>
        <w:rPr/>
      </w:pPr>
      <w:r w:rsidDel="00000000" w:rsidR="00000000" w:rsidRPr="00000000">
        <w:rPr>
          <w:rtl w:val="0"/>
        </w:rPr>
      </w:r>
    </w:p>
    <w:p w:rsidR="00000000" w:rsidDel="00000000" w:rsidP="00000000" w:rsidRDefault="00000000" w:rsidRPr="00000000" w14:paraId="0000019D">
      <w:pPr>
        <w:spacing w:after="240" w:before="240" w:line="240" w:lineRule="auto"/>
        <w:jc w:val="both"/>
        <w:rPr/>
      </w:pPr>
      <w:r w:rsidDel="00000000" w:rsidR="00000000" w:rsidRPr="00000000">
        <w:rPr>
          <w:rtl w:val="0"/>
        </w:rPr>
        <w:t xml:space="preserve">Steven Laperrière, Executive Director of RAPLIQ, represented our organization on three major committees:</w:t>
      </w:r>
    </w:p>
    <w:p w:rsidR="00000000" w:rsidDel="00000000" w:rsidP="00000000" w:rsidRDefault="00000000" w:rsidRPr="00000000" w14:paraId="0000019E">
      <w:pPr>
        <w:numPr>
          <w:ilvl w:val="0"/>
          <w:numId w:val="3"/>
        </w:numPr>
        <w:spacing w:after="0" w:afterAutospacing="0" w:before="240" w:line="240" w:lineRule="auto"/>
        <w:ind w:left="720" w:hanging="360"/>
      </w:pPr>
      <w:r w:rsidDel="00000000" w:rsidR="00000000" w:rsidRPr="00000000">
        <w:rPr>
          <w:rtl w:val="0"/>
        </w:rPr>
        <w:t xml:space="preserve">The Advisory Committee on Services for Students with Disabilities or Difficulties in Adjustment or Learning (CCSEDHAA), in order to contribute to a truly inclusive and equitable education.</w:t>
        <w:br w:type="textWrapping"/>
      </w:r>
    </w:p>
    <w:p w:rsidR="00000000" w:rsidDel="00000000" w:rsidP="00000000" w:rsidRDefault="00000000" w:rsidRPr="00000000" w14:paraId="0000019F">
      <w:pPr>
        <w:numPr>
          <w:ilvl w:val="0"/>
          <w:numId w:val="3"/>
        </w:numPr>
        <w:spacing w:after="0" w:afterAutospacing="0" w:before="0" w:beforeAutospacing="0" w:line="240" w:lineRule="auto"/>
        <w:ind w:left="720" w:hanging="360"/>
      </w:pPr>
      <w:r w:rsidDel="00000000" w:rsidR="00000000" w:rsidRPr="00000000">
        <w:rPr>
          <w:rtl w:val="0"/>
        </w:rPr>
        <w:t xml:space="preserve">The Associative Sector Partner Subcommittee (SCPMA) of the Réseau de transport de la Capitale (RTC), to defend the interests of users with reduced mobility in the development of accessible policies and facilities.</w:t>
        <w:br w:type="textWrapping"/>
      </w:r>
    </w:p>
    <w:p w:rsidR="00000000" w:rsidDel="00000000" w:rsidP="00000000" w:rsidRDefault="00000000" w:rsidRPr="00000000" w14:paraId="000001A0">
      <w:pPr>
        <w:numPr>
          <w:ilvl w:val="0"/>
          <w:numId w:val="3"/>
        </w:numPr>
        <w:spacing w:after="240" w:before="0" w:beforeAutospacing="0" w:line="240" w:lineRule="auto"/>
        <w:ind w:left="720" w:hanging="360"/>
      </w:pPr>
      <w:r w:rsidDel="00000000" w:rsidR="00000000" w:rsidRPr="00000000">
        <w:rPr>
          <w:rtl w:val="0"/>
        </w:rPr>
        <w:t xml:space="preserve">The RTC PDAU Committee, responsible for developing the 2025–2029 Universal Accessibility Plan, a major strategic document that builds on the previous plan adopted by the RTC. This committee helped co-construct, with community partners, an ambitious and inclusive vision for public transit in Quebec City.</w:t>
        <w:br w:type="textWrapping"/>
        <w:t xml:space="preserve"> 👉 </w:t>
      </w:r>
      <w:r w:rsidDel="00000000" w:rsidR="00000000" w:rsidRPr="00000000">
        <w:rPr>
          <w:i w:val="1"/>
          <w:rtl w:val="0"/>
        </w:rPr>
        <w:t xml:space="preserve">View the map:</w:t>
      </w:r>
      <w:hyperlink r:id="rId18">
        <w:r w:rsidDel="00000000" w:rsidR="00000000" w:rsidRPr="00000000">
          <w:rPr>
            <w:color w:val="1155cc"/>
            <w:u w:val="single"/>
            <w:rtl w:val="0"/>
          </w:rPr>
          <w:t xml:space="preserve"> PLAN PDAU 2025–2029 – RTC</w:t>
          <w:br w:type="textWrapping"/>
        </w:r>
      </w:hyperlink>
      <w:r w:rsidDel="00000000" w:rsidR="00000000" w:rsidRPr="00000000">
        <w:rPr>
          <w:rtl w:val="0"/>
        </w:rPr>
      </w:r>
    </w:p>
    <w:p w:rsidR="00000000" w:rsidDel="00000000" w:rsidP="00000000" w:rsidRDefault="00000000" w:rsidRPr="00000000" w14:paraId="000001A1">
      <w:pPr>
        <w:spacing w:after="240" w:before="240" w:line="240" w:lineRule="auto"/>
        <w:jc w:val="both"/>
        <w:rPr/>
      </w:pPr>
      <w:r w:rsidDel="00000000" w:rsidR="00000000" w:rsidRPr="00000000">
        <w:rPr>
          <w:rtl w:val="0"/>
        </w:rPr>
        <w:t xml:space="preserve">Furthermore, Linda Gauthier and Steven Laperrière alternate their presence within the consultation table of the Commission des droits de la personne et des droits de la jeunesse (CDPDJ), where the RAPLIQ actively contributes to the analysis of systemic discrimination issues, the formulation of recommendations and the evaluation of public policies from the perspective of the rights of people with disabilities.</w:t>
      </w:r>
    </w:p>
    <w:p w:rsidR="00000000" w:rsidDel="00000000" w:rsidP="00000000" w:rsidRDefault="00000000" w:rsidRPr="00000000" w14:paraId="000001A2">
      <w:pPr>
        <w:spacing w:after="240" w:before="240" w:line="240" w:lineRule="auto"/>
        <w:jc w:val="both"/>
        <w:rPr/>
      </w:pPr>
      <w:r w:rsidDel="00000000" w:rsidR="00000000" w:rsidRPr="00000000">
        <w:rPr>
          <w:rtl w:val="0"/>
        </w:rPr>
        <w:t xml:space="preserve">Through its continued presence at these various bodies, RAPLIQ pursues its mission of structuring and strategic representation, in order to influence policies, practices and standards from a perspective of social justice and real equality.</w:t>
      </w:r>
    </w:p>
    <w:p w:rsidR="00000000" w:rsidDel="00000000" w:rsidP="00000000" w:rsidRDefault="00000000" w:rsidRPr="00000000" w14:paraId="000001A3">
      <w:pPr>
        <w:pStyle w:val="Heading1"/>
        <w:spacing w:after="172" w:before="280" w:line="252.00000000000003" w:lineRule="auto"/>
        <w:jc w:val="both"/>
        <w:rPr>
          <w:color w:val="1c4587"/>
          <w:sz w:val="32"/>
          <w:szCs w:val="32"/>
        </w:rPr>
      </w:pPr>
      <w:bookmarkStart w:colFirst="0" w:colLast="0" w:name="_lhkeatk8ycku" w:id="68"/>
      <w:bookmarkEnd w:id="68"/>
      <w:r w:rsidDel="00000000" w:rsidR="00000000" w:rsidRPr="00000000">
        <w:rPr>
          <w:color w:val="1c4587"/>
          <w:sz w:val="32"/>
          <w:szCs w:val="32"/>
          <w:rtl w:val="0"/>
        </w:rPr>
        <w:t xml:space="preserve">Engagement in coalitions defending the public health system</w:t>
      </w:r>
    </w:p>
    <w:p w:rsidR="00000000" w:rsidDel="00000000" w:rsidP="00000000" w:rsidRDefault="00000000" w:rsidRPr="00000000" w14:paraId="000001A4">
      <w:pPr>
        <w:spacing w:after="240" w:before="240" w:line="240" w:lineRule="auto"/>
        <w:jc w:val="both"/>
        <w:rPr/>
      </w:pPr>
      <w:r w:rsidDel="00000000" w:rsidR="00000000" w:rsidRPr="00000000">
        <w:rPr>
          <w:rtl w:val="0"/>
        </w:rPr>
        <w:t xml:space="preserve">RAPLIQ is an active member of two major Quebec civil society organizations: the Coalition Solidarité Santé and the Coalition Santé en Risque. These two coalitions bring together community, union, citizen, and professional organizations committed to defending a public, accessible, universal, and equitable health care system.</w:t>
      </w:r>
    </w:p>
    <w:p w:rsidR="00000000" w:rsidDel="00000000" w:rsidP="00000000" w:rsidRDefault="00000000" w:rsidRPr="00000000" w14:paraId="000001A5">
      <w:pPr>
        <w:spacing w:after="240" w:before="240" w:line="240" w:lineRule="auto"/>
        <w:jc w:val="both"/>
        <w:rPr/>
      </w:pPr>
      <w:r w:rsidDel="00000000" w:rsidR="00000000" w:rsidRPr="00000000">
        <w:rPr>
          <w:rtl w:val="0"/>
        </w:rPr>
        <w:t xml:space="preserve">Our participation is part of a firm desire to bring the voice of people with disabilities to the heart of broader social struggles, and to ensure that their specific realities are fully taken into account in collective demands.</w:t>
      </w:r>
    </w:p>
    <w:p w:rsidR="00000000" w:rsidDel="00000000" w:rsidP="00000000" w:rsidRDefault="00000000" w:rsidRPr="00000000" w14:paraId="000001A6">
      <w:pPr>
        <w:spacing w:after="240" w:before="240" w:line="240" w:lineRule="auto"/>
        <w:jc w:val="both"/>
        <w:rPr/>
      </w:pPr>
      <w:r w:rsidDel="00000000" w:rsidR="00000000" w:rsidRPr="00000000">
        <w:rPr>
          <w:rtl w:val="0"/>
        </w:rPr>
        <w:t xml:space="preserve">By taking part in mobilization actions, political consultations, public positions and monitoring work, RAPLIQ contributes to building meaningful alliances and strengthening the impact of its action in favor of a truly inclusive Quebec.</w:t>
      </w:r>
    </w:p>
    <w:p w:rsidR="00000000" w:rsidDel="00000000" w:rsidP="00000000" w:rsidRDefault="00000000" w:rsidRPr="00000000" w14:paraId="000001A7">
      <w:pPr>
        <w:pStyle w:val="Heading1"/>
        <w:spacing w:after="172" w:before="280" w:line="252.00000000000003" w:lineRule="auto"/>
        <w:rPr>
          <w:color w:val="1c4587"/>
          <w:sz w:val="32"/>
          <w:szCs w:val="32"/>
        </w:rPr>
      </w:pPr>
      <w:bookmarkStart w:colFirst="0" w:colLast="0" w:name="_2hfpu9vwv3pt" w:id="69"/>
      <w:bookmarkEnd w:id="69"/>
      <w:r w:rsidDel="00000000" w:rsidR="00000000" w:rsidRPr="00000000">
        <w:rPr>
          <w:rtl w:val="0"/>
        </w:rPr>
      </w:r>
    </w:p>
    <w:p w:rsidR="00000000" w:rsidDel="00000000" w:rsidP="00000000" w:rsidRDefault="00000000" w:rsidRPr="00000000" w14:paraId="000001A8">
      <w:pPr>
        <w:pStyle w:val="Heading1"/>
        <w:spacing w:after="172" w:before="280" w:line="252.00000000000003" w:lineRule="auto"/>
        <w:rPr>
          <w:color w:val="1c4587"/>
          <w:sz w:val="32"/>
          <w:szCs w:val="32"/>
        </w:rPr>
      </w:pPr>
      <w:bookmarkStart w:colFirst="0" w:colLast="0" w:name="_6yje93i59mzq" w:id="70"/>
      <w:bookmarkEnd w:id="70"/>
      <w:r w:rsidDel="00000000" w:rsidR="00000000" w:rsidRPr="00000000">
        <w:rPr>
          <w:color w:val="1c4587"/>
          <w:sz w:val="32"/>
          <w:szCs w:val="32"/>
          <w:rtl w:val="0"/>
        </w:rPr>
        <w:t xml:space="preserve">Speeches – Centraide Annual Fundraising Campaign</w:t>
      </w:r>
    </w:p>
    <w:p w:rsidR="00000000" w:rsidDel="00000000" w:rsidP="00000000" w:rsidRDefault="00000000" w:rsidRPr="00000000" w14:paraId="000001A9">
      <w:pPr>
        <w:spacing w:after="240" w:before="240" w:line="240" w:lineRule="auto"/>
        <w:rPr/>
      </w:pPr>
      <w:r w:rsidDel="00000000" w:rsidR="00000000" w:rsidRPr="00000000">
        <w:rPr>
          <w:rtl w:val="0"/>
        </w:rPr>
        <w:t xml:space="preserve">As every year, RAPLIQ responded to Centraide of Greater Montreal's call for its annual fundraising campaign. We had the honor of speaking several times before committed partner institutions to highlight the importance of their contribution.</w:t>
      </w:r>
    </w:p>
    <w:p w:rsidR="00000000" w:rsidDel="00000000" w:rsidP="00000000" w:rsidRDefault="00000000" w:rsidRPr="00000000" w14:paraId="000001AA">
      <w:pPr>
        <w:spacing w:after="240" w:before="240" w:line="240" w:lineRule="auto"/>
        <w:rPr/>
      </w:pPr>
      <w:r w:rsidDel="00000000" w:rsidR="00000000" w:rsidRPr="00000000">
        <w:rPr>
          <w:rtl w:val="0"/>
        </w:rPr>
        <w:t xml:space="preserve">Linda Gauthier delivered a vibrant testimony in French during the event held at Laurentian Bank, highlighting how Centraide's support represents much more than just funding. It is structuring support, a lever for action, but also a network of solidarity and essential resources for organizations like ours.</w:t>
      </w:r>
    </w:p>
    <w:p w:rsidR="00000000" w:rsidDel="00000000" w:rsidP="00000000" w:rsidRDefault="00000000" w:rsidRPr="00000000" w14:paraId="000001AB">
      <w:pPr>
        <w:spacing w:after="240" w:before="240" w:line="240" w:lineRule="auto"/>
        <w:rPr/>
      </w:pPr>
      <w:r w:rsidDel="00000000" w:rsidR="00000000" w:rsidRPr="00000000">
        <w:rPr>
          <w:rtl w:val="0"/>
        </w:rPr>
        <w:t xml:space="preserve">Steven Laperrière, Executive Director of RAPLIQ, represented the organization in speeches in English at events organized by Laurentian Bank and in French for TD Bank and the Department of National Defence – Montreal Garrison (see photo). He reiterated that:</w:t>
      </w:r>
    </w:p>
    <w:p w:rsidR="00000000" w:rsidDel="00000000" w:rsidP="00000000" w:rsidRDefault="00000000" w:rsidRPr="00000000" w14:paraId="000001AC">
      <w:pPr>
        <w:spacing w:after="240" w:before="240" w:line="240" w:lineRule="auto"/>
        <w:ind w:left="600" w:right="600" w:firstLine="0"/>
        <w:rPr/>
      </w:pPr>
      <w:r w:rsidDel="00000000" w:rsidR="00000000" w:rsidRPr="00000000">
        <w:rPr>
          <w:rtl w:val="0"/>
        </w:rPr>
        <w:t xml:space="preserve">“Centraide isn’t just a funder for us—it’s a partner, a catalyst for connections, and an amplifier of impact. Thanks to their support, we can go further and reach people who are too often left behind.”</w:t>
      </w:r>
    </w:p>
    <w:p w:rsidR="00000000" w:rsidDel="00000000" w:rsidP="00000000" w:rsidRDefault="00000000" w:rsidRPr="00000000" w14:paraId="000001AD">
      <w:pPr>
        <w:spacing w:after="240" w:before="240" w:line="240" w:lineRule="auto"/>
        <w:rPr/>
      </w:pPr>
      <w:r w:rsidDel="00000000" w:rsidR="00000000" w:rsidRPr="00000000">
        <w:rPr>
          <w:rtl w:val="0"/>
        </w:rPr>
        <w:t xml:space="preserve">These interventions made it possible to put a human face on the concrete impact of donations, to recall the persistence of inequalities experienced by people with disabilities, and to warmly thank those who choose to make a difference.</w:t>
      </w:r>
    </w:p>
    <w:p w:rsidR="00000000" w:rsidDel="00000000" w:rsidP="00000000" w:rsidRDefault="00000000" w:rsidRPr="00000000" w14:paraId="000001AE">
      <w:pPr>
        <w:spacing w:after="240" w:before="240" w:line="240" w:lineRule="auto"/>
        <w:rPr/>
      </w:pPr>
      <w:r w:rsidDel="00000000" w:rsidR="00000000" w:rsidRPr="00000000">
        <w:rPr>
          <w:rtl w:val="0"/>
        </w:rPr>
        <w:t xml:space="preserve">We will continue to actively support these mobilization campaigns which strengthen our social fabric and make our work possible, day after day.</w:t>
      </w:r>
    </w:p>
    <w:p w:rsidR="00000000" w:rsidDel="00000000" w:rsidP="00000000" w:rsidRDefault="00000000" w:rsidRPr="00000000" w14:paraId="000001AF">
      <w:pPr>
        <w:pStyle w:val="Heading1"/>
        <w:spacing w:after="0" w:before="0" w:line="240" w:lineRule="auto"/>
        <w:rPr>
          <w:color w:val="1c4587"/>
          <w:sz w:val="22"/>
          <w:szCs w:val="22"/>
        </w:rPr>
      </w:pPr>
      <w:bookmarkStart w:colFirst="0" w:colLast="0" w:name="_u8d7pb3df1cm" w:id="71"/>
      <w:bookmarkEnd w:id="71"/>
      <w:r w:rsidDel="00000000" w:rsidR="00000000" w:rsidRPr="00000000">
        <w:rPr>
          <w:rtl w:val="0"/>
        </w:rPr>
      </w:r>
    </w:p>
    <w:p w:rsidR="00000000" w:rsidDel="00000000" w:rsidP="00000000" w:rsidRDefault="00000000" w:rsidRPr="00000000" w14:paraId="000001B0">
      <w:pPr>
        <w:spacing w:line="240" w:lineRule="auto"/>
        <w:jc w:val="both"/>
        <w:rPr>
          <w:sz w:val="40"/>
          <w:szCs w:val="40"/>
        </w:rPr>
      </w:pPr>
      <w:r w:rsidDel="00000000" w:rsidR="00000000" w:rsidRPr="00000000">
        <w:rPr>
          <w:sz w:val="40"/>
          <w:szCs w:val="40"/>
        </w:rPr>
        <w:drawing>
          <wp:inline distB="114300" distT="114300" distL="114300" distR="114300">
            <wp:extent cx="3232571" cy="2147888"/>
            <wp:effectExtent b="0" l="0" r="0" t="0"/>
            <wp:docPr id="11" name="image17.jpg"/>
            <a:graphic>
              <a:graphicData uri="http://schemas.openxmlformats.org/drawingml/2006/picture">
                <pic:pic>
                  <pic:nvPicPr>
                    <pic:cNvPr id="0" name="image17.jpg"/>
                    <pic:cNvPicPr preferRelativeResize="0"/>
                  </pic:nvPicPr>
                  <pic:blipFill>
                    <a:blip r:embed="rId19"/>
                    <a:srcRect b="0" l="0" r="0" t="0"/>
                    <a:stretch>
                      <a:fillRect/>
                    </a:stretch>
                  </pic:blipFill>
                  <pic:spPr>
                    <a:xfrm>
                      <a:off x="0" y="0"/>
                      <a:ext cx="3232571" cy="2147888"/>
                    </a:xfrm>
                    <a:prstGeom prst="rect"/>
                    <a:ln/>
                  </pic:spPr>
                </pic:pic>
              </a:graphicData>
            </a:graphic>
          </wp:inline>
        </w:drawing>
      </w:r>
      <w:r w:rsidDel="00000000" w:rsidR="00000000" w:rsidRPr="00000000">
        <w:rPr>
          <w:rtl w:val="0"/>
        </w:rPr>
      </w:r>
    </w:p>
    <w:p w:rsidR="00000000" w:rsidDel="00000000" w:rsidP="00000000" w:rsidRDefault="00000000" w:rsidRPr="00000000" w14:paraId="000001B1">
      <w:pPr>
        <w:pStyle w:val="Heading1"/>
        <w:spacing w:after="172" w:before="280" w:line="252.00000000000003" w:lineRule="auto"/>
        <w:rPr>
          <w:color w:val="1c4587"/>
          <w:sz w:val="32"/>
          <w:szCs w:val="32"/>
        </w:rPr>
      </w:pPr>
      <w:bookmarkStart w:colFirst="0" w:colLast="0" w:name="_jqxugixowqm3" w:id="72"/>
      <w:bookmarkEnd w:id="72"/>
      <w:r w:rsidDel="00000000" w:rsidR="00000000" w:rsidRPr="00000000">
        <w:rPr>
          <w:rtl w:val="0"/>
        </w:rPr>
      </w:r>
    </w:p>
    <w:p w:rsidR="00000000" w:rsidDel="00000000" w:rsidP="00000000" w:rsidRDefault="00000000" w:rsidRPr="00000000" w14:paraId="000001B2">
      <w:pPr>
        <w:pStyle w:val="Heading1"/>
        <w:spacing w:after="172" w:before="280" w:line="252.00000000000003" w:lineRule="auto"/>
        <w:rPr>
          <w:color w:val="1c4587"/>
          <w:sz w:val="32"/>
          <w:szCs w:val="32"/>
        </w:rPr>
      </w:pPr>
      <w:bookmarkStart w:colFirst="0" w:colLast="0" w:name="_xoxgnssdxhno" w:id="73"/>
      <w:bookmarkEnd w:id="73"/>
      <w:r w:rsidDel="00000000" w:rsidR="00000000" w:rsidRPr="00000000">
        <w:rPr>
          <w:rtl w:val="0"/>
        </w:rPr>
      </w:r>
    </w:p>
    <w:p w:rsidR="00000000" w:rsidDel="00000000" w:rsidP="00000000" w:rsidRDefault="00000000" w:rsidRPr="00000000" w14:paraId="000001B3">
      <w:pPr>
        <w:pStyle w:val="Heading1"/>
        <w:spacing w:after="172" w:before="280" w:line="252.00000000000003" w:lineRule="auto"/>
        <w:rPr>
          <w:color w:val="1c4587"/>
          <w:sz w:val="32"/>
          <w:szCs w:val="32"/>
        </w:rPr>
      </w:pPr>
      <w:bookmarkStart w:colFirst="0" w:colLast="0" w:name="_xg8fazw0c4ip" w:id="74"/>
      <w:bookmarkEnd w:id="74"/>
      <w:r w:rsidDel="00000000" w:rsidR="00000000" w:rsidRPr="00000000">
        <w:rPr>
          <w:color w:val="1c4587"/>
          <w:sz w:val="32"/>
          <w:szCs w:val="32"/>
          <w:rtl w:val="0"/>
        </w:rPr>
        <w:t xml:space="preserve">Founding meeting of the DÉCLIQ Foundation – January 13, 2025</w:t>
      </w:r>
    </w:p>
    <w:p w:rsidR="00000000" w:rsidDel="00000000" w:rsidP="00000000" w:rsidRDefault="00000000" w:rsidRPr="00000000" w14:paraId="000001B4">
      <w:pPr>
        <w:spacing w:after="240" w:before="240" w:line="240" w:lineRule="auto"/>
        <w:jc w:val="both"/>
        <w:rPr/>
      </w:pPr>
      <w:r w:rsidDel="00000000" w:rsidR="00000000" w:rsidRPr="00000000">
        <w:rPr>
          <w:rtl w:val="0"/>
        </w:rPr>
        <w:t xml:space="preserve">The Décliq Foundation held its founding meeting on January 13, 2025, officially marking the start of its activities. This founding meeting brought together the following members:</w:t>
      </w:r>
    </w:p>
    <w:p w:rsidR="00000000" w:rsidDel="00000000" w:rsidP="00000000" w:rsidRDefault="00000000" w:rsidRPr="00000000" w14:paraId="000001B5">
      <w:pPr>
        <w:numPr>
          <w:ilvl w:val="0"/>
          <w:numId w:val="15"/>
        </w:numPr>
        <w:spacing w:after="0" w:afterAutospacing="0" w:before="240" w:line="240" w:lineRule="auto"/>
        <w:ind w:left="720" w:hanging="360"/>
      </w:pPr>
      <w:r w:rsidDel="00000000" w:rsidR="00000000" w:rsidRPr="00000000">
        <w:rPr>
          <w:rtl w:val="0"/>
        </w:rPr>
        <w:t xml:space="preserve">Paul-Claude Bérubé</w:t>
        <w:br w:type="textWrapping"/>
      </w:r>
    </w:p>
    <w:p w:rsidR="00000000" w:rsidDel="00000000" w:rsidP="00000000" w:rsidRDefault="00000000" w:rsidRPr="00000000" w14:paraId="000001B6">
      <w:pPr>
        <w:numPr>
          <w:ilvl w:val="0"/>
          <w:numId w:val="15"/>
        </w:numPr>
        <w:spacing w:after="0" w:afterAutospacing="0" w:before="0" w:beforeAutospacing="0" w:line="240" w:lineRule="auto"/>
        <w:ind w:left="720" w:hanging="360"/>
      </w:pPr>
      <w:r w:rsidDel="00000000" w:rsidR="00000000" w:rsidRPr="00000000">
        <w:rPr>
          <w:rtl w:val="0"/>
        </w:rPr>
        <w:t xml:space="preserve">Linda Gauthier</w:t>
        <w:br w:type="textWrapping"/>
      </w:r>
    </w:p>
    <w:p w:rsidR="00000000" w:rsidDel="00000000" w:rsidP="00000000" w:rsidRDefault="00000000" w:rsidRPr="00000000" w14:paraId="000001B7">
      <w:pPr>
        <w:numPr>
          <w:ilvl w:val="0"/>
          <w:numId w:val="15"/>
        </w:numPr>
        <w:spacing w:after="0" w:afterAutospacing="0" w:before="0" w:beforeAutospacing="0" w:line="240" w:lineRule="auto"/>
        <w:ind w:left="720" w:hanging="360"/>
      </w:pPr>
      <w:r w:rsidDel="00000000" w:rsidR="00000000" w:rsidRPr="00000000">
        <w:rPr>
          <w:rtl w:val="0"/>
        </w:rPr>
        <w:t xml:space="preserve">Louise Harel</w:t>
        <w:br w:type="textWrapping"/>
      </w:r>
    </w:p>
    <w:p w:rsidR="00000000" w:rsidDel="00000000" w:rsidP="00000000" w:rsidRDefault="00000000" w:rsidRPr="00000000" w14:paraId="000001B8">
      <w:pPr>
        <w:numPr>
          <w:ilvl w:val="0"/>
          <w:numId w:val="15"/>
        </w:numPr>
        <w:spacing w:after="0" w:afterAutospacing="0" w:before="0" w:beforeAutospacing="0" w:line="240" w:lineRule="auto"/>
        <w:ind w:left="720" w:hanging="360"/>
      </w:pPr>
      <w:r w:rsidDel="00000000" w:rsidR="00000000" w:rsidRPr="00000000">
        <w:rPr>
          <w:rtl w:val="0"/>
        </w:rPr>
        <w:t xml:space="preserve">Steven Laperrière</w:t>
        <w:br w:type="textWrapping"/>
      </w:r>
    </w:p>
    <w:p w:rsidR="00000000" w:rsidDel="00000000" w:rsidP="00000000" w:rsidRDefault="00000000" w:rsidRPr="00000000" w14:paraId="000001B9">
      <w:pPr>
        <w:numPr>
          <w:ilvl w:val="0"/>
          <w:numId w:val="15"/>
        </w:numPr>
        <w:spacing w:after="0" w:afterAutospacing="0" w:before="0" w:beforeAutospacing="0" w:line="240" w:lineRule="auto"/>
        <w:ind w:left="720" w:hanging="360"/>
      </w:pPr>
      <w:r w:rsidDel="00000000" w:rsidR="00000000" w:rsidRPr="00000000">
        <w:rPr>
          <w:rtl w:val="0"/>
        </w:rPr>
        <w:t xml:space="preserve">Martine Lévesque</w:t>
        <w:br w:type="textWrapping"/>
      </w:r>
    </w:p>
    <w:p w:rsidR="00000000" w:rsidDel="00000000" w:rsidP="00000000" w:rsidRDefault="00000000" w:rsidRPr="00000000" w14:paraId="000001BA">
      <w:pPr>
        <w:numPr>
          <w:ilvl w:val="0"/>
          <w:numId w:val="15"/>
        </w:numPr>
        <w:spacing w:after="240" w:before="0" w:beforeAutospacing="0" w:line="240" w:lineRule="auto"/>
        <w:ind w:left="720" w:hanging="360"/>
      </w:pPr>
      <w:r w:rsidDel="00000000" w:rsidR="00000000" w:rsidRPr="00000000">
        <w:rPr>
          <w:rtl w:val="0"/>
        </w:rPr>
        <w:t xml:space="preserve">Michèle Turenne</w:t>
        <w:br w:type="textWrapping"/>
      </w:r>
    </w:p>
    <w:p w:rsidR="00000000" w:rsidDel="00000000" w:rsidP="00000000" w:rsidRDefault="00000000" w:rsidRPr="00000000" w14:paraId="000001BB">
      <w:pPr>
        <w:spacing w:after="240" w:before="240" w:line="240" w:lineRule="auto"/>
        <w:jc w:val="both"/>
        <w:rPr/>
      </w:pPr>
      <w:r w:rsidDel="00000000" w:rsidR="00000000" w:rsidRPr="00000000">
        <w:rPr>
          <w:rtl w:val="0"/>
        </w:rPr>
        <w:t xml:space="preserve">Brigitte Nadon was responsible for taking notes during this meeting.</w:t>
      </w:r>
    </w:p>
    <w:p w:rsidR="00000000" w:rsidDel="00000000" w:rsidP="00000000" w:rsidRDefault="00000000" w:rsidRPr="00000000" w14:paraId="000001BC">
      <w:pPr>
        <w:spacing w:line="276" w:lineRule="auto"/>
        <w:rPr/>
      </w:pPr>
      <w:r w:rsidDel="00000000" w:rsidR="00000000" w:rsidRPr="00000000">
        <w:rPr>
          <w:rtl w:val="0"/>
        </w:rPr>
        <w:t xml:space="preserve">Dr. Pierre Duquette subsequently joined the Board of Directors.</w:t>
      </w:r>
    </w:p>
    <w:p w:rsidR="00000000" w:rsidDel="00000000" w:rsidP="00000000" w:rsidRDefault="00000000" w:rsidRPr="00000000" w14:paraId="000001BD">
      <w:pPr>
        <w:spacing w:after="240" w:before="240" w:line="240" w:lineRule="auto"/>
        <w:jc w:val="both"/>
        <w:rPr/>
      </w:pPr>
      <w:r w:rsidDel="00000000" w:rsidR="00000000" w:rsidRPr="00000000">
        <w:rPr>
          <w:rtl w:val="0"/>
        </w:rPr>
        <w:t xml:space="preserve">This first meeting made it possible to lay the administrative and strategic foundations of the Foundation, to adopt the provisional general regulations, to appoint the provisional officers and to confirm the main guidelines aimed at financially supporting individuals and organizations working in the defense of rights, social inclusion and the promotion of studies in human rights.</w:t>
      </w:r>
    </w:p>
    <w:p w:rsidR="00000000" w:rsidDel="00000000" w:rsidP="00000000" w:rsidRDefault="00000000" w:rsidRPr="00000000" w14:paraId="000001BE">
      <w:pPr>
        <w:pStyle w:val="Heading3"/>
        <w:keepNext w:val="0"/>
        <w:keepLines w:val="0"/>
        <w:spacing w:before="280" w:line="276" w:lineRule="auto"/>
        <w:rPr>
          <w:b w:val="1"/>
          <w:color w:val="000000"/>
          <w:sz w:val="26"/>
          <w:szCs w:val="26"/>
        </w:rPr>
      </w:pPr>
      <w:bookmarkStart w:colFirst="0" w:colLast="0" w:name="_acn6bhev3v4o" w:id="75"/>
      <w:bookmarkEnd w:id="75"/>
      <w:r w:rsidDel="00000000" w:rsidR="00000000" w:rsidRPr="00000000">
        <w:rPr>
          <w:b w:val="1"/>
          <w:color w:val="000000"/>
          <w:sz w:val="26"/>
          <w:szCs w:val="26"/>
          <w:rtl w:val="0"/>
        </w:rPr>
        <w:t xml:space="preserve">Constitution of the board of directors and appointment of executive officers</w:t>
      </w:r>
    </w:p>
    <w:p w:rsidR="00000000" w:rsidDel="00000000" w:rsidP="00000000" w:rsidRDefault="00000000" w:rsidRPr="00000000" w14:paraId="000001BF">
      <w:pPr>
        <w:spacing w:line="276" w:lineRule="auto"/>
        <w:rPr/>
      </w:pPr>
      <w:r w:rsidDel="00000000" w:rsidR="00000000" w:rsidRPr="00000000">
        <w:rPr>
          <w:rtl w:val="0"/>
        </w:rPr>
        <w:t xml:space="preserve">Following the founding meeting on January 13, 2025, the members present officially formed the first board of directors of the Décliq Foundation. The unanimously adopted resolutions made it possible to appoint the following executive officers:</w:t>
      </w:r>
    </w:p>
    <w:p w:rsidR="00000000" w:rsidDel="00000000" w:rsidP="00000000" w:rsidRDefault="00000000" w:rsidRPr="00000000" w14:paraId="000001C0">
      <w:pPr>
        <w:numPr>
          <w:ilvl w:val="0"/>
          <w:numId w:val="22"/>
        </w:numPr>
        <w:spacing w:line="276" w:lineRule="auto"/>
        <w:ind w:left="720" w:hanging="360"/>
      </w:pPr>
      <w:r w:rsidDel="00000000" w:rsidR="00000000" w:rsidRPr="00000000">
        <w:rPr>
          <w:rtl w:val="0"/>
        </w:rPr>
        <w:t xml:space="preserve">President :</w:t>
        <w:br w:type="textWrapping"/>
        <w:t xml:space="preserve">Paul-Claude Bérubé</w:t>
      </w:r>
    </w:p>
    <w:p w:rsidR="00000000" w:rsidDel="00000000" w:rsidP="00000000" w:rsidRDefault="00000000" w:rsidRPr="00000000" w14:paraId="000001C1">
      <w:pPr>
        <w:spacing w:line="276" w:lineRule="auto"/>
        <w:rPr/>
      </w:pPr>
      <w:r w:rsidDel="00000000" w:rsidR="00000000" w:rsidRPr="00000000">
        <w:rPr>
          <w:rtl w:val="0"/>
        </w:rPr>
        <w:t xml:space="preserve">(Resolution AF-250113-05 – Proposed by Michèle Turenne, seconded by Linda</w:t>
      </w:r>
    </w:p>
    <w:p w:rsidR="00000000" w:rsidDel="00000000" w:rsidP="00000000" w:rsidRDefault="00000000" w:rsidRPr="00000000" w14:paraId="000001C2">
      <w:pPr>
        <w:spacing w:line="276" w:lineRule="auto"/>
        <w:rPr/>
      </w:pPr>
      <w:r w:rsidDel="00000000" w:rsidR="00000000" w:rsidRPr="00000000">
        <w:rPr>
          <w:rtl w:val="0"/>
        </w:rPr>
        <w:t xml:space="preserve">            Gauthier)</w:t>
        <w:br w:type="textWrapping"/>
      </w:r>
    </w:p>
    <w:p w:rsidR="00000000" w:rsidDel="00000000" w:rsidP="00000000" w:rsidRDefault="00000000" w:rsidRPr="00000000" w14:paraId="000001C3">
      <w:pPr>
        <w:numPr>
          <w:ilvl w:val="0"/>
          <w:numId w:val="22"/>
        </w:numPr>
        <w:spacing w:line="276" w:lineRule="auto"/>
        <w:ind w:left="720" w:hanging="360"/>
      </w:pPr>
      <w:r w:rsidDel="00000000" w:rsidR="00000000" w:rsidRPr="00000000">
        <w:rPr>
          <w:rtl w:val="0"/>
        </w:rPr>
        <w:t xml:space="preserve">Vice-President:</w:t>
        <w:br w:type="textWrapping"/>
        <w:t xml:space="preserve"> Linda Gauthier</w:t>
        <w:br w:type="textWrapping"/>
        <w:t xml:space="preserve">(Resolution AF-250113-06 – Proposed by Louise Harel, seconded by Michèle Turenne)</w:t>
        <w:br w:type="textWrapping"/>
      </w:r>
    </w:p>
    <w:p w:rsidR="00000000" w:rsidDel="00000000" w:rsidP="00000000" w:rsidRDefault="00000000" w:rsidRPr="00000000" w14:paraId="000001C4">
      <w:pPr>
        <w:numPr>
          <w:ilvl w:val="0"/>
          <w:numId w:val="22"/>
        </w:numPr>
        <w:spacing w:line="276" w:lineRule="auto"/>
        <w:ind w:left="720" w:hanging="360"/>
      </w:pPr>
      <w:r w:rsidDel="00000000" w:rsidR="00000000" w:rsidRPr="00000000">
        <w:rPr>
          <w:rtl w:val="0"/>
        </w:rPr>
        <w:t xml:space="preserve">Secretary-Treasurer:</w:t>
        <w:br w:type="textWrapping"/>
        <w:t xml:space="preserve"> Steven Laperrière</w:t>
        <w:br w:type="textWrapping"/>
        <w:t xml:space="preserve">(Resolution AF-250113-07 – Proposed by Louise Harel, seconded by Michèle Turenne)</w:t>
        <w:br w:type="textWrapping"/>
      </w:r>
    </w:p>
    <w:p w:rsidR="00000000" w:rsidDel="00000000" w:rsidP="00000000" w:rsidRDefault="00000000" w:rsidRPr="00000000" w14:paraId="000001C5">
      <w:pPr>
        <w:spacing w:line="276" w:lineRule="auto"/>
        <w:rPr/>
      </w:pPr>
      <w:r w:rsidDel="00000000" w:rsidR="00000000" w:rsidRPr="00000000">
        <w:rPr>
          <w:rtl w:val="0"/>
        </w:rPr>
        <w:t xml:space="preserve">These appointments, adopted unanimously, mark a structuring step for the governance of the Décliq Foundation. This board is called upon to guide the implementation of the Foundation's objectives, ensuring the rigor of its administrative and financial management, and embodying its fundamental values ​​of inclusion, integrity and social impact.</w:t>
      </w:r>
    </w:p>
    <w:p w:rsidR="00000000" w:rsidDel="00000000" w:rsidP="00000000" w:rsidRDefault="00000000" w:rsidRPr="00000000" w14:paraId="000001C6">
      <w:pPr>
        <w:pStyle w:val="Heading1"/>
        <w:keepNext w:val="0"/>
        <w:keepLines w:val="0"/>
        <w:spacing w:after="80" w:before="360" w:line="240" w:lineRule="auto"/>
        <w:rPr>
          <w:color w:val="1c4587"/>
          <w:sz w:val="32"/>
          <w:szCs w:val="32"/>
        </w:rPr>
      </w:pPr>
      <w:bookmarkStart w:colFirst="0" w:colLast="0" w:name="_83fnlcegk786" w:id="76"/>
      <w:bookmarkEnd w:id="76"/>
      <w:r w:rsidDel="00000000" w:rsidR="00000000" w:rsidRPr="00000000">
        <w:rPr>
          <w:color w:val="1c4587"/>
          <w:sz w:val="32"/>
          <w:szCs w:val="32"/>
          <w:rtl w:val="0"/>
        </w:rPr>
        <w:t xml:space="preserve">Strategic planning: towards a stronger, more influential RAPLIQ</w:t>
      </w:r>
    </w:p>
    <w:p w:rsidR="00000000" w:rsidDel="00000000" w:rsidP="00000000" w:rsidRDefault="00000000" w:rsidRPr="00000000" w14:paraId="000001C7">
      <w:pPr>
        <w:spacing w:after="240" w:before="240" w:line="240" w:lineRule="auto"/>
        <w:rPr/>
      </w:pPr>
      <w:r w:rsidDel="00000000" w:rsidR="00000000" w:rsidRPr="00000000">
        <w:rPr>
          <w:rtl w:val="0"/>
        </w:rPr>
        <w:t xml:space="preserve">We are proud to present the foundations of our new strategic plan, the result of collaborative work with our members and support from the Centre St-Pierre. Developed progressively, this plan is in line with our mission and aims to strengthen our impact, effectiveness, and ability to build a truly inclusive Quebec.</w:t>
      </w:r>
    </w:p>
    <w:p w:rsidR="00000000" w:rsidDel="00000000" w:rsidP="00000000" w:rsidRDefault="00000000" w:rsidRPr="00000000" w14:paraId="000001C8">
      <w:pPr>
        <w:pStyle w:val="Heading3"/>
        <w:keepNext w:val="0"/>
        <w:keepLines w:val="0"/>
        <w:spacing w:before="280" w:line="240" w:lineRule="auto"/>
        <w:rPr>
          <w:b w:val="1"/>
          <w:color w:val="000000"/>
          <w:sz w:val="22"/>
          <w:szCs w:val="22"/>
        </w:rPr>
      </w:pPr>
      <w:bookmarkStart w:colFirst="0" w:colLast="0" w:name="_3vb41vjn3ffk" w:id="77"/>
      <w:bookmarkEnd w:id="77"/>
      <w:r w:rsidDel="00000000" w:rsidR="00000000" w:rsidRPr="00000000">
        <w:rPr>
          <w:b w:val="1"/>
          <w:color w:val="000000"/>
          <w:sz w:val="22"/>
          <w:szCs w:val="22"/>
          <w:rtl w:val="0"/>
        </w:rPr>
        <w:t xml:space="preserve">Vision</w:t>
      </w:r>
    </w:p>
    <w:p w:rsidR="00000000" w:rsidDel="00000000" w:rsidP="00000000" w:rsidRDefault="00000000" w:rsidRPr="00000000" w14:paraId="000001C9">
      <w:pPr>
        <w:spacing w:after="240" w:before="240" w:line="240" w:lineRule="auto"/>
        <w:rPr/>
      </w:pPr>
      <w:r w:rsidDel="00000000" w:rsidR="00000000" w:rsidRPr="00000000">
        <w:rPr>
          <w:rtl w:val="0"/>
        </w:rPr>
        <w:t xml:space="preserve">Continue to promote inclusion and the defense of the rights of people with disabilities, by strengthening our influence and increasing our organizational effectiveness.</w:t>
      </w:r>
    </w:p>
    <w:p w:rsidR="00000000" w:rsidDel="00000000" w:rsidP="00000000" w:rsidRDefault="00000000" w:rsidRPr="00000000" w14:paraId="000001CA">
      <w:pPr>
        <w:pStyle w:val="Heading3"/>
        <w:keepNext w:val="0"/>
        <w:keepLines w:val="0"/>
        <w:spacing w:before="280" w:line="240" w:lineRule="auto"/>
        <w:rPr>
          <w:b w:val="1"/>
          <w:color w:val="000000"/>
          <w:sz w:val="22"/>
          <w:szCs w:val="22"/>
        </w:rPr>
      </w:pPr>
      <w:bookmarkStart w:colFirst="0" w:colLast="0" w:name="_ulyypsbbi3aa" w:id="78"/>
      <w:bookmarkEnd w:id="78"/>
      <w:r w:rsidDel="00000000" w:rsidR="00000000" w:rsidRPr="00000000">
        <w:rPr>
          <w:b w:val="1"/>
          <w:color w:val="000000"/>
          <w:sz w:val="22"/>
          <w:szCs w:val="22"/>
          <w:rtl w:val="0"/>
        </w:rPr>
        <w:t xml:space="preserve">Mission</w:t>
      </w:r>
    </w:p>
    <w:p w:rsidR="00000000" w:rsidDel="00000000" w:rsidP="00000000" w:rsidRDefault="00000000" w:rsidRPr="00000000" w14:paraId="000001CB">
      <w:pPr>
        <w:spacing w:after="240" w:before="240" w:line="240" w:lineRule="auto"/>
        <w:rPr/>
      </w:pPr>
      <w:r w:rsidDel="00000000" w:rsidR="00000000" w:rsidRPr="00000000">
        <w:rPr>
          <w:rtl w:val="0"/>
        </w:rPr>
        <w:t xml:space="preserve">Support and assist people with disabilities who are victims of discrimination,</w:t>
      </w:r>
    </w:p>
    <w:p w:rsidR="00000000" w:rsidDel="00000000" w:rsidP="00000000" w:rsidRDefault="00000000" w:rsidRPr="00000000" w14:paraId="000001CC">
      <w:pPr>
        <w:spacing w:line="240" w:lineRule="auto"/>
        <w:rPr/>
      </w:pPr>
      <w:r w:rsidDel="00000000" w:rsidR="00000000" w:rsidRPr="00000000">
        <w:rPr>
          <w:rtl w:val="0"/>
        </w:rPr>
      </w:r>
    </w:p>
    <w:p w:rsidR="00000000" w:rsidDel="00000000" w:rsidP="00000000" w:rsidRDefault="00000000" w:rsidRPr="00000000" w14:paraId="000001CD">
      <w:pPr>
        <w:pStyle w:val="Heading2"/>
        <w:keepNext w:val="0"/>
        <w:keepLines w:val="0"/>
        <w:spacing w:after="80" w:line="240" w:lineRule="auto"/>
        <w:rPr>
          <w:b w:val="1"/>
          <w:sz w:val="26"/>
          <w:szCs w:val="26"/>
        </w:rPr>
      </w:pPr>
      <w:bookmarkStart w:colFirst="0" w:colLast="0" w:name="_xtgjbgz7h2jj" w:id="79"/>
      <w:bookmarkEnd w:id="79"/>
      <w:r w:rsidDel="00000000" w:rsidR="00000000" w:rsidRPr="00000000">
        <w:rPr>
          <w:b w:val="1"/>
          <w:sz w:val="26"/>
          <w:szCs w:val="26"/>
          <w:rtl w:val="0"/>
        </w:rPr>
        <w:t xml:space="preserve">Strategic objectives and means of action</w:t>
      </w:r>
    </w:p>
    <w:p w:rsidR="00000000" w:rsidDel="00000000" w:rsidP="00000000" w:rsidRDefault="00000000" w:rsidRPr="00000000" w14:paraId="000001CE">
      <w:pPr>
        <w:pStyle w:val="Heading3"/>
        <w:keepNext w:val="0"/>
        <w:keepLines w:val="0"/>
        <w:spacing w:before="280" w:line="240" w:lineRule="auto"/>
        <w:rPr>
          <w:b w:val="1"/>
          <w:color w:val="000000"/>
          <w:sz w:val="26"/>
          <w:szCs w:val="26"/>
        </w:rPr>
      </w:pPr>
      <w:bookmarkStart w:colFirst="0" w:colLast="0" w:name="_vuoe75zhz7xs" w:id="80"/>
      <w:bookmarkEnd w:id="80"/>
      <w:r w:rsidDel="00000000" w:rsidR="00000000" w:rsidRPr="00000000">
        <w:rPr>
          <w:b w:val="1"/>
          <w:color w:val="000000"/>
          <w:sz w:val="26"/>
          <w:szCs w:val="26"/>
          <w:rtl w:val="0"/>
        </w:rPr>
        <w:t xml:space="preserve">1. Strengthen public influence and visibility</w:t>
      </w:r>
    </w:p>
    <w:p w:rsidR="00000000" w:rsidDel="00000000" w:rsidP="00000000" w:rsidRDefault="00000000" w:rsidRPr="00000000" w14:paraId="000001CF">
      <w:pPr>
        <w:spacing w:after="240" w:before="240" w:line="240" w:lineRule="auto"/>
        <w:rPr>
          <w:b w:val="1"/>
          <w:sz w:val="24"/>
          <w:szCs w:val="24"/>
        </w:rPr>
      </w:pPr>
      <w:r w:rsidDel="00000000" w:rsidR="00000000" w:rsidRPr="00000000">
        <w:rPr>
          <w:b w:val="1"/>
          <w:sz w:val="24"/>
          <w:szCs w:val="24"/>
          <w:rtl w:val="0"/>
        </w:rPr>
        <w:t xml:space="preserve">Means :</w:t>
      </w:r>
    </w:p>
    <w:p w:rsidR="00000000" w:rsidDel="00000000" w:rsidP="00000000" w:rsidRDefault="00000000" w:rsidRPr="00000000" w14:paraId="000001D0">
      <w:pPr>
        <w:numPr>
          <w:ilvl w:val="0"/>
          <w:numId w:val="24"/>
        </w:numPr>
        <w:spacing w:after="0" w:afterAutospacing="0" w:before="240" w:line="240" w:lineRule="auto"/>
        <w:ind w:left="720" w:hanging="360"/>
        <w:rPr>
          <w:sz w:val="24"/>
          <w:szCs w:val="24"/>
        </w:rPr>
      </w:pPr>
      <w:r w:rsidDel="00000000" w:rsidR="00000000" w:rsidRPr="00000000">
        <w:rPr>
          <w:sz w:val="24"/>
          <w:szCs w:val="24"/>
          <w:rtl w:val="0"/>
        </w:rPr>
        <w:t xml:space="preserve">Develop awareness campaigns on social networks;</w:t>
        <w:br w:type="textWrapping"/>
      </w:r>
    </w:p>
    <w:p w:rsidR="00000000" w:rsidDel="00000000" w:rsidP="00000000" w:rsidRDefault="00000000" w:rsidRPr="00000000" w14:paraId="000001D1">
      <w:pPr>
        <w:numPr>
          <w:ilvl w:val="0"/>
          <w:numId w:val="24"/>
        </w:numPr>
        <w:spacing w:after="0" w:afterAutospacing="0" w:before="0" w:beforeAutospacing="0" w:line="240" w:lineRule="auto"/>
        <w:ind w:left="720" w:hanging="360"/>
        <w:rPr>
          <w:sz w:val="24"/>
          <w:szCs w:val="24"/>
        </w:rPr>
      </w:pPr>
      <w:r w:rsidDel="00000000" w:rsidR="00000000" w:rsidRPr="00000000">
        <w:rPr>
          <w:sz w:val="24"/>
          <w:szCs w:val="24"/>
          <w:rtl w:val="0"/>
        </w:rPr>
        <w:t xml:space="preserve">Participate in national and international events to promote best practices;</w:t>
        <w:br w:type="textWrapping"/>
      </w:r>
    </w:p>
    <w:p w:rsidR="00000000" w:rsidDel="00000000" w:rsidP="00000000" w:rsidRDefault="00000000" w:rsidRPr="00000000" w14:paraId="000001D2">
      <w:pPr>
        <w:numPr>
          <w:ilvl w:val="0"/>
          <w:numId w:val="24"/>
        </w:numPr>
        <w:spacing w:after="240" w:before="0" w:beforeAutospacing="0" w:line="240" w:lineRule="auto"/>
        <w:ind w:left="720" w:hanging="360"/>
        <w:rPr>
          <w:sz w:val="24"/>
          <w:szCs w:val="24"/>
        </w:rPr>
      </w:pPr>
      <w:r w:rsidDel="00000000" w:rsidR="00000000" w:rsidRPr="00000000">
        <w:rPr>
          <w:sz w:val="24"/>
          <w:szCs w:val="24"/>
          <w:rtl w:val="0"/>
        </w:rPr>
        <w:t xml:space="preserve">Collaborate with media and influencers to amplify our message.</w:t>
        <w:br w:type="textWrapping"/>
      </w:r>
    </w:p>
    <w:p w:rsidR="00000000" w:rsidDel="00000000" w:rsidP="00000000" w:rsidRDefault="00000000" w:rsidRPr="00000000" w14:paraId="000001D3">
      <w:pPr>
        <w:spacing w:line="240" w:lineRule="auto"/>
        <w:rPr>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D4">
      <w:pPr>
        <w:pStyle w:val="Heading3"/>
        <w:keepNext w:val="0"/>
        <w:keepLines w:val="0"/>
        <w:spacing w:before="280" w:line="240" w:lineRule="auto"/>
        <w:rPr>
          <w:b w:val="1"/>
          <w:color w:val="000000"/>
          <w:sz w:val="26"/>
          <w:szCs w:val="26"/>
        </w:rPr>
      </w:pPr>
      <w:bookmarkStart w:colFirst="0" w:colLast="0" w:name="_7nncl1jdfr8g" w:id="81"/>
      <w:bookmarkEnd w:id="81"/>
      <w:r w:rsidDel="00000000" w:rsidR="00000000" w:rsidRPr="00000000">
        <w:rPr>
          <w:b w:val="1"/>
          <w:color w:val="000000"/>
          <w:sz w:val="26"/>
          <w:szCs w:val="26"/>
          <w:rtl w:val="0"/>
        </w:rPr>
        <w:t xml:space="preserve">2. Improve the organizational structure</w:t>
      </w:r>
    </w:p>
    <w:p w:rsidR="00000000" w:rsidDel="00000000" w:rsidP="00000000" w:rsidRDefault="00000000" w:rsidRPr="00000000" w14:paraId="000001D5">
      <w:pPr>
        <w:spacing w:after="240" w:before="240" w:line="240" w:lineRule="auto"/>
        <w:rPr>
          <w:b w:val="1"/>
          <w:sz w:val="24"/>
          <w:szCs w:val="24"/>
        </w:rPr>
      </w:pPr>
      <w:r w:rsidDel="00000000" w:rsidR="00000000" w:rsidRPr="00000000">
        <w:rPr>
          <w:b w:val="1"/>
          <w:sz w:val="24"/>
          <w:szCs w:val="24"/>
          <w:rtl w:val="0"/>
        </w:rPr>
        <w:t xml:space="preserve">Means :</w:t>
      </w:r>
    </w:p>
    <w:p w:rsidR="00000000" w:rsidDel="00000000" w:rsidP="00000000" w:rsidRDefault="00000000" w:rsidRPr="00000000" w14:paraId="000001D6">
      <w:pPr>
        <w:numPr>
          <w:ilvl w:val="0"/>
          <w:numId w:val="16"/>
        </w:numPr>
        <w:spacing w:after="0" w:afterAutospacing="0" w:before="240" w:line="240" w:lineRule="auto"/>
        <w:ind w:left="720" w:hanging="360"/>
        <w:rPr>
          <w:sz w:val="24"/>
          <w:szCs w:val="24"/>
        </w:rPr>
      </w:pPr>
      <w:r w:rsidDel="00000000" w:rsidR="00000000" w:rsidRPr="00000000">
        <w:rPr>
          <w:sz w:val="24"/>
          <w:szCs w:val="24"/>
          <w:rtl w:val="0"/>
        </w:rPr>
        <w:t xml:space="preserve">Recruit an additional person to ease the current workload;</w:t>
        <w:br w:type="textWrapping"/>
      </w:r>
    </w:p>
    <w:p w:rsidR="00000000" w:rsidDel="00000000" w:rsidP="00000000" w:rsidRDefault="00000000" w:rsidRPr="00000000" w14:paraId="000001D7">
      <w:pPr>
        <w:numPr>
          <w:ilvl w:val="0"/>
          <w:numId w:val="16"/>
        </w:numPr>
        <w:spacing w:after="0" w:afterAutospacing="0" w:before="0" w:beforeAutospacing="0" w:line="240" w:lineRule="auto"/>
        <w:ind w:left="720" w:hanging="360"/>
        <w:rPr>
          <w:sz w:val="24"/>
          <w:szCs w:val="24"/>
        </w:rPr>
      </w:pPr>
      <w:r w:rsidDel="00000000" w:rsidR="00000000" w:rsidRPr="00000000">
        <w:rPr>
          <w:sz w:val="24"/>
          <w:szCs w:val="24"/>
          <w:rtl w:val="0"/>
        </w:rPr>
        <w:t xml:space="preserve">Implement training programs in digital and organizational skills;</w:t>
        <w:br w:type="textWrapping"/>
      </w:r>
    </w:p>
    <w:p w:rsidR="00000000" w:rsidDel="00000000" w:rsidP="00000000" w:rsidRDefault="00000000" w:rsidRPr="00000000" w14:paraId="000001D8">
      <w:pPr>
        <w:numPr>
          <w:ilvl w:val="0"/>
          <w:numId w:val="16"/>
        </w:numPr>
        <w:spacing w:after="240" w:before="0" w:beforeAutospacing="0" w:line="240" w:lineRule="auto"/>
        <w:ind w:left="720" w:hanging="360"/>
        <w:rPr>
          <w:sz w:val="24"/>
          <w:szCs w:val="24"/>
        </w:rPr>
      </w:pPr>
      <w:r w:rsidDel="00000000" w:rsidR="00000000" w:rsidRPr="00000000">
        <w:rPr>
          <w:sz w:val="24"/>
          <w:szCs w:val="24"/>
          <w:rtl w:val="0"/>
        </w:rPr>
        <w:t xml:space="preserve">Create internal committees to improve the management of projects and initiatives.</w:t>
        <w:br w:type="textWrapping"/>
      </w:r>
    </w:p>
    <w:p w:rsidR="00000000" w:rsidDel="00000000" w:rsidP="00000000" w:rsidRDefault="00000000" w:rsidRPr="00000000" w14:paraId="000001D9">
      <w:pPr>
        <w:spacing w:line="240" w:lineRule="auto"/>
        <w:rPr>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DA">
      <w:pPr>
        <w:pStyle w:val="Heading3"/>
        <w:keepNext w:val="0"/>
        <w:keepLines w:val="0"/>
        <w:spacing w:before="280" w:line="240" w:lineRule="auto"/>
        <w:rPr>
          <w:b w:val="1"/>
          <w:color w:val="000000"/>
          <w:sz w:val="26"/>
          <w:szCs w:val="26"/>
        </w:rPr>
      </w:pPr>
      <w:bookmarkStart w:colFirst="0" w:colLast="0" w:name="_roopi5ig5pss" w:id="82"/>
      <w:bookmarkEnd w:id="82"/>
      <w:r w:rsidDel="00000000" w:rsidR="00000000" w:rsidRPr="00000000">
        <w:rPr>
          <w:b w:val="1"/>
          <w:color w:val="000000"/>
          <w:sz w:val="26"/>
          <w:szCs w:val="26"/>
          <w:rtl w:val="0"/>
        </w:rPr>
        <w:t xml:space="preserve">3. Develop strategic partnerships</w:t>
      </w:r>
    </w:p>
    <w:p w:rsidR="00000000" w:rsidDel="00000000" w:rsidP="00000000" w:rsidRDefault="00000000" w:rsidRPr="00000000" w14:paraId="000001DB">
      <w:pPr>
        <w:spacing w:after="240" w:before="240" w:line="240" w:lineRule="auto"/>
        <w:rPr>
          <w:b w:val="1"/>
          <w:sz w:val="24"/>
          <w:szCs w:val="24"/>
        </w:rPr>
      </w:pPr>
      <w:r w:rsidDel="00000000" w:rsidR="00000000" w:rsidRPr="00000000">
        <w:rPr>
          <w:b w:val="1"/>
          <w:sz w:val="24"/>
          <w:szCs w:val="24"/>
          <w:rtl w:val="0"/>
        </w:rPr>
        <w:t xml:space="preserve">Means :</w:t>
      </w:r>
    </w:p>
    <w:p w:rsidR="00000000" w:rsidDel="00000000" w:rsidP="00000000" w:rsidRDefault="00000000" w:rsidRPr="00000000" w14:paraId="000001DC">
      <w:pPr>
        <w:numPr>
          <w:ilvl w:val="0"/>
          <w:numId w:val="13"/>
        </w:numPr>
        <w:spacing w:after="0" w:afterAutospacing="0" w:before="240" w:line="240" w:lineRule="auto"/>
        <w:ind w:left="720" w:hanging="360"/>
        <w:rPr>
          <w:sz w:val="24"/>
          <w:szCs w:val="24"/>
        </w:rPr>
      </w:pPr>
      <w:r w:rsidDel="00000000" w:rsidR="00000000" w:rsidRPr="00000000">
        <w:rPr>
          <w:sz w:val="24"/>
          <w:szCs w:val="24"/>
          <w:rtl w:val="0"/>
        </w:rPr>
        <w:t xml:space="preserve">Collaborate with developers, builders and architects to promote accessibility of infrastructure;</w:t>
        <w:br w:type="textWrapping"/>
      </w:r>
    </w:p>
    <w:p w:rsidR="00000000" w:rsidDel="00000000" w:rsidP="00000000" w:rsidRDefault="00000000" w:rsidRPr="00000000" w14:paraId="000001DD">
      <w:pPr>
        <w:numPr>
          <w:ilvl w:val="0"/>
          <w:numId w:val="13"/>
        </w:numPr>
        <w:spacing w:after="0" w:afterAutospacing="0" w:before="0" w:beforeAutospacing="0" w:line="240" w:lineRule="auto"/>
        <w:ind w:left="720" w:hanging="360"/>
        <w:rPr>
          <w:sz w:val="24"/>
          <w:szCs w:val="24"/>
        </w:rPr>
      </w:pPr>
      <w:r w:rsidDel="00000000" w:rsidR="00000000" w:rsidRPr="00000000">
        <w:rPr>
          <w:sz w:val="24"/>
          <w:szCs w:val="24"/>
          <w:rtl w:val="0"/>
        </w:rPr>
        <w:t xml:space="preserve">Establish partnerships with international groups and professional orders;</w:t>
        <w:br w:type="textWrapping"/>
      </w:r>
    </w:p>
    <w:p w:rsidR="00000000" w:rsidDel="00000000" w:rsidP="00000000" w:rsidRDefault="00000000" w:rsidRPr="00000000" w14:paraId="000001DE">
      <w:pPr>
        <w:numPr>
          <w:ilvl w:val="0"/>
          <w:numId w:val="13"/>
        </w:numPr>
        <w:spacing w:after="240" w:before="0" w:beforeAutospacing="0" w:line="240" w:lineRule="auto"/>
        <w:ind w:left="720" w:hanging="360"/>
        <w:rPr>
          <w:sz w:val="24"/>
          <w:szCs w:val="24"/>
        </w:rPr>
      </w:pPr>
      <w:r w:rsidDel="00000000" w:rsidR="00000000" w:rsidRPr="00000000">
        <w:rPr>
          <w:sz w:val="24"/>
          <w:szCs w:val="24"/>
          <w:rtl w:val="0"/>
        </w:rPr>
        <w:t xml:space="preserve">Strengthen collective actions by joining forces with other rights defense organizations.</w:t>
        <w:br w:type="textWrapping"/>
      </w:r>
    </w:p>
    <w:p w:rsidR="00000000" w:rsidDel="00000000" w:rsidP="00000000" w:rsidRDefault="00000000" w:rsidRPr="00000000" w14:paraId="000001DF">
      <w:pPr>
        <w:spacing w:line="240" w:lineRule="auto"/>
        <w:rPr>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E0">
      <w:pPr>
        <w:pStyle w:val="Heading3"/>
        <w:keepNext w:val="0"/>
        <w:keepLines w:val="0"/>
        <w:spacing w:before="280" w:line="240" w:lineRule="auto"/>
        <w:rPr>
          <w:b w:val="1"/>
          <w:color w:val="000000"/>
          <w:sz w:val="26"/>
          <w:szCs w:val="26"/>
        </w:rPr>
      </w:pPr>
      <w:bookmarkStart w:colFirst="0" w:colLast="0" w:name="_83pez4ne8la7" w:id="83"/>
      <w:bookmarkEnd w:id="83"/>
      <w:r w:rsidDel="00000000" w:rsidR="00000000" w:rsidRPr="00000000">
        <w:rPr>
          <w:b w:val="1"/>
          <w:color w:val="000000"/>
          <w:sz w:val="26"/>
          <w:szCs w:val="26"/>
          <w:rtl w:val="0"/>
        </w:rPr>
        <w:t xml:space="preserve">4. Simplify and standardize internal processes</w:t>
      </w:r>
    </w:p>
    <w:p w:rsidR="00000000" w:rsidDel="00000000" w:rsidP="00000000" w:rsidRDefault="00000000" w:rsidRPr="00000000" w14:paraId="000001E1">
      <w:pPr>
        <w:spacing w:after="240" w:before="240" w:line="240" w:lineRule="auto"/>
        <w:rPr>
          <w:b w:val="1"/>
          <w:sz w:val="24"/>
          <w:szCs w:val="24"/>
        </w:rPr>
      </w:pPr>
      <w:r w:rsidDel="00000000" w:rsidR="00000000" w:rsidRPr="00000000">
        <w:rPr>
          <w:b w:val="1"/>
          <w:sz w:val="24"/>
          <w:szCs w:val="24"/>
          <w:rtl w:val="0"/>
        </w:rPr>
        <w:t xml:space="preserve">Means :</w:t>
      </w:r>
    </w:p>
    <w:p w:rsidR="00000000" w:rsidDel="00000000" w:rsidP="00000000" w:rsidRDefault="00000000" w:rsidRPr="00000000" w14:paraId="000001E2">
      <w:pPr>
        <w:numPr>
          <w:ilvl w:val="0"/>
          <w:numId w:val="1"/>
        </w:numPr>
        <w:spacing w:after="0" w:afterAutospacing="0" w:before="240" w:line="240" w:lineRule="auto"/>
        <w:ind w:left="720" w:hanging="360"/>
        <w:rPr>
          <w:sz w:val="24"/>
          <w:szCs w:val="24"/>
        </w:rPr>
      </w:pPr>
      <w:r w:rsidDel="00000000" w:rsidR="00000000" w:rsidRPr="00000000">
        <w:rPr>
          <w:sz w:val="24"/>
          <w:szCs w:val="24"/>
          <w:rtl w:val="0"/>
        </w:rPr>
        <w:t xml:space="preserve">Develop a framework for handling complaints;</w:t>
        <w:br w:type="textWrapping"/>
      </w:r>
    </w:p>
    <w:p w:rsidR="00000000" w:rsidDel="00000000" w:rsidP="00000000" w:rsidRDefault="00000000" w:rsidRPr="00000000" w14:paraId="000001E3">
      <w:pPr>
        <w:numPr>
          <w:ilvl w:val="0"/>
          <w:numId w:val="1"/>
        </w:numPr>
        <w:spacing w:after="0" w:afterAutospacing="0" w:before="0" w:beforeAutospacing="0" w:line="240" w:lineRule="auto"/>
        <w:ind w:left="720" w:hanging="360"/>
        <w:rPr>
          <w:sz w:val="24"/>
          <w:szCs w:val="24"/>
        </w:rPr>
      </w:pPr>
      <w:r w:rsidDel="00000000" w:rsidR="00000000" w:rsidRPr="00000000">
        <w:rPr>
          <w:sz w:val="24"/>
          <w:szCs w:val="24"/>
          <w:rtl w:val="0"/>
        </w:rPr>
        <w:t xml:space="preserve">Standardize procedures for filing and supporting complaints;</w:t>
        <w:br w:type="textWrapping"/>
      </w:r>
    </w:p>
    <w:p w:rsidR="00000000" w:rsidDel="00000000" w:rsidP="00000000" w:rsidRDefault="00000000" w:rsidRPr="00000000" w14:paraId="000001E4">
      <w:pPr>
        <w:numPr>
          <w:ilvl w:val="0"/>
          <w:numId w:val="1"/>
        </w:numPr>
        <w:spacing w:after="240" w:before="0" w:beforeAutospacing="0" w:line="240" w:lineRule="auto"/>
        <w:ind w:left="720" w:hanging="360"/>
        <w:rPr>
          <w:sz w:val="24"/>
          <w:szCs w:val="24"/>
        </w:rPr>
      </w:pPr>
      <w:r w:rsidDel="00000000" w:rsidR="00000000" w:rsidRPr="00000000">
        <w:rPr>
          <w:sz w:val="24"/>
          <w:szCs w:val="24"/>
          <w:rtl w:val="0"/>
        </w:rPr>
        <w:t xml:space="preserve">Use digital tools to improve internal efficiency.</w:t>
        <w:br w:type="textWrapping"/>
      </w:r>
    </w:p>
    <w:p w:rsidR="00000000" w:rsidDel="00000000" w:rsidP="00000000" w:rsidRDefault="00000000" w:rsidRPr="00000000" w14:paraId="000001E5">
      <w:pPr>
        <w:spacing w:line="240" w:lineRule="auto"/>
        <w:rPr>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E6">
      <w:pPr>
        <w:pStyle w:val="Heading3"/>
        <w:keepNext w:val="0"/>
        <w:keepLines w:val="0"/>
        <w:spacing w:before="280" w:line="240" w:lineRule="auto"/>
        <w:rPr>
          <w:b w:val="1"/>
          <w:color w:val="000000"/>
          <w:sz w:val="26"/>
          <w:szCs w:val="26"/>
        </w:rPr>
      </w:pPr>
      <w:bookmarkStart w:colFirst="0" w:colLast="0" w:name="_wqxco8zaqtny" w:id="84"/>
      <w:bookmarkEnd w:id="84"/>
      <w:r w:rsidDel="00000000" w:rsidR="00000000" w:rsidRPr="00000000">
        <w:rPr>
          <w:b w:val="1"/>
          <w:color w:val="000000"/>
          <w:sz w:val="26"/>
          <w:szCs w:val="26"/>
          <w:rtl w:val="0"/>
        </w:rPr>
        <w:t xml:space="preserve">5. Ensure the financial sustainability of RAPLIQ</w:t>
      </w:r>
    </w:p>
    <w:p w:rsidR="00000000" w:rsidDel="00000000" w:rsidP="00000000" w:rsidRDefault="00000000" w:rsidRPr="00000000" w14:paraId="000001E7">
      <w:pPr>
        <w:spacing w:after="240" w:before="240" w:line="240" w:lineRule="auto"/>
        <w:rPr>
          <w:b w:val="1"/>
          <w:sz w:val="24"/>
          <w:szCs w:val="24"/>
        </w:rPr>
      </w:pPr>
      <w:r w:rsidDel="00000000" w:rsidR="00000000" w:rsidRPr="00000000">
        <w:rPr>
          <w:b w:val="1"/>
          <w:sz w:val="24"/>
          <w:szCs w:val="24"/>
          <w:rtl w:val="0"/>
        </w:rPr>
        <w:t xml:space="preserve">Means :</w:t>
      </w:r>
    </w:p>
    <w:p w:rsidR="00000000" w:rsidDel="00000000" w:rsidP="00000000" w:rsidRDefault="00000000" w:rsidRPr="00000000" w14:paraId="000001E8">
      <w:pPr>
        <w:numPr>
          <w:ilvl w:val="0"/>
          <w:numId w:val="7"/>
        </w:numPr>
        <w:spacing w:after="0" w:afterAutospacing="0" w:before="240" w:line="240" w:lineRule="auto"/>
        <w:ind w:left="720" w:hanging="360"/>
        <w:rPr>
          <w:sz w:val="24"/>
          <w:szCs w:val="24"/>
        </w:rPr>
      </w:pPr>
      <w:r w:rsidDel="00000000" w:rsidR="00000000" w:rsidRPr="00000000">
        <w:rPr>
          <w:sz w:val="24"/>
          <w:szCs w:val="24"/>
          <w:rtl w:val="0"/>
        </w:rPr>
        <w:t xml:space="preserve">Create a foundation dedicated to the diversification of financing;</w:t>
        <w:br w:type="textWrapping"/>
      </w:r>
    </w:p>
    <w:p w:rsidR="00000000" w:rsidDel="00000000" w:rsidP="00000000" w:rsidRDefault="00000000" w:rsidRPr="00000000" w14:paraId="000001E9">
      <w:pPr>
        <w:numPr>
          <w:ilvl w:val="0"/>
          <w:numId w:val="7"/>
        </w:numPr>
        <w:spacing w:after="0" w:afterAutospacing="0" w:before="0" w:beforeAutospacing="0" w:line="240" w:lineRule="auto"/>
        <w:ind w:left="720" w:hanging="360"/>
        <w:rPr>
          <w:sz w:val="24"/>
          <w:szCs w:val="24"/>
        </w:rPr>
      </w:pPr>
      <w:r w:rsidDel="00000000" w:rsidR="00000000" w:rsidRPr="00000000">
        <w:rPr>
          <w:sz w:val="24"/>
          <w:szCs w:val="24"/>
          <w:rtl w:val="0"/>
        </w:rPr>
        <w:t xml:space="preserve">Organize regular fundraising campaigns;</w:t>
        <w:br w:type="textWrapping"/>
      </w:r>
    </w:p>
    <w:p w:rsidR="00000000" w:rsidDel="00000000" w:rsidP="00000000" w:rsidRDefault="00000000" w:rsidRPr="00000000" w14:paraId="000001EA">
      <w:pPr>
        <w:numPr>
          <w:ilvl w:val="0"/>
          <w:numId w:val="7"/>
        </w:numPr>
        <w:spacing w:after="240" w:before="0" w:beforeAutospacing="0" w:line="240" w:lineRule="auto"/>
        <w:ind w:left="720" w:hanging="360"/>
        <w:rPr>
          <w:sz w:val="24"/>
          <w:szCs w:val="24"/>
        </w:rPr>
      </w:pPr>
      <w:r w:rsidDel="00000000" w:rsidR="00000000" w:rsidRPr="00000000">
        <w:rPr>
          <w:sz w:val="24"/>
          <w:szCs w:val="24"/>
          <w:rtl w:val="0"/>
        </w:rPr>
        <w:t xml:space="preserve">Identify specific grants and projects that can provide funding.</w:t>
        <w:br w:type="textWrapping"/>
      </w:r>
    </w:p>
    <w:p w:rsidR="00000000" w:rsidDel="00000000" w:rsidP="00000000" w:rsidRDefault="00000000" w:rsidRPr="00000000" w14:paraId="000001EB">
      <w:pPr>
        <w:spacing w:line="240" w:lineRule="auto"/>
        <w:rPr>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EC">
      <w:pPr>
        <w:pStyle w:val="Heading3"/>
        <w:keepNext w:val="0"/>
        <w:keepLines w:val="0"/>
        <w:spacing w:before="280" w:line="240" w:lineRule="auto"/>
        <w:rPr>
          <w:b w:val="1"/>
          <w:color w:val="000000"/>
          <w:sz w:val="26"/>
          <w:szCs w:val="26"/>
        </w:rPr>
      </w:pPr>
      <w:bookmarkStart w:colFirst="0" w:colLast="0" w:name="_w51syb3gn6jt" w:id="85"/>
      <w:bookmarkEnd w:id="85"/>
      <w:r w:rsidDel="00000000" w:rsidR="00000000" w:rsidRPr="00000000">
        <w:rPr>
          <w:b w:val="1"/>
          <w:color w:val="000000"/>
          <w:sz w:val="26"/>
          <w:szCs w:val="26"/>
          <w:rtl w:val="0"/>
        </w:rPr>
        <w:t xml:space="preserve">6. Mobilize and engage the community</w:t>
      </w:r>
    </w:p>
    <w:p w:rsidR="00000000" w:rsidDel="00000000" w:rsidP="00000000" w:rsidRDefault="00000000" w:rsidRPr="00000000" w14:paraId="000001ED">
      <w:pPr>
        <w:spacing w:after="240" w:before="240" w:line="240" w:lineRule="auto"/>
        <w:rPr>
          <w:b w:val="1"/>
          <w:sz w:val="24"/>
          <w:szCs w:val="24"/>
        </w:rPr>
      </w:pPr>
      <w:r w:rsidDel="00000000" w:rsidR="00000000" w:rsidRPr="00000000">
        <w:rPr>
          <w:b w:val="1"/>
          <w:sz w:val="24"/>
          <w:szCs w:val="24"/>
          <w:rtl w:val="0"/>
        </w:rPr>
        <w:t xml:space="preserve">Means :</w:t>
      </w:r>
    </w:p>
    <w:p w:rsidR="00000000" w:rsidDel="00000000" w:rsidP="00000000" w:rsidRDefault="00000000" w:rsidRPr="00000000" w14:paraId="000001EE">
      <w:pPr>
        <w:numPr>
          <w:ilvl w:val="0"/>
          <w:numId w:val="4"/>
        </w:numPr>
        <w:spacing w:after="0" w:afterAutospacing="0" w:before="240" w:line="240" w:lineRule="auto"/>
        <w:ind w:left="720" w:hanging="360"/>
        <w:rPr>
          <w:sz w:val="24"/>
          <w:szCs w:val="24"/>
        </w:rPr>
      </w:pPr>
      <w:r w:rsidDel="00000000" w:rsidR="00000000" w:rsidRPr="00000000">
        <w:rPr>
          <w:sz w:val="24"/>
          <w:szCs w:val="24"/>
          <w:rtl w:val="0"/>
        </w:rPr>
        <w:t xml:space="preserve">Encourage the participation of non-disabled people in political and awareness-raising actions;</w:t>
        <w:br w:type="textWrapping"/>
      </w:r>
    </w:p>
    <w:p w:rsidR="00000000" w:rsidDel="00000000" w:rsidP="00000000" w:rsidRDefault="00000000" w:rsidRPr="00000000" w14:paraId="000001EF">
      <w:pPr>
        <w:numPr>
          <w:ilvl w:val="0"/>
          <w:numId w:val="4"/>
        </w:numPr>
        <w:spacing w:after="0" w:afterAutospacing="0" w:before="0" w:beforeAutospacing="0" w:line="240" w:lineRule="auto"/>
        <w:ind w:left="720" w:hanging="360"/>
        <w:rPr>
          <w:sz w:val="24"/>
          <w:szCs w:val="24"/>
        </w:rPr>
      </w:pPr>
      <w:r w:rsidDel="00000000" w:rsidR="00000000" w:rsidRPr="00000000">
        <w:rPr>
          <w:sz w:val="24"/>
          <w:szCs w:val="24"/>
          <w:rtl w:val="0"/>
        </w:rPr>
        <w:t xml:space="preserve">Organize educational workshops and seminars on inclusion;</w:t>
        <w:br w:type="textWrapping"/>
      </w:r>
    </w:p>
    <w:p w:rsidR="00000000" w:rsidDel="00000000" w:rsidP="00000000" w:rsidRDefault="00000000" w:rsidRPr="00000000" w14:paraId="000001F0">
      <w:pPr>
        <w:numPr>
          <w:ilvl w:val="0"/>
          <w:numId w:val="4"/>
        </w:numPr>
        <w:spacing w:after="240" w:before="0" w:beforeAutospacing="0" w:line="240" w:lineRule="auto"/>
        <w:ind w:left="720" w:hanging="360"/>
        <w:rPr>
          <w:sz w:val="24"/>
          <w:szCs w:val="24"/>
        </w:rPr>
      </w:pPr>
      <w:r w:rsidDel="00000000" w:rsidR="00000000" w:rsidRPr="00000000">
        <w:rPr>
          <w:sz w:val="24"/>
          <w:szCs w:val="24"/>
          <w:rtl w:val="0"/>
        </w:rPr>
        <w:t xml:space="preserve">Encourage active engagement of members in RAPLIQ activities.</w:t>
        <w:br w:type="textWrapping"/>
      </w:r>
    </w:p>
    <w:p w:rsidR="00000000" w:rsidDel="00000000" w:rsidP="00000000" w:rsidRDefault="00000000" w:rsidRPr="00000000" w14:paraId="000001F1">
      <w:pPr>
        <w:spacing w:line="240" w:lineRule="auto"/>
        <w:rPr>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F2">
      <w:pPr>
        <w:pStyle w:val="Heading3"/>
        <w:keepNext w:val="0"/>
        <w:keepLines w:val="0"/>
        <w:spacing w:before="280" w:line="240" w:lineRule="auto"/>
        <w:rPr>
          <w:b w:val="1"/>
          <w:color w:val="000000"/>
          <w:sz w:val="26"/>
          <w:szCs w:val="26"/>
        </w:rPr>
      </w:pPr>
      <w:bookmarkStart w:colFirst="0" w:colLast="0" w:name="_jdotiywjdgbb" w:id="86"/>
      <w:bookmarkEnd w:id="86"/>
      <w:r w:rsidDel="00000000" w:rsidR="00000000" w:rsidRPr="00000000">
        <w:rPr>
          <w:b w:val="1"/>
          <w:color w:val="000000"/>
          <w:sz w:val="26"/>
          <w:szCs w:val="26"/>
          <w:rtl w:val="0"/>
        </w:rPr>
        <w:t xml:space="preserve">7. Increase our influence at the federal level</w:t>
      </w:r>
    </w:p>
    <w:p w:rsidR="00000000" w:rsidDel="00000000" w:rsidP="00000000" w:rsidRDefault="00000000" w:rsidRPr="00000000" w14:paraId="000001F3">
      <w:pPr>
        <w:spacing w:after="240" w:before="240" w:line="240" w:lineRule="auto"/>
        <w:rPr>
          <w:b w:val="1"/>
          <w:sz w:val="24"/>
          <w:szCs w:val="24"/>
        </w:rPr>
      </w:pPr>
      <w:r w:rsidDel="00000000" w:rsidR="00000000" w:rsidRPr="00000000">
        <w:rPr>
          <w:b w:val="1"/>
          <w:sz w:val="24"/>
          <w:szCs w:val="24"/>
          <w:rtl w:val="0"/>
        </w:rPr>
        <w:t xml:space="preserve">Means :</w:t>
      </w:r>
    </w:p>
    <w:p w:rsidR="00000000" w:rsidDel="00000000" w:rsidP="00000000" w:rsidRDefault="00000000" w:rsidRPr="00000000" w14:paraId="000001F4">
      <w:pPr>
        <w:numPr>
          <w:ilvl w:val="0"/>
          <w:numId w:val="23"/>
        </w:numPr>
        <w:spacing w:after="0" w:afterAutospacing="0" w:before="240" w:line="240" w:lineRule="auto"/>
        <w:ind w:left="720" w:hanging="360"/>
        <w:rPr>
          <w:sz w:val="24"/>
          <w:szCs w:val="24"/>
          <w:highlight w:val="white"/>
        </w:rPr>
      </w:pPr>
      <w:r w:rsidDel="00000000" w:rsidR="00000000" w:rsidRPr="00000000">
        <w:rPr>
          <w:sz w:val="24"/>
          <w:szCs w:val="24"/>
          <w:rtl w:val="0"/>
        </w:rPr>
        <w:t xml:space="preserve">Build lasting professional relationships with members of the new federal government, including ministers, parliamentary secretaries and political attachés;</w:t>
        <w:br w:type="textWrapping"/>
      </w:r>
    </w:p>
    <w:p w:rsidR="00000000" w:rsidDel="00000000" w:rsidP="00000000" w:rsidRDefault="00000000" w:rsidRPr="00000000" w14:paraId="000001F5">
      <w:pPr>
        <w:numPr>
          <w:ilvl w:val="0"/>
          <w:numId w:val="23"/>
        </w:numPr>
        <w:spacing w:after="0" w:afterAutospacing="0" w:before="0" w:beforeAutospacing="0" w:line="240" w:lineRule="auto"/>
        <w:ind w:left="720" w:hanging="360"/>
        <w:rPr>
          <w:sz w:val="24"/>
          <w:szCs w:val="24"/>
          <w:highlight w:val="white"/>
        </w:rPr>
      </w:pPr>
      <w:r w:rsidDel="00000000" w:rsidR="00000000" w:rsidRPr="00000000">
        <w:rPr>
          <w:sz w:val="24"/>
          <w:szCs w:val="24"/>
          <w:rtl w:val="0"/>
        </w:rPr>
        <w:t xml:space="preserve">Position RAPLIQ as a key contact in matters of disability, accessibility and human rights;</w:t>
        <w:br w:type="textWrapping"/>
      </w:r>
    </w:p>
    <w:p w:rsidR="00000000" w:rsidDel="00000000" w:rsidP="00000000" w:rsidRDefault="00000000" w:rsidRPr="00000000" w14:paraId="000001F6">
      <w:pPr>
        <w:numPr>
          <w:ilvl w:val="0"/>
          <w:numId w:val="23"/>
        </w:numPr>
        <w:spacing w:after="240" w:before="0" w:beforeAutospacing="0" w:line="240" w:lineRule="auto"/>
        <w:ind w:left="720" w:hanging="360"/>
        <w:rPr>
          <w:sz w:val="24"/>
          <w:szCs w:val="24"/>
          <w:highlight w:val="white"/>
        </w:rPr>
      </w:pPr>
      <w:r w:rsidDel="00000000" w:rsidR="00000000" w:rsidRPr="00000000">
        <w:rPr>
          <w:sz w:val="24"/>
          <w:szCs w:val="24"/>
          <w:rtl w:val="0"/>
        </w:rPr>
        <w:t xml:space="preserve">Participate in consultations, forums and strategic meetings to promote the priorities of people with disabilities at the national level.</w:t>
      </w:r>
      <w:r w:rsidDel="00000000" w:rsidR="00000000" w:rsidRPr="00000000">
        <w:rPr>
          <w:sz w:val="24"/>
          <w:szCs w:val="24"/>
          <w:highlight w:val="yellow"/>
          <w:rtl w:val="0"/>
        </w:rPr>
        <w:br w:type="textWrapping"/>
      </w:r>
    </w:p>
    <w:p w:rsidR="00000000" w:rsidDel="00000000" w:rsidP="00000000" w:rsidRDefault="00000000" w:rsidRPr="00000000" w14:paraId="000001F7">
      <w:pPr>
        <w:spacing w:line="240" w:lineRule="auto"/>
        <w:rPr>
          <w:sz w:val="24"/>
          <w:szCs w:val="24"/>
          <w:highlight w:val="yellow"/>
        </w:rPr>
      </w:pPr>
      <w:r w:rsidDel="00000000" w:rsidR="00000000" w:rsidRPr="00000000">
        <w:rPr>
          <w:rtl w:val="0"/>
        </w:rPr>
      </w:r>
    </w:p>
    <w:p w:rsidR="00000000" w:rsidDel="00000000" w:rsidP="00000000" w:rsidRDefault="00000000" w:rsidRPr="00000000" w14:paraId="000001F8">
      <w:pPr>
        <w:spacing w:line="240" w:lineRule="auto"/>
        <w:rPr>
          <w:sz w:val="24"/>
          <w:szCs w:val="24"/>
          <w:highlight w:val="yellow"/>
        </w:rPr>
      </w:pPr>
      <w:r w:rsidDel="00000000" w:rsidR="00000000" w:rsidRPr="00000000">
        <w:br w:type="page"/>
      </w:r>
      <w:r w:rsidDel="00000000" w:rsidR="00000000" w:rsidRPr="00000000">
        <w:rPr>
          <w:rtl w:val="0"/>
        </w:rPr>
      </w:r>
    </w:p>
    <w:p w:rsidR="00000000" w:rsidDel="00000000" w:rsidP="00000000" w:rsidRDefault="00000000" w:rsidRPr="00000000" w14:paraId="000001F9">
      <w:pPr>
        <w:pStyle w:val="Heading1"/>
        <w:spacing w:after="172" w:line="240" w:lineRule="auto"/>
        <w:rPr>
          <w:color w:val="1c4587"/>
          <w:sz w:val="32"/>
          <w:szCs w:val="32"/>
        </w:rPr>
      </w:pPr>
      <w:bookmarkStart w:colFirst="0" w:colLast="0" w:name="_3uio3fkjstx" w:id="87"/>
      <w:bookmarkEnd w:id="87"/>
      <w:r w:rsidDel="00000000" w:rsidR="00000000" w:rsidRPr="00000000">
        <w:rPr>
          <w:color w:val="1c4587"/>
          <w:sz w:val="32"/>
          <w:szCs w:val="32"/>
          <w:rtl w:val="0"/>
        </w:rPr>
        <w:t xml:space="preserve">Financial statements</w:t>
      </w:r>
    </w:p>
    <w:p w:rsidR="00000000" w:rsidDel="00000000" w:rsidP="00000000" w:rsidRDefault="00000000" w:rsidRPr="00000000" w14:paraId="000001FA">
      <w:pPr>
        <w:pStyle w:val="Heading1"/>
        <w:spacing w:after="172" w:line="240" w:lineRule="auto"/>
        <w:rPr>
          <w:color w:val="1c4587"/>
        </w:rPr>
      </w:pPr>
      <w:bookmarkStart w:colFirst="0" w:colLast="0" w:name="_8gy0gonj29ik" w:id="88"/>
      <w:bookmarkEnd w:id="88"/>
      <w:r w:rsidDel="00000000" w:rsidR="00000000" w:rsidRPr="00000000">
        <w:rPr>
          <w:color w:val="1c4587"/>
        </w:rPr>
        <w:drawing>
          <wp:inline distB="114300" distT="114300" distL="114300" distR="114300">
            <wp:extent cx="5731200" cy="7404100"/>
            <wp:effectExtent b="0" l="0" r="0" t="0"/>
            <wp:docPr id="4" name="image5.png"/>
            <a:graphic>
              <a:graphicData uri="http://schemas.openxmlformats.org/drawingml/2006/picture">
                <pic:pic>
                  <pic:nvPicPr>
                    <pic:cNvPr id="0" name="image5.png"/>
                    <pic:cNvPicPr preferRelativeResize="0"/>
                  </pic:nvPicPr>
                  <pic:blipFill>
                    <a:blip r:embed="rId20"/>
                    <a:srcRect b="0" l="0" r="0" t="0"/>
                    <a:stretch>
                      <a:fillRect/>
                    </a:stretch>
                  </pic:blipFill>
                  <pic:spPr>
                    <a:xfrm>
                      <a:off x="0" y="0"/>
                      <a:ext cx="5731200" cy="7404100"/>
                    </a:xfrm>
                    <a:prstGeom prst="rect"/>
                    <a:ln/>
                  </pic:spPr>
                </pic:pic>
              </a:graphicData>
            </a:graphic>
          </wp:inline>
        </w:drawing>
      </w:r>
      <w:r w:rsidDel="00000000" w:rsidR="00000000" w:rsidRPr="00000000">
        <w:rPr>
          <w:rtl w:val="0"/>
        </w:rPr>
      </w:r>
    </w:p>
    <w:p w:rsidR="00000000" w:rsidDel="00000000" w:rsidP="00000000" w:rsidRDefault="00000000" w:rsidRPr="00000000" w14:paraId="000001FB">
      <w:pPr>
        <w:pStyle w:val="Heading1"/>
        <w:spacing w:after="172" w:line="240" w:lineRule="auto"/>
        <w:rPr>
          <w:color w:val="1c4587"/>
        </w:rPr>
      </w:pPr>
      <w:bookmarkStart w:colFirst="0" w:colLast="0" w:name="_9hcr9dcerhx3" w:id="89"/>
      <w:bookmarkEnd w:id="89"/>
      <w:r w:rsidDel="00000000" w:rsidR="00000000" w:rsidRPr="00000000">
        <w:rPr>
          <w:rtl w:val="0"/>
        </w:rPr>
      </w:r>
    </w:p>
    <w:p w:rsidR="00000000" w:rsidDel="00000000" w:rsidP="00000000" w:rsidRDefault="00000000" w:rsidRPr="00000000" w14:paraId="000001FC">
      <w:pPr>
        <w:pStyle w:val="Heading1"/>
        <w:spacing w:after="172" w:line="240" w:lineRule="auto"/>
        <w:rPr>
          <w:color w:val="1c4587"/>
        </w:rPr>
      </w:pPr>
      <w:bookmarkStart w:colFirst="0" w:colLast="0" w:name="_xszsk0qmj0y7" w:id="90"/>
      <w:bookmarkEnd w:id="90"/>
      <w:r w:rsidDel="00000000" w:rsidR="00000000" w:rsidRPr="00000000">
        <w:rPr>
          <w:color w:val="1c4587"/>
        </w:rPr>
        <w:drawing>
          <wp:inline distB="114300" distT="114300" distL="114300" distR="114300">
            <wp:extent cx="5731200" cy="7404100"/>
            <wp:effectExtent b="0" l="0" r="0" t="0"/>
            <wp:docPr id="1" name="image14.png"/>
            <a:graphic>
              <a:graphicData uri="http://schemas.openxmlformats.org/drawingml/2006/picture">
                <pic:pic>
                  <pic:nvPicPr>
                    <pic:cNvPr id="0" name="image14.png"/>
                    <pic:cNvPicPr preferRelativeResize="0"/>
                  </pic:nvPicPr>
                  <pic:blipFill>
                    <a:blip r:embed="rId21"/>
                    <a:srcRect b="0" l="0" r="0" t="0"/>
                    <a:stretch>
                      <a:fillRect/>
                    </a:stretch>
                  </pic:blipFill>
                  <pic:spPr>
                    <a:xfrm>
                      <a:off x="0" y="0"/>
                      <a:ext cx="5731200" cy="7404100"/>
                    </a:xfrm>
                    <a:prstGeom prst="rect"/>
                    <a:ln/>
                  </pic:spPr>
                </pic:pic>
              </a:graphicData>
            </a:graphic>
          </wp:inline>
        </w:drawing>
      </w:r>
      <w:r w:rsidDel="00000000" w:rsidR="00000000" w:rsidRPr="00000000">
        <w:rPr>
          <w:rtl w:val="0"/>
        </w:rPr>
      </w:r>
    </w:p>
    <w:p w:rsidR="00000000" w:rsidDel="00000000" w:rsidP="00000000" w:rsidRDefault="00000000" w:rsidRPr="00000000" w14:paraId="000001FD">
      <w:pPr>
        <w:pStyle w:val="Heading1"/>
        <w:spacing w:after="172" w:line="240" w:lineRule="auto"/>
        <w:rPr>
          <w:color w:val="1c4587"/>
        </w:rPr>
      </w:pPr>
      <w:bookmarkStart w:colFirst="0" w:colLast="0" w:name="_bf4u8uz5nexb" w:id="91"/>
      <w:bookmarkEnd w:id="91"/>
      <w:r w:rsidDel="00000000" w:rsidR="00000000" w:rsidRPr="00000000">
        <w:rPr>
          <w:rtl w:val="0"/>
        </w:rPr>
      </w:r>
    </w:p>
    <w:p w:rsidR="00000000" w:rsidDel="00000000" w:rsidP="00000000" w:rsidRDefault="00000000" w:rsidRPr="00000000" w14:paraId="000001FE">
      <w:pPr>
        <w:pStyle w:val="Heading1"/>
        <w:spacing w:after="172" w:line="240" w:lineRule="auto"/>
        <w:rPr>
          <w:color w:val="1c4587"/>
        </w:rPr>
      </w:pPr>
      <w:bookmarkStart w:colFirst="0" w:colLast="0" w:name="_f9u7ygbsnun5" w:id="92"/>
      <w:bookmarkEnd w:id="92"/>
      <w:r w:rsidDel="00000000" w:rsidR="00000000" w:rsidRPr="00000000">
        <w:rPr>
          <w:rtl w:val="0"/>
        </w:rPr>
      </w:r>
    </w:p>
    <w:p w:rsidR="00000000" w:rsidDel="00000000" w:rsidP="00000000" w:rsidRDefault="00000000" w:rsidRPr="00000000" w14:paraId="000001FF">
      <w:pPr>
        <w:pStyle w:val="Heading1"/>
        <w:spacing w:after="172" w:line="240" w:lineRule="auto"/>
        <w:rPr>
          <w:color w:val="1c4587"/>
        </w:rPr>
      </w:pPr>
      <w:bookmarkStart w:colFirst="0" w:colLast="0" w:name="_rf0h83hw23s9" w:id="93"/>
      <w:bookmarkEnd w:id="93"/>
      <w:r w:rsidDel="00000000" w:rsidR="00000000" w:rsidRPr="00000000">
        <w:rPr>
          <w:color w:val="1c4587"/>
        </w:rPr>
        <w:drawing>
          <wp:inline distB="114300" distT="114300" distL="114300" distR="114300">
            <wp:extent cx="5731200" cy="7416800"/>
            <wp:effectExtent b="0" l="0" r="0" t="0"/>
            <wp:docPr id="17" name="image2.png"/>
            <a:graphic>
              <a:graphicData uri="http://schemas.openxmlformats.org/drawingml/2006/picture">
                <pic:pic>
                  <pic:nvPicPr>
                    <pic:cNvPr id="0" name="image2.png"/>
                    <pic:cNvPicPr preferRelativeResize="0"/>
                  </pic:nvPicPr>
                  <pic:blipFill>
                    <a:blip r:embed="rId22"/>
                    <a:srcRect b="0" l="0" r="0" t="0"/>
                    <a:stretch>
                      <a:fillRect/>
                    </a:stretch>
                  </pic:blipFill>
                  <pic:spPr>
                    <a:xfrm>
                      <a:off x="0" y="0"/>
                      <a:ext cx="5731200" cy="7416800"/>
                    </a:xfrm>
                    <a:prstGeom prst="rect"/>
                    <a:ln/>
                  </pic:spPr>
                </pic:pic>
              </a:graphicData>
            </a:graphic>
          </wp:inline>
        </w:drawing>
      </w:r>
      <w:r w:rsidDel="00000000" w:rsidR="00000000" w:rsidRPr="00000000">
        <w:rPr>
          <w:rtl w:val="0"/>
        </w:rPr>
      </w:r>
    </w:p>
    <w:p w:rsidR="00000000" w:rsidDel="00000000" w:rsidP="00000000" w:rsidRDefault="00000000" w:rsidRPr="00000000" w14:paraId="00000200">
      <w:pPr>
        <w:pStyle w:val="Heading1"/>
        <w:spacing w:after="172" w:line="240" w:lineRule="auto"/>
        <w:rPr>
          <w:color w:val="1c4587"/>
        </w:rPr>
      </w:pPr>
      <w:bookmarkStart w:colFirst="0" w:colLast="0" w:name="_cjuzr9ra6761" w:id="94"/>
      <w:bookmarkEnd w:id="94"/>
      <w:r w:rsidDel="00000000" w:rsidR="00000000" w:rsidRPr="00000000">
        <w:rPr>
          <w:rtl w:val="0"/>
        </w:rPr>
      </w:r>
    </w:p>
    <w:p w:rsidR="00000000" w:rsidDel="00000000" w:rsidP="00000000" w:rsidRDefault="00000000" w:rsidRPr="00000000" w14:paraId="00000201">
      <w:pPr>
        <w:pStyle w:val="Heading1"/>
        <w:spacing w:after="172" w:line="240" w:lineRule="auto"/>
        <w:rPr>
          <w:color w:val="1c4587"/>
        </w:rPr>
      </w:pPr>
      <w:bookmarkStart w:colFirst="0" w:colLast="0" w:name="_lre6rxetdsi" w:id="95"/>
      <w:bookmarkEnd w:id="95"/>
      <w:r w:rsidDel="00000000" w:rsidR="00000000" w:rsidRPr="00000000">
        <w:rPr>
          <w:rtl w:val="0"/>
        </w:rPr>
      </w:r>
    </w:p>
    <w:p w:rsidR="00000000" w:rsidDel="00000000" w:rsidP="00000000" w:rsidRDefault="00000000" w:rsidRPr="00000000" w14:paraId="00000202">
      <w:pPr>
        <w:pStyle w:val="Heading1"/>
        <w:spacing w:after="172" w:line="240" w:lineRule="auto"/>
        <w:rPr>
          <w:color w:val="1c4587"/>
        </w:rPr>
      </w:pPr>
      <w:bookmarkStart w:colFirst="0" w:colLast="0" w:name="_x8qn2y809izu" w:id="96"/>
      <w:bookmarkEnd w:id="96"/>
      <w:r w:rsidDel="00000000" w:rsidR="00000000" w:rsidRPr="00000000">
        <w:rPr>
          <w:color w:val="1c4587"/>
        </w:rPr>
        <w:drawing>
          <wp:inline distB="114300" distT="114300" distL="114300" distR="114300">
            <wp:extent cx="5731200" cy="7404100"/>
            <wp:effectExtent b="0" l="0" r="0" t="0"/>
            <wp:docPr id="13" name="image1.png"/>
            <a:graphic>
              <a:graphicData uri="http://schemas.openxmlformats.org/drawingml/2006/picture">
                <pic:pic>
                  <pic:nvPicPr>
                    <pic:cNvPr id="0" name="image1.png"/>
                    <pic:cNvPicPr preferRelativeResize="0"/>
                  </pic:nvPicPr>
                  <pic:blipFill>
                    <a:blip r:embed="rId21"/>
                    <a:srcRect b="0" l="0" r="0" t="0"/>
                    <a:stretch>
                      <a:fillRect/>
                    </a:stretch>
                  </pic:blipFill>
                  <pic:spPr>
                    <a:xfrm>
                      <a:off x="0" y="0"/>
                      <a:ext cx="5731200" cy="7404100"/>
                    </a:xfrm>
                    <a:prstGeom prst="rect"/>
                    <a:ln/>
                  </pic:spPr>
                </pic:pic>
              </a:graphicData>
            </a:graphic>
          </wp:inline>
        </w:drawing>
      </w:r>
      <w:r w:rsidDel="00000000" w:rsidR="00000000" w:rsidRPr="00000000">
        <w:rPr>
          <w:rtl w:val="0"/>
        </w:rPr>
      </w:r>
    </w:p>
    <w:p w:rsidR="00000000" w:rsidDel="00000000" w:rsidP="00000000" w:rsidRDefault="00000000" w:rsidRPr="00000000" w14:paraId="00000203">
      <w:pPr>
        <w:pStyle w:val="Heading1"/>
        <w:spacing w:after="172" w:line="240" w:lineRule="auto"/>
        <w:rPr>
          <w:color w:val="1c4587"/>
        </w:rPr>
      </w:pPr>
      <w:bookmarkStart w:colFirst="0" w:colLast="0" w:name="_mnvbphqizevm" w:id="97"/>
      <w:bookmarkEnd w:id="97"/>
      <w:r w:rsidDel="00000000" w:rsidR="00000000" w:rsidRPr="00000000">
        <w:rPr>
          <w:rtl w:val="0"/>
        </w:rPr>
      </w:r>
    </w:p>
    <w:p w:rsidR="00000000" w:rsidDel="00000000" w:rsidP="00000000" w:rsidRDefault="00000000" w:rsidRPr="00000000" w14:paraId="00000204">
      <w:pPr>
        <w:pStyle w:val="Heading1"/>
        <w:spacing w:after="172" w:line="240" w:lineRule="auto"/>
        <w:rPr>
          <w:color w:val="1c4587"/>
        </w:rPr>
      </w:pPr>
      <w:bookmarkStart w:colFirst="0" w:colLast="0" w:name="_beuf5zli3jxl" w:id="98"/>
      <w:bookmarkEnd w:id="98"/>
      <w:r w:rsidDel="00000000" w:rsidR="00000000" w:rsidRPr="00000000">
        <w:rPr>
          <w:rtl w:val="0"/>
        </w:rPr>
      </w:r>
    </w:p>
    <w:p w:rsidR="00000000" w:rsidDel="00000000" w:rsidP="00000000" w:rsidRDefault="00000000" w:rsidRPr="00000000" w14:paraId="00000205">
      <w:pPr>
        <w:pStyle w:val="Heading1"/>
        <w:spacing w:after="172" w:line="240" w:lineRule="auto"/>
        <w:rPr>
          <w:color w:val="1c4587"/>
        </w:rPr>
      </w:pPr>
      <w:bookmarkStart w:colFirst="0" w:colLast="0" w:name="_hznqg46idrsd" w:id="99"/>
      <w:bookmarkEnd w:id="99"/>
      <w:r w:rsidDel="00000000" w:rsidR="00000000" w:rsidRPr="00000000">
        <w:rPr>
          <w:color w:val="1c4587"/>
        </w:rPr>
        <w:drawing>
          <wp:inline distB="114300" distT="114300" distL="114300" distR="114300">
            <wp:extent cx="5731200" cy="7404100"/>
            <wp:effectExtent b="0" l="0" r="0" t="0"/>
            <wp:docPr id="5" name="image6.png"/>
            <a:graphic>
              <a:graphicData uri="http://schemas.openxmlformats.org/drawingml/2006/picture">
                <pic:pic>
                  <pic:nvPicPr>
                    <pic:cNvPr id="0" name="image6.png"/>
                    <pic:cNvPicPr preferRelativeResize="0"/>
                  </pic:nvPicPr>
                  <pic:blipFill>
                    <a:blip r:embed="rId23"/>
                    <a:srcRect b="0" l="0" r="0" t="0"/>
                    <a:stretch>
                      <a:fillRect/>
                    </a:stretch>
                  </pic:blipFill>
                  <pic:spPr>
                    <a:xfrm>
                      <a:off x="0" y="0"/>
                      <a:ext cx="5731200" cy="7404100"/>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206">
      <w:pPr>
        <w:pStyle w:val="Heading1"/>
        <w:spacing w:after="172" w:line="240" w:lineRule="auto"/>
        <w:rPr>
          <w:color w:val="1c4587"/>
          <w:sz w:val="32"/>
          <w:szCs w:val="32"/>
        </w:rPr>
      </w:pPr>
      <w:bookmarkStart w:colFirst="0" w:colLast="0" w:name="_4ubpymiwtf70" w:id="100"/>
      <w:bookmarkEnd w:id="100"/>
      <w:r w:rsidDel="00000000" w:rsidR="00000000" w:rsidRPr="00000000">
        <w:rPr>
          <w:rtl w:val="0"/>
        </w:rPr>
      </w:r>
    </w:p>
    <w:p w:rsidR="00000000" w:rsidDel="00000000" w:rsidP="00000000" w:rsidRDefault="00000000" w:rsidRPr="00000000" w14:paraId="00000207">
      <w:pPr>
        <w:pStyle w:val="Heading1"/>
        <w:spacing w:after="172" w:line="240" w:lineRule="auto"/>
        <w:rPr>
          <w:color w:val="1c4587"/>
          <w:sz w:val="32"/>
          <w:szCs w:val="32"/>
        </w:rPr>
      </w:pPr>
      <w:bookmarkStart w:colFirst="0" w:colLast="0" w:name="_ugrkvsabbjvg" w:id="101"/>
      <w:bookmarkEnd w:id="101"/>
      <w:r w:rsidDel="00000000" w:rsidR="00000000" w:rsidRPr="00000000">
        <w:rPr>
          <w:color w:val="1c4587"/>
          <w:sz w:val="32"/>
          <w:szCs w:val="32"/>
        </w:rPr>
        <w:drawing>
          <wp:inline distB="114300" distT="114300" distL="114300" distR="114300">
            <wp:extent cx="5731200" cy="7404100"/>
            <wp:effectExtent b="0" l="0" r="0" t="0"/>
            <wp:docPr id="3" name="image12.png"/>
            <a:graphic>
              <a:graphicData uri="http://schemas.openxmlformats.org/drawingml/2006/picture">
                <pic:pic>
                  <pic:nvPicPr>
                    <pic:cNvPr id="0" name="image12.png"/>
                    <pic:cNvPicPr preferRelativeResize="0"/>
                  </pic:nvPicPr>
                  <pic:blipFill>
                    <a:blip r:embed="rId24"/>
                    <a:srcRect b="0" l="0" r="0" t="0"/>
                    <a:stretch>
                      <a:fillRect/>
                    </a:stretch>
                  </pic:blipFill>
                  <pic:spPr>
                    <a:xfrm>
                      <a:off x="0" y="0"/>
                      <a:ext cx="5731200" cy="7404100"/>
                    </a:xfrm>
                    <a:prstGeom prst="rect"/>
                    <a:ln/>
                  </pic:spPr>
                </pic:pic>
              </a:graphicData>
            </a:graphic>
          </wp:inline>
        </w:drawing>
      </w:r>
      <w:r w:rsidDel="00000000" w:rsidR="00000000" w:rsidRPr="00000000">
        <w:rPr>
          <w:rtl w:val="0"/>
        </w:rPr>
      </w:r>
    </w:p>
    <w:p w:rsidR="00000000" w:rsidDel="00000000" w:rsidP="00000000" w:rsidRDefault="00000000" w:rsidRPr="00000000" w14:paraId="00000208">
      <w:pPr>
        <w:spacing w:line="276" w:lineRule="auto"/>
        <w:rPr/>
      </w:pPr>
      <w:r w:rsidDel="00000000" w:rsidR="00000000" w:rsidRPr="00000000">
        <w:rPr>
          <w:rtl w:val="0"/>
        </w:rPr>
      </w:r>
    </w:p>
    <w:p w:rsidR="00000000" w:rsidDel="00000000" w:rsidP="00000000" w:rsidRDefault="00000000" w:rsidRPr="00000000" w14:paraId="00000209">
      <w:pPr>
        <w:spacing w:line="276" w:lineRule="auto"/>
        <w:rPr/>
      </w:pPr>
      <w:r w:rsidDel="00000000" w:rsidR="00000000" w:rsidRPr="00000000">
        <w:rPr>
          <w:rtl w:val="0"/>
        </w:rPr>
      </w:r>
    </w:p>
    <w:p w:rsidR="00000000" w:rsidDel="00000000" w:rsidP="00000000" w:rsidRDefault="00000000" w:rsidRPr="00000000" w14:paraId="0000020A">
      <w:pPr>
        <w:spacing w:line="276" w:lineRule="auto"/>
        <w:rPr/>
      </w:pPr>
      <w:r w:rsidDel="00000000" w:rsidR="00000000" w:rsidRPr="00000000">
        <w:rPr>
          <w:rtl w:val="0"/>
        </w:rPr>
      </w:r>
    </w:p>
    <w:p w:rsidR="00000000" w:rsidDel="00000000" w:rsidP="00000000" w:rsidRDefault="00000000" w:rsidRPr="00000000" w14:paraId="0000020B">
      <w:pPr>
        <w:spacing w:line="276" w:lineRule="auto"/>
        <w:rPr/>
      </w:pPr>
      <w:r w:rsidDel="00000000" w:rsidR="00000000" w:rsidRPr="00000000">
        <w:rPr>
          <w:rtl w:val="0"/>
        </w:rPr>
      </w:r>
    </w:p>
    <w:p w:rsidR="00000000" w:rsidDel="00000000" w:rsidP="00000000" w:rsidRDefault="00000000" w:rsidRPr="00000000" w14:paraId="0000020C">
      <w:pPr>
        <w:spacing w:line="276" w:lineRule="auto"/>
        <w:rPr/>
      </w:pPr>
      <w:r w:rsidDel="00000000" w:rsidR="00000000" w:rsidRPr="00000000">
        <w:rPr/>
        <w:drawing>
          <wp:inline distB="114300" distT="114300" distL="114300" distR="114300">
            <wp:extent cx="5731200" cy="7416800"/>
            <wp:effectExtent b="0" l="0" r="0" t="0"/>
            <wp:docPr id="8" name="image9.png"/>
            <a:graphic>
              <a:graphicData uri="http://schemas.openxmlformats.org/drawingml/2006/picture">
                <pic:pic>
                  <pic:nvPicPr>
                    <pic:cNvPr id="0" name="image9.png"/>
                    <pic:cNvPicPr preferRelativeResize="0"/>
                  </pic:nvPicPr>
                  <pic:blipFill>
                    <a:blip r:embed="rId25"/>
                    <a:srcRect b="0" l="0" r="0" t="0"/>
                    <a:stretch>
                      <a:fillRect/>
                    </a:stretch>
                  </pic:blipFill>
                  <pic:spPr>
                    <a:xfrm>
                      <a:off x="0" y="0"/>
                      <a:ext cx="5731200" cy="7416800"/>
                    </a:xfrm>
                    <a:prstGeom prst="rect"/>
                    <a:ln/>
                  </pic:spPr>
                </pic:pic>
              </a:graphicData>
            </a:graphic>
          </wp:inline>
        </w:drawing>
      </w:r>
      <w:r w:rsidDel="00000000" w:rsidR="00000000" w:rsidRPr="00000000">
        <w:rPr>
          <w:rtl w:val="0"/>
        </w:rPr>
      </w:r>
    </w:p>
    <w:p w:rsidR="00000000" w:rsidDel="00000000" w:rsidP="00000000" w:rsidRDefault="00000000" w:rsidRPr="00000000" w14:paraId="0000020D">
      <w:pPr>
        <w:pStyle w:val="Heading1"/>
        <w:spacing w:after="172" w:line="240" w:lineRule="auto"/>
        <w:rPr>
          <w:color w:val="1c4587"/>
          <w:sz w:val="32"/>
          <w:szCs w:val="32"/>
        </w:rPr>
      </w:pPr>
      <w:bookmarkStart w:colFirst="0" w:colLast="0" w:name="_dtdfqzcgt773" w:id="102"/>
      <w:bookmarkEnd w:id="102"/>
      <w:r w:rsidDel="00000000" w:rsidR="00000000" w:rsidRPr="00000000">
        <w:rPr>
          <w:color w:val="1c4587"/>
          <w:sz w:val="32"/>
          <w:szCs w:val="32"/>
        </w:rPr>
        <w:drawing>
          <wp:inline distB="114300" distT="114300" distL="114300" distR="114300">
            <wp:extent cx="5731200" cy="7416800"/>
            <wp:effectExtent b="0" l="0" r="0" t="0"/>
            <wp:docPr id="16" name="image16.png"/>
            <a:graphic>
              <a:graphicData uri="http://schemas.openxmlformats.org/drawingml/2006/picture">
                <pic:pic>
                  <pic:nvPicPr>
                    <pic:cNvPr id="0" name="image16.png"/>
                    <pic:cNvPicPr preferRelativeResize="0"/>
                  </pic:nvPicPr>
                  <pic:blipFill>
                    <a:blip r:embed="rId26"/>
                    <a:srcRect b="0" l="0" r="0" t="0"/>
                    <a:stretch>
                      <a:fillRect/>
                    </a:stretch>
                  </pic:blipFill>
                  <pic:spPr>
                    <a:xfrm>
                      <a:off x="0" y="0"/>
                      <a:ext cx="5731200" cy="7416800"/>
                    </a:xfrm>
                    <a:prstGeom prst="rect"/>
                    <a:ln/>
                  </pic:spPr>
                </pic:pic>
              </a:graphicData>
            </a:graphic>
          </wp:inline>
        </w:drawing>
      </w:r>
      <w:r w:rsidDel="00000000" w:rsidR="00000000" w:rsidRPr="00000000">
        <w:rPr>
          <w:rtl w:val="0"/>
        </w:rPr>
      </w:r>
    </w:p>
    <w:p w:rsidR="00000000" w:rsidDel="00000000" w:rsidP="00000000" w:rsidRDefault="00000000" w:rsidRPr="00000000" w14:paraId="0000020E">
      <w:pPr>
        <w:spacing w:line="276" w:lineRule="auto"/>
        <w:rPr/>
      </w:pPr>
      <w:r w:rsidDel="00000000" w:rsidR="00000000" w:rsidRPr="00000000">
        <w:rPr>
          <w:rtl w:val="0"/>
        </w:rPr>
      </w:r>
    </w:p>
    <w:p w:rsidR="00000000" w:rsidDel="00000000" w:rsidP="00000000" w:rsidRDefault="00000000" w:rsidRPr="00000000" w14:paraId="0000020F">
      <w:pPr>
        <w:spacing w:line="276" w:lineRule="auto"/>
        <w:rPr/>
      </w:pPr>
      <w:r w:rsidDel="00000000" w:rsidR="00000000" w:rsidRPr="00000000">
        <w:rPr>
          <w:rtl w:val="0"/>
        </w:rPr>
      </w:r>
    </w:p>
    <w:p w:rsidR="00000000" w:rsidDel="00000000" w:rsidP="00000000" w:rsidRDefault="00000000" w:rsidRPr="00000000" w14:paraId="00000210">
      <w:pPr>
        <w:spacing w:line="276" w:lineRule="auto"/>
        <w:rPr/>
      </w:pPr>
      <w:r w:rsidDel="00000000" w:rsidR="00000000" w:rsidRPr="00000000">
        <w:rPr>
          <w:rtl w:val="0"/>
        </w:rPr>
      </w:r>
    </w:p>
    <w:p w:rsidR="00000000" w:rsidDel="00000000" w:rsidP="00000000" w:rsidRDefault="00000000" w:rsidRPr="00000000" w14:paraId="00000211">
      <w:pPr>
        <w:spacing w:line="276" w:lineRule="auto"/>
        <w:rPr/>
      </w:pPr>
      <w:r w:rsidDel="00000000" w:rsidR="00000000" w:rsidRPr="00000000">
        <w:rPr>
          <w:rtl w:val="0"/>
        </w:rPr>
      </w:r>
    </w:p>
    <w:p w:rsidR="00000000" w:rsidDel="00000000" w:rsidP="00000000" w:rsidRDefault="00000000" w:rsidRPr="00000000" w14:paraId="00000212">
      <w:pPr>
        <w:spacing w:line="276" w:lineRule="auto"/>
        <w:rPr/>
      </w:pPr>
      <w:r w:rsidDel="00000000" w:rsidR="00000000" w:rsidRPr="00000000">
        <w:rPr>
          <w:rtl w:val="0"/>
        </w:rPr>
      </w:r>
    </w:p>
    <w:p w:rsidR="00000000" w:rsidDel="00000000" w:rsidP="00000000" w:rsidRDefault="00000000" w:rsidRPr="00000000" w14:paraId="00000213">
      <w:pPr>
        <w:spacing w:line="276" w:lineRule="auto"/>
        <w:rPr/>
      </w:pPr>
      <w:r w:rsidDel="00000000" w:rsidR="00000000" w:rsidRPr="00000000">
        <w:rPr>
          <w:rtl w:val="0"/>
        </w:rPr>
      </w:r>
    </w:p>
    <w:p w:rsidR="00000000" w:rsidDel="00000000" w:rsidP="00000000" w:rsidRDefault="00000000" w:rsidRPr="00000000" w14:paraId="00000214">
      <w:pPr>
        <w:spacing w:line="276" w:lineRule="auto"/>
        <w:rPr/>
      </w:pPr>
      <w:r w:rsidDel="00000000" w:rsidR="00000000" w:rsidRPr="00000000">
        <w:rPr>
          <w:rtl w:val="0"/>
        </w:rPr>
      </w:r>
    </w:p>
    <w:p w:rsidR="00000000" w:rsidDel="00000000" w:rsidP="00000000" w:rsidRDefault="00000000" w:rsidRPr="00000000" w14:paraId="00000215">
      <w:pPr>
        <w:spacing w:line="276" w:lineRule="auto"/>
        <w:rPr/>
      </w:pPr>
      <w:r w:rsidDel="00000000" w:rsidR="00000000" w:rsidRPr="00000000">
        <w:rPr/>
        <w:drawing>
          <wp:inline distB="114300" distT="114300" distL="114300" distR="114300">
            <wp:extent cx="5731200" cy="7429500"/>
            <wp:effectExtent b="0" l="0" r="0" t="0"/>
            <wp:docPr id="15" name="image8.png"/>
            <a:graphic>
              <a:graphicData uri="http://schemas.openxmlformats.org/drawingml/2006/picture">
                <pic:pic>
                  <pic:nvPicPr>
                    <pic:cNvPr id="0" name="image8.png"/>
                    <pic:cNvPicPr preferRelativeResize="0"/>
                  </pic:nvPicPr>
                  <pic:blipFill>
                    <a:blip r:embed="rId27"/>
                    <a:srcRect b="0" l="0" r="0" t="0"/>
                    <a:stretch>
                      <a:fillRect/>
                    </a:stretch>
                  </pic:blipFill>
                  <pic:spPr>
                    <a:xfrm>
                      <a:off x="0" y="0"/>
                      <a:ext cx="5731200" cy="7429500"/>
                    </a:xfrm>
                    <a:prstGeom prst="rect"/>
                    <a:ln/>
                  </pic:spPr>
                </pic:pic>
              </a:graphicData>
            </a:graphic>
          </wp:inline>
        </w:drawing>
      </w:r>
      <w:r w:rsidDel="00000000" w:rsidR="00000000" w:rsidRPr="00000000">
        <w:rPr>
          <w:rtl w:val="0"/>
        </w:rPr>
      </w:r>
    </w:p>
    <w:p w:rsidR="00000000" w:rsidDel="00000000" w:rsidP="00000000" w:rsidRDefault="00000000" w:rsidRPr="00000000" w14:paraId="00000216">
      <w:pPr>
        <w:pStyle w:val="Heading1"/>
        <w:spacing w:after="172" w:line="240" w:lineRule="auto"/>
        <w:rPr>
          <w:color w:val="1c4587"/>
          <w:sz w:val="32"/>
          <w:szCs w:val="32"/>
        </w:rPr>
      </w:pPr>
      <w:bookmarkStart w:colFirst="0" w:colLast="0" w:name="_lwt7e6my27t3" w:id="103"/>
      <w:bookmarkEnd w:id="103"/>
      <w:r w:rsidDel="00000000" w:rsidR="00000000" w:rsidRPr="00000000">
        <w:rPr>
          <w:rtl w:val="0"/>
        </w:rPr>
      </w:r>
    </w:p>
    <w:p w:rsidR="00000000" w:rsidDel="00000000" w:rsidP="00000000" w:rsidRDefault="00000000" w:rsidRPr="00000000" w14:paraId="00000217">
      <w:pPr>
        <w:pStyle w:val="Heading1"/>
        <w:spacing w:after="172" w:line="240" w:lineRule="auto"/>
        <w:rPr>
          <w:color w:val="1c4587"/>
          <w:sz w:val="32"/>
          <w:szCs w:val="32"/>
        </w:rPr>
      </w:pPr>
      <w:bookmarkStart w:colFirst="0" w:colLast="0" w:name="_9jr64zih6bm3" w:id="104"/>
      <w:bookmarkEnd w:id="104"/>
      <w:r w:rsidDel="00000000" w:rsidR="00000000" w:rsidRPr="00000000">
        <w:rPr>
          <w:rtl w:val="0"/>
        </w:rPr>
      </w:r>
    </w:p>
    <w:p w:rsidR="00000000" w:rsidDel="00000000" w:rsidP="00000000" w:rsidRDefault="00000000" w:rsidRPr="00000000" w14:paraId="00000218">
      <w:pPr>
        <w:spacing w:line="276" w:lineRule="auto"/>
        <w:rPr/>
      </w:pPr>
      <w:r w:rsidDel="00000000" w:rsidR="00000000" w:rsidRPr="00000000">
        <w:rPr>
          <w:rtl w:val="0"/>
        </w:rPr>
      </w:r>
    </w:p>
    <w:p w:rsidR="00000000" w:rsidDel="00000000" w:rsidP="00000000" w:rsidRDefault="00000000" w:rsidRPr="00000000" w14:paraId="00000219">
      <w:pPr>
        <w:spacing w:line="276" w:lineRule="auto"/>
        <w:rPr/>
      </w:pPr>
      <w:r w:rsidDel="00000000" w:rsidR="00000000" w:rsidRPr="00000000">
        <w:rPr/>
        <w:drawing>
          <wp:inline distB="114300" distT="114300" distL="114300" distR="114300">
            <wp:extent cx="5731200" cy="7416800"/>
            <wp:effectExtent b="0" l="0" r="0" t="0"/>
            <wp:docPr id="14" name="image4.png"/>
            <a:graphic>
              <a:graphicData uri="http://schemas.openxmlformats.org/drawingml/2006/picture">
                <pic:pic>
                  <pic:nvPicPr>
                    <pic:cNvPr id="0" name="image4.png"/>
                    <pic:cNvPicPr preferRelativeResize="0"/>
                  </pic:nvPicPr>
                  <pic:blipFill>
                    <a:blip r:embed="rId28"/>
                    <a:srcRect b="0" l="0" r="0" t="0"/>
                    <a:stretch>
                      <a:fillRect/>
                    </a:stretch>
                  </pic:blipFill>
                  <pic:spPr>
                    <a:xfrm>
                      <a:off x="0" y="0"/>
                      <a:ext cx="5731200" cy="7416800"/>
                    </a:xfrm>
                    <a:prstGeom prst="rect"/>
                    <a:ln/>
                  </pic:spPr>
                </pic:pic>
              </a:graphicData>
            </a:graphic>
          </wp:inline>
        </w:drawing>
      </w:r>
      <w:r w:rsidDel="00000000" w:rsidR="00000000" w:rsidRPr="00000000">
        <w:rPr>
          <w:rtl w:val="0"/>
        </w:rPr>
      </w:r>
    </w:p>
    <w:p w:rsidR="00000000" w:rsidDel="00000000" w:rsidP="00000000" w:rsidRDefault="00000000" w:rsidRPr="00000000" w14:paraId="0000021A">
      <w:pPr>
        <w:spacing w:line="276" w:lineRule="auto"/>
        <w:rPr/>
      </w:pPr>
      <w:r w:rsidDel="00000000" w:rsidR="00000000" w:rsidRPr="00000000">
        <w:rPr>
          <w:rtl w:val="0"/>
        </w:rPr>
      </w:r>
    </w:p>
    <w:p w:rsidR="00000000" w:rsidDel="00000000" w:rsidP="00000000" w:rsidRDefault="00000000" w:rsidRPr="00000000" w14:paraId="0000021B">
      <w:pPr>
        <w:spacing w:line="276" w:lineRule="auto"/>
        <w:rPr/>
      </w:pPr>
      <w:r w:rsidDel="00000000" w:rsidR="00000000" w:rsidRPr="00000000">
        <w:rPr>
          <w:rtl w:val="0"/>
        </w:rPr>
      </w:r>
    </w:p>
    <w:p w:rsidR="00000000" w:rsidDel="00000000" w:rsidP="00000000" w:rsidRDefault="00000000" w:rsidRPr="00000000" w14:paraId="0000021C">
      <w:pPr>
        <w:spacing w:line="276" w:lineRule="auto"/>
        <w:rPr/>
      </w:pPr>
      <w:r w:rsidDel="00000000" w:rsidR="00000000" w:rsidRPr="00000000">
        <w:rPr>
          <w:rtl w:val="0"/>
        </w:rPr>
      </w:r>
    </w:p>
    <w:p w:rsidR="00000000" w:rsidDel="00000000" w:rsidP="00000000" w:rsidRDefault="00000000" w:rsidRPr="00000000" w14:paraId="0000021D">
      <w:pPr>
        <w:spacing w:line="276" w:lineRule="auto"/>
        <w:rPr/>
      </w:pPr>
      <w:r w:rsidDel="00000000" w:rsidR="00000000" w:rsidRPr="00000000">
        <w:rPr>
          <w:rtl w:val="0"/>
        </w:rPr>
      </w:r>
    </w:p>
    <w:p w:rsidR="00000000" w:rsidDel="00000000" w:rsidP="00000000" w:rsidRDefault="00000000" w:rsidRPr="00000000" w14:paraId="0000021E">
      <w:pPr>
        <w:spacing w:line="276" w:lineRule="auto"/>
        <w:rPr/>
      </w:pPr>
      <w:r w:rsidDel="00000000" w:rsidR="00000000" w:rsidRPr="00000000">
        <w:rPr>
          <w:rtl w:val="0"/>
        </w:rPr>
      </w:r>
    </w:p>
    <w:p w:rsidR="00000000" w:rsidDel="00000000" w:rsidP="00000000" w:rsidRDefault="00000000" w:rsidRPr="00000000" w14:paraId="0000021F">
      <w:pPr>
        <w:spacing w:line="276" w:lineRule="auto"/>
        <w:rPr/>
      </w:pPr>
      <w:r w:rsidDel="00000000" w:rsidR="00000000" w:rsidRPr="00000000">
        <w:rPr>
          <w:rtl w:val="0"/>
        </w:rPr>
      </w:r>
    </w:p>
    <w:p w:rsidR="00000000" w:rsidDel="00000000" w:rsidP="00000000" w:rsidRDefault="00000000" w:rsidRPr="00000000" w14:paraId="00000220">
      <w:pPr>
        <w:spacing w:line="276" w:lineRule="auto"/>
        <w:rPr/>
      </w:pPr>
      <w:r w:rsidDel="00000000" w:rsidR="00000000" w:rsidRPr="00000000">
        <w:rPr>
          <w:rtl w:val="0"/>
        </w:rPr>
      </w:r>
    </w:p>
    <w:p w:rsidR="00000000" w:rsidDel="00000000" w:rsidP="00000000" w:rsidRDefault="00000000" w:rsidRPr="00000000" w14:paraId="00000221">
      <w:pPr>
        <w:spacing w:line="276" w:lineRule="auto"/>
        <w:rPr/>
      </w:pPr>
      <w:r w:rsidDel="00000000" w:rsidR="00000000" w:rsidRPr="00000000">
        <w:rPr/>
        <w:drawing>
          <wp:inline distB="114300" distT="114300" distL="114300" distR="114300">
            <wp:extent cx="5731200" cy="7416800"/>
            <wp:effectExtent b="0" l="0" r="0" t="0"/>
            <wp:docPr id="10" name="image11.png"/>
            <a:graphic>
              <a:graphicData uri="http://schemas.openxmlformats.org/drawingml/2006/picture">
                <pic:pic>
                  <pic:nvPicPr>
                    <pic:cNvPr id="0" name="image11.png"/>
                    <pic:cNvPicPr preferRelativeResize="0"/>
                  </pic:nvPicPr>
                  <pic:blipFill>
                    <a:blip r:embed="rId29"/>
                    <a:srcRect b="0" l="0" r="0" t="0"/>
                    <a:stretch>
                      <a:fillRect/>
                    </a:stretch>
                  </pic:blipFill>
                  <pic:spPr>
                    <a:xfrm>
                      <a:off x="0" y="0"/>
                      <a:ext cx="5731200" cy="7416800"/>
                    </a:xfrm>
                    <a:prstGeom prst="rect"/>
                    <a:ln/>
                  </pic:spPr>
                </pic:pic>
              </a:graphicData>
            </a:graphic>
          </wp:inline>
        </w:drawing>
      </w:r>
      <w:r w:rsidDel="00000000" w:rsidR="00000000" w:rsidRPr="00000000">
        <w:rPr>
          <w:rtl w:val="0"/>
        </w:rPr>
      </w:r>
    </w:p>
    <w:p w:rsidR="00000000" w:rsidDel="00000000" w:rsidP="00000000" w:rsidRDefault="00000000" w:rsidRPr="00000000" w14:paraId="00000222">
      <w:pPr>
        <w:spacing w:line="276" w:lineRule="auto"/>
        <w:rPr/>
      </w:pPr>
      <w:r w:rsidDel="00000000" w:rsidR="00000000" w:rsidRPr="00000000">
        <w:rPr>
          <w:rtl w:val="0"/>
        </w:rPr>
      </w:r>
    </w:p>
    <w:p w:rsidR="00000000" w:rsidDel="00000000" w:rsidP="00000000" w:rsidRDefault="00000000" w:rsidRPr="00000000" w14:paraId="00000223">
      <w:pPr>
        <w:spacing w:line="276" w:lineRule="auto"/>
        <w:rPr/>
      </w:pPr>
      <w:r w:rsidDel="00000000" w:rsidR="00000000" w:rsidRPr="00000000">
        <w:rPr>
          <w:rtl w:val="0"/>
        </w:rPr>
      </w:r>
    </w:p>
    <w:p w:rsidR="00000000" w:rsidDel="00000000" w:rsidP="00000000" w:rsidRDefault="00000000" w:rsidRPr="00000000" w14:paraId="00000224">
      <w:pPr>
        <w:spacing w:line="276" w:lineRule="auto"/>
        <w:rPr/>
      </w:pPr>
      <w:r w:rsidDel="00000000" w:rsidR="00000000" w:rsidRPr="00000000">
        <w:rPr>
          <w:rtl w:val="0"/>
        </w:rPr>
      </w:r>
    </w:p>
    <w:p w:rsidR="00000000" w:rsidDel="00000000" w:rsidP="00000000" w:rsidRDefault="00000000" w:rsidRPr="00000000" w14:paraId="00000225">
      <w:pPr>
        <w:spacing w:line="276" w:lineRule="auto"/>
        <w:rPr/>
      </w:pPr>
      <w:r w:rsidDel="00000000" w:rsidR="00000000" w:rsidRPr="00000000">
        <w:rPr>
          <w:rtl w:val="0"/>
        </w:rPr>
      </w:r>
    </w:p>
    <w:p w:rsidR="00000000" w:rsidDel="00000000" w:rsidP="00000000" w:rsidRDefault="00000000" w:rsidRPr="00000000" w14:paraId="00000226">
      <w:pPr>
        <w:spacing w:line="276" w:lineRule="auto"/>
        <w:rPr/>
      </w:pPr>
      <w:r w:rsidDel="00000000" w:rsidR="00000000" w:rsidRPr="00000000">
        <w:rPr>
          <w:rtl w:val="0"/>
        </w:rPr>
      </w:r>
    </w:p>
    <w:p w:rsidR="00000000" w:rsidDel="00000000" w:rsidP="00000000" w:rsidRDefault="00000000" w:rsidRPr="00000000" w14:paraId="00000227">
      <w:pPr>
        <w:spacing w:line="276" w:lineRule="auto"/>
        <w:rPr/>
      </w:pPr>
      <w:r w:rsidDel="00000000" w:rsidR="00000000" w:rsidRPr="00000000">
        <w:rPr>
          <w:rtl w:val="0"/>
        </w:rPr>
      </w:r>
    </w:p>
    <w:p w:rsidR="00000000" w:rsidDel="00000000" w:rsidP="00000000" w:rsidRDefault="00000000" w:rsidRPr="00000000" w14:paraId="00000228">
      <w:pPr>
        <w:spacing w:line="276" w:lineRule="auto"/>
        <w:rPr/>
      </w:pPr>
      <w:r w:rsidDel="00000000" w:rsidR="00000000" w:rsidRPr="00000000">
        <w:rPr>
          <w:rtl w:val="0"/>
        </w:rPr>
      </w:r>
    </w:p>
    <w:p w:rsidR="00000000" w:rsidDel="00000000" w:rsidP="00000000" w:rsidRDefault="00000000" w:rsidRPr="00000000" w14:paraId="00000229">
      <w:pPr>
        <w:spacing w:line="276" w:lineRule="auto"/>
        <w:rPr/>
      </w:pPr>
      <w:r w:rsidDel="00000000" w:rsidR="00000000" w:rsidRPr="00000000">
        <w:rPr/>
        <w:drawing>
          <wp:inline distB="114300" distT="114300" distL="114300" distR="114300">
            <wp:extent cx="5731200" cy="7416800"/>
            <wp:effectExtent b="0" l="0" r="0" t="0"/>
            <wp:docPr id="7" name="image7.png"/>
            <a:graphic>
              <a:graphicData uri="http://schemas.openxmlformats.org/drawingml/2006/picture">
                <pic:pic>
                  <pic:nvPicPr>
                    <pic:cNvPr id="0" name="image7.png"/>
                    <pic:cNvPicPr preferRelativeResize="0"/>
                  </pic:nvPicPr>
                  <pic:blipFill>
                    <a:blip r:embed="rId30"/>
                    <a:srcRect b="0" l="0" r="0" t="0"/>
                    <a:stretch>
                      <a:fillRect/>
                    </a:stretch>
                  </pic:blipFill>
                  <pic:spPr>
                    <a:xfrm>
                      <a:off x="0" y="0"/>
                      <a:ext cx="5731200" cy="7416800"/>
                    </a:xfrm>
                    <a:prstGeom prst="rect"/>
                    <a:ln/>
                  </pic:spPr>
                </pic:pic>
              </a:graphicData>
            </a:graphic>
          </wp:inline>
        </w:drawing>
      </w:r>
      <w:r w:rsidDel="00000000" w:rsidR="00000000" w:rsidRPr="00000000">
        <w:rPr>
          <w:rtl w:val="0"/>
        </w:rPr>
      </w:r>
    </w:p>
    <w:p w:rsidR="00000000" w:rsidDel="00000000" w:rsidP="00000000" w:rsidRDefault="00000000" w:rsidRPr="00000000" w14:paraId="0000022A">
      <w:pPr>
        <w:spacing w:line="276" w:lineRule="auto"/>
        <w:rPr/>
      </w:pPr>
      <w:r w:rsidDel="00000000" w:rsidR="00000000" w:rsidRPr="00000000">
        <w:rPr>
          <w:rtl w:val="0"/>
        </w:rPr>
      </w:r>
    </w:p>
    <w:p w:rsidR="00000000" w:rsidDel="00000000" w:rsidP="00000000" w:rsidRDefault="00000000" w:rsidRPr="00000000" w14:paraId="0000022B">
      <w:pPr>
        <w:spacing w:line="276" w:lineRule="auto"/>
        <w:rPr/>
      </w:pPr>
      <w:r w:rsidDel="00000000" w:rsidR="00000000" w:rsidRPr="00000000">
        <w:rPr>
          <w:rtl w:val="0"/>
        </w:rPr>
      </w:r>
    </w:p>
    <w:p w:rsidR="00000000" w:rsidDel="00000000" w:rsidP="00000000" w:rsidRDefault="00000000" w:rsidRPr="00000000" w14:paraId="0000022C">
      <w:pPr>
        <w:spacing w:line="276" w:lineRule="auto"/>
        <w:rPr/>
      </w:pPr>
      <w:r w:rsidDel="00000000" w:rsidR="00000000" w:rsidRPr="00000000">
        <w:rPr>
          <w:rtl w:val="0"/>
        </w:rPr>
      </w:r>
    </w:p>
    <w:p w:rsidR="00000000" w:rsidDel="00000000" w:rsidP="00000000" w:rsidRDefault="00000000" w:rsidRPr="00000000" w14:paraId="0000022D">
      <w:pPr>
        <w:spacing w:line="276" w:lineRule="auto"/>
        <w:rPr/>
      </w:pPr>
      <w:r w:rsidDel="00000000" w:rsidR="00000000" w:rsidRPr="00000000">
        <w:rPr>
          <w:rtl w:val="0"/>
        </w:rPr>
      </w:r>
    </w:p>
    <w:p w:rsidR="00000000" w:rsidDel="00000000" w:rsidP="00000000" w:rsidRDefault="00000000" w:rsidRPr="00000000" w14:paraId="0000022E">
      <w:pPr>
        <w:spacing w:line="276" w:lineRule="auto"/>
        <w:rPr/>
      </w:pPr>
      <w:r w:rsidDel="00000000" w:rsidR="00000000" w:rsidRPr="00000000">
        <w:rPr>
          <w:rtl w:val="0"/>
        </w:rPr>
      </w:r>
    </w:p>
    <w:p w:rsidR="00000000" w:rsidDel="00000000" w:rsidP="00000000" w:rsidRDefault="00000000" w:rsidRPr="00000000" w14:paraId="0000022F">
      <w:pPr>
        <w:spacing w:line="276" w:lineRule="auto"/>
        <w:rPr/>
      </w:pPr>
      <w:r w:rsidDel="00000000" w:rsidR="00000000" w:rsidRPr="00000000">
        <w:rPr>
          <w:rtl w:val="0"/>
        </w:rPr>
      </w:r>
    </w:p>
    <w:p w:rsidR="00000000" w:rsidDel="00000000" w:rsidP="00000000" w:rsidRDefault="00000000" w:rsidRPr="00000000" w14:paraId="00000230">
      <w:pPr>
        <w:spacing w:line="276" w:lineRule="auto"/>
        <w:rPr/>
      </w:pPr>
      <w:r w:rsidDel="00000000" w:rsidR="00000000" w:rsidRPr="00000000">
        <w:rPr>
          <w:rtl w:val="0"/>
        </w:rPr>
      </w:r>
    </w:p>
    <w:p w:rsidR="00000000" w:rsidDel="00000000" w:rsidP="00000000" w:rsidRDefault="00000000" w:rsidRPr="00000000" w14:paraId="00000231">
      <w:pPr>
        <w:spacing w:line="276" w:lineRule="auto"/>
        <w:rPr/>
      </w:pPr>
      <w:r w:rsidDel="00000000" w:rsidR="00000000" w:rsidRPr="00000000">
        <w:rPr>
          <w:rtl w:val="0"/>
        </w:rPr>
      </w:r>
    </w:p>
    <w:p w:rsidR="00000000" w:rsidDel="00000000" w:rsidP="00000000" w:rsidRDefault="00000000" w:rsidRPr="00000000" w14:paraId="00000232">
      <w:pPr>
        <w:pStyle w:val="Heading1"/>
        <w:spacing w:after="172" w:line="240" w:lineRule="auto"/>
        <w:rPr>
          <w:color w:val="1c4587"/>
          <w:sz w:val="32"/>
          <w:szCs w:val="32"/>
        </w:rPr>
      </w:pPr>
      <w:bookmarkStart w:colFirst="0" w:colLast="0" w:name="_qvo3volfm4m6" w:id="105"/>
      <w:bookmarkEnd w:id="105"/>
      <w:r w:rsidDel="00000000" w:rsidR="00000000" w:rsidRPr="00000000">
        <w:rPr>
          <w:color w:val="1c4587"/>
          <w:sz w:val="32"/>
          <w:szCs w:val="32"/>
          <w:rtl w:val="0"/>
        </w:rPr>
        <w:t xml:space="preserve">Budget forecasts</w:t>
      </w:r>
    </w:p>
    <w:p w:rsidR="00000000" w:rsidDel="00000000" w:rsidP="00000000" w:rsidRDefault="00000000" w:rsidRPr="00000000" w14:paraId="00000233">
      <w:pPr>
        <w:spacing w:line="276" w:lineRule="auto"/>
        <w:rPr/>
      </w:pPr>
      <w:r w:rsidDel="00000000" w:rsidR="00000000" w:rsidRPr="00000000">
        <w:rPr>
          <w:rtl w:val="0"/>
        </w:rPr>
      </w:r>
    </w:p>
    <w:tbl>
      <w:tblPr>
        <w:tblStyle w:val="Table1"/>
        <w:tblW w:w="9025.511811023624"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5068.930190278478"/>
        <w:gridCol w:w="3956.5816207451458"/>
        <w:tblGridChange w:id="0">
          <w:tblGrid>
            <w:gridCol w:w="5068.930190278478"/>
            <w:gridCol w:w="3956.5816207451458"/>
          </w:tblGrid>
        </w:tblGridChange>
      </w:tblGrid>
      <w:tr>
        <w:trPr>
          <w:cantSplit w:val="0"/>
          <w:trHeight w:val="300" w:hRule="atLeast"/>
          <w:tblHeader w:val="0"/>
        </w:trPr>
        <w:tc>
          <w:tcPr>
            <w:tcBorders>
              <w:top w:color="000000" w:space="0" w:sz="3" w:val="single"/>
              <w:left w:color="000000" w:space="0" w:sz="3" w:val="single"/>
              <w:bottom w:color="000000" w:space="0" w:sz="3" w:val="single"/>
              <w:right w:color="000000" w:space="0" w:sz="3" w:val="single"/>
            </w:tcBorders>
            <w:shd w:fill="ff0000" w:val="clear"/>
            <w:tcMar>
              <w:top w:w="0.0" w:type="dxa"/>
              <w:left w:w="40.0" w:type="dxa"/>
              <w:bottom w:w="0.0" w:type="dxa"/>
              <w:right w:w="40.0" w:type="dxa"/>
            </w:tcMar>
            <w:vAlign w:val="bottom"/>
          </w:tcPr>
          <w:p w:rsidR="00000000" w:rsidDel="00000000" w:rsidP="00000000" w:rsidRDefault="00000000" w:rsidRPr="00000000" w14:paraId="00000234">
            <w:pPr>
              <w:widowControl w:val="0"/>
              <w:rPr>
                <w:rFonts w:ascii="Calibri" w:cs="Calibri" w:eastAsia="Calibri" w:hAnsi="Calibri"/>
                <w:sz w:val="24"/>
                <w:szCs w:val="24"/>
              </w:rPr>
            </w:pPr>
            <w:r w:rsidDel="00000000" w:rsidR="00000000" w:rsidRPr="00000000">
              <w:rPr>
                <w:rFonts w:ascii="Calibri" w:cs="Calibri" w:eastAsia="Calibri" w:hAnsi="Calibri"/>
                <w:b w:val="1"/>
                <w:color w:val="ffffff"/>
                <w:sz w:val="24"/>
                <w:szCs w:val="24"/>
                <w:rtl w:val="0"/>
              </w:rPr>
              <w:t xml:space="preserve">Expense items</w:t>
            </w:r>
            <w:r w:rsidDel="00000000" w:rsidR="00000000" w:rsidRPr="00000000">
              <w:rPr>
                <w:rtl w:val="0"/>
              </w:rPr>
            </w:r>
          </w:p>
        </w:tc>
        <w:tc>
          <w:tcPr>
            <w:tcBorders>
              <w:top w:color="000000" w:space="0" w:sz="3" w:val="single"/>
              <w:left w:color="cccccc" w:space="0" w:sz="3" w:val="single"/>
              <w:bottom w:color="000000" w:space="0" w:sz="3" w:val="single"/>
              <w:right w:color="000000" w:space="0" w:sz="3" w:val="single"/>
            </w:tcBorders>
            <w:shd w:fill="ff0000" w:val="clear"/>
            <w:tcMar>
              <w:top w:w="0.0" w:type="dxa"/>
              <w:left w:w="40.0" w:type="dxa"/>
              <w:bottom w:w="0.0" w:type="dxa"/>
              <w:right w:w="40.0" w:type="dxa"/>
            </w:tcMar>
            <w:vAlign w:val="bottom"/>
          </w:tcPr>
          <w:p w:rsidR="00000000" w:rsidDel="00000000" w:rsidP="00000000" w:rsidRDefault="00000000" w:rsidRPr="00000000" w14:paraId="00000235">
            <w:pPr>
              <w:widowControl w:val="0"/>
              <w:rPr>
                <w:rFonts w:ascii="Calibri" w:cs="Calibri" w:eastAsia="Calibri" w:hAnsi="Calibri"/>
                <w:sz w:val="24"/>
                <w:szCs w:val="24"/>
              </w:rPr>
            </w:pPr>
            <w:r w:rsidDel="00000000" w:rsidR="00000000" w:rsidRPr="00000000">
              <w:rPr>
                <w:rFonts w:ascii="Calibri" w:cs="Calibri" w:eastAsia="Calibri" w:hAnsi="Calibri"/>
                <w:b w:val="1"/>
                <w:color w:val="ffffff"/>
                <w:sz w:val="24"/>
                <w:szCs w:val="24"/>
                <w:rtl w:val="0"/>
              </w:rPr>
              <w:t xml:space="preserve">Forecasts 2025-2026</w:t>
            </w:r>
            <w:r w:rsidDel="00000000" w:rsidR="00000000" w:rsidRPr="00000000">
              <w:rPr>
                <w:rtl w:val="0"/>
              </w:rPr>
            </w:r>
          </w:p>
        </w:tc>
      </w:tr>
      <w:tr>
        <w:trPr>
          <w:cantSplit w:val="0"/>
          <w:trHeight w:val="300" w:hRule="atLeast"/>
          <w:tblHeader w:val="0"/>
        </w:trPr>
        <w:tc>
          <w:tcPr>
            <w:tcBorders>
              <w:top w:color="cccccc" w:space="0" w:sz="3" w:val="single"/>
              <w:left w:color="cccccc" w:space="0" w:sz="3" w:val="single"/>
              <w:bottom w:color="cccccc" w:space="0" w:sz="3" w:val="single"/>
              <w:right w:color="cccccc" w:space="0" w:sz="3" w:val="single"/>
            </w:tcBorders>
            <w:tcMar>
              <w:top w:w="0.0" w:type="dxa"/>
              <w:left w:w="40.0" w:type="dxa"/>
              <w:bottom w:w="0.0" w:type="dxa"/>
              <w:right w:w="40.0" w:type="dxa"/>
            </w:tcMar>
            <w:vAlign w:val="bottom"/>
          </w:tcPr>
          <w:p w:rsidR="00000000" w:rsidDel="00000000" w:rsidP="00000000" w:rsidRDefault="00000000" w:rsidRPr="00000000" w14:paraId="00000236">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Grants</w:t>
            </w:r>
          </w:p>
        </w:tc>
        <w:tc>
          <w:tcPr>
            <w:tcBorders>
              <w:top w:color="cccccc" w:space="0" w:sz="3" w:val="single"/>
              <w:left w:color="cccccc" w:space="0" w:sz="3" w:val="single"/>
              <w:bottom w:color="cccccc" w:space="0" w:sz="3" w:val="single"/>
              <w:right w:color="cccccc" w:space="0" w:sz="3" w:val="single"/>
            </w:tcBorders>
            <w:tcMar>
              <w:top w:w="0.0" w:type="dxa"/>
              <w:left w:w="40.0" w:type="dxa"/>
              <w:bottom w:w="0.0" w:type="dxa"/>
              <w:right w:w="40.0" w:type="dxa"/>
            </w:tcMar>
            <w:vAlign w:val="bottom"/>
          </w:tcPr>
          <w:p w:rsidR="00000000" w:rsidDel="00000000" w:rsidP="00000000" w:rsidRDefault="00000000" w:rsidRPr="00000000" w14:paraId="00000237">
            <w:pPr>
              <w:widowControl w:val="0"/>
              <w:jc w:val="righ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223 000,00 $</w:t>
            </w:r>
          </w:p>
        </w:tc>
      </w:tr>
      <w:tr>
        <w:trPr>
          <w:cantSplit w:val="0"/>
          <w:trHeight w:val="300" w:hRule="atLeast"/>
          <w:tblHeader w:val="0"/>
        </w:trPr>
        <w:tc>
          <w:tcPr>
            <w:tcBorders>
              <w:top w:color="cccccc" w:space="0" w:sz="3" w:val="single"/>
              <w:left w:color="cccccc" w:space="0" w:sz="3" w:val="single"/>
              <w:bottom w:color="cccccc" w:space="0" w:sz="3" w:val="single"/>
              <w:right w:color="cccccc" w:space="0" w:sz="3" w:val="single"/>
            </w:tcBorders>
            <w:tcMar>
              <w:top w:w="0.0" w:type="dxa"/>
              <w:left w:w="40.0" w:type="dxa"/>
              <w:bottom w:w="0.0" w:type="dxa"/>
              <w:right w:w="40.0" w:type="dxa"/>
            </w:tcMar>
            <w:vAlign w:val="bottom"/>
          </w:tcPr>
          <w:p w:rsidR="00000000" w:rsidDel="00000000" w:rsidP="00000000" w:rsidRDefault="00000000" w:rsidRPr="00000000" w14:paraId="00000238">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Royalties</w:t>
            </w:r>
          </w:p>
        </w:tc>
        <w:tc>
          <w:tcPr>
            <w:tcBorders>
              <w:top w:color="cccccc" w:space="0" w:sz="3" w:val="single"/>
              <w:left w:color="cccccc" w:space="0" w:sz="3" w:val="single"/>
              <w:bottom w:color="cccccc" w:space="0" w:sz="3" w:val="single"/>
              <w:right w:color="cccccc" w:space="0" w:sz="3" w:val="single"/>
            </w:tcBorders>
            <w:tcMar>
              <w:top w:w="0.0" w:type="dxa"/>
              <w:left w:w="40.0" w:type="dxa"/>
              <w:bottom w:w="0.0" w:type="dxa"/>
              <w:right w:w="40.0" w:type="dxa"/>
            </w:tcMar>
            <w:vAlign w:val="bottom"/>
          </w:tcPr>
          <w:p w:rsidR="00000000" w:rsidDel="00000000" w:rsidP="00000000" w:rsidRDefault="00000000" w:rsidRPr="00000000" w14:paraId="00000239">
            <w:pPr>
              <w:widowControl w:val="0"/>
              <w:jc w:val="righ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4 000,00 $</w:t>
            </w:r>
          </w:p>
        </w:tc>
      </w:tr>
      <w:tr>
        <w:trPr>
          <w:cantSplit w:val="0"/>
          <w:trHeight w:val="300" w:hRule="atLeast"/>
          <w:tblHeader w:val="0"/>
        </w:trPr>
        <w:tc>
          <w:tcPr>
            <w:tcBorders>
              <w:top w:color="cccccc" w:space="0" w:sz="3" w:val="single"/>
              <w:left w:color="cccccc" w:space="0" w:sz="3" w:val="single"/>
              <w:bottom w:color="cccccc" w:space="0" w:sz="3" w:val="single"/>
              <w:right w:color="cccccc" w:space="0" w:sz="3" w:val="single"/>
            </w:tcBorders>
            <w:tcMar>
              <w:top w:w="0.0" w:type="dxa"/>
              <w:left w:w="40.0" w:type="dxa"/>
              <w:bottom w:w="0.0" w:type="dxa"/>
              <w:right w:w="40.0" w:type="dxa"/>
            </w:tcMar>
            <w:vAlign w:val="bottom"/>
          </w:tcPr>
          <w:p w:rsidR="00000000" w:rsidDel="00000000" w:rsidP="00000000" w:rsidRDefault="00000000" w:rsidRPr="00000000" w14:paraId="0000023A">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Membership fees</w:t>
            </w:r>
          </w:p>
        </w:tc>
        <w:tc>
          <w:tcPr>
            <w:tcBorders>
              <w:top w:color="cccccc" w:space="0" w:sz="3" w:val="single"/>
              <w:left w:color="cccccc" w:space="0" w:sz="3" w:val="single"/>
              <w:bottom w:color="cccccc" w:space="0" w:sz="3" w:val="single"/>
              <w:right w:color="cccccc" w:space="0" w:sz="3" w:val="single"/>
            </w:tcBorders>
            <w:tcMar>
              <w:top w:w="0.0" w:type="dxa"/>
              <w:left w:w="40.0" w:type="dxa"/>
              <w:bottom w:w="0.0" w:type="dxa"/>
              <w:right w:w="40.0" w:type="dxa"/>
            </w:tcMar>
            <w:vAlign w:val="bottom"/>
          </w:tcPr>
          <w:p w:rsidR="00000000" w:rsidDel="00000000" w:rsidP="00000000" w:rsidRDefault="00000000" w:rsidRPr="00000000" w14:paraId="0000023B">
            <w:pPr>
              <w:widowControl w:val="0"/>
              <w:jc w:val="righ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1 000,00 $</w:t>
            </w:r>
          </w:p>
        </w:tc>
      </w:tr>
      <w:tr>
        <w:trPr>
          <w:cantSplit w:val="0"/>
          <w:trHeight w:val="300" w:hRule="atLeast"/>
          <w:tblHeader w:val="0"/>
        </w:trPr>
        <w:tc>
          <w:tcPr>
            <w:tcBorders>
              <w:top w:color="cccccc" w:space="0" w:sz="3" w:val="single"/>
              <w:left w:color="cccccc" w:space="0" w:sz="3" w:val="single"/>
              <w:bottom w:color="cccccc" w:space="0" w:sz="3" w:val="single"/>
              <w:right w:color="cccccc" w:space="0" w:sz="3" w:val="single"/>
            </w:tcBorders>
            <w:tcMar>
              <w:top w:w="0.0" w:type="dxa"/>
              <w:left w:w="40.0" w:type="dxa"/>
              <w:bottom w:w="0.0" w:type="dxa"/>
              <w:right w:w="40.0" w:type="dxa"/>
            </w:tcMar>
            <w:vAlign w:val="bottom"/>
          </w:tcPr>
          <w:p w:rsidR="00000000" w:rsidDel="00000000" w:rsidP="00000000" w:rsidRDefault="00000000" w:rsidRPr="00000000" w14:paraId="0000023C">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Discretionary ministers and deputies</w:t>
            </w:r>
          </w:p>
        </w:tc>
        <w:tc>
          <w:tcPr>
            <w:tcBorders>
              <w:top w:color="cccccc" w:space="0" w:sz="3" w:val="single"/>
              <w:left w:color="cccccc" w:space="0" w:sz="3" w:val="single"/>
              <w:bottom w:color="cccccc" w:space="0" w:sz="3" w:val="single"/>
              <w:right w:color="cccccc" w:space="0" w:sz="3" w:val="single"/>
            </w:tcBorders>
            <w:tcMar>
              <w:top w:w="0.0" w:type="dxa"/>
              <w:left w:w="40.0" w:type="dxa"/>
              <w:bottom w:w="0.0" w:type="dxa"/>
              <w:right w:w="40.0" w:type="dxa"/>
            </w:tcMar>
            <w:vAlign w:val="bottom"/>
          </w:tcPr>
          <w:p w:rsidR="00000000" w:rsidDel="00000000" w:rsidP="00000000" w:rsidRDefault="00000000" w:rsidRPr="00000000" w14:paraId="0000023D">
            <w:pPr>
              <w:widowControl w:val="0"/>
              <w:jc w:val="righ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8 000,00 $</w:t>
            </w:r>
          </w:p>
        </w:tc>
      </w:tr>
      <w:tr>
        <w:trPr>
          <w:cantSplit w:val="0"/>
          <w:trHeight w:val="300" w:hRule="atLeast"/>
          <w:tblHeader w:val="0"/>
        </w:trPr>
        <w:tc>
          <w:tcPr>
            <w:tcBorders>
              <w:top w:color="cccccc" w:space="0" w:sz="3" w:val="single"/>
              <w:left w:color="cccccc" w:space="0" w:sz="3" w:val="single"/>
              <w:bottom w:color="cccccc" w:space="0" w:sz="3" w:val="single"/>
              <w:right w:color="cccccc" w:space="0" w:sz="3" w:val="single"/>
            </w:tcBorders>
            <w:tcMar>
              <w:top w:w="0.0" w:type="dxa"/>
              <w:left w:w="40.0" w:type="dxa"/>
              <w:bottom w:w="0.0" w:type="dxa"/>
              <w:right w:w="40.0" w:type="dxa"/>
            </w:tcMar>
            <w:vAlign w:val="bottom"/>
          </w:tcPr>
          <w:p w:rsidR="00000000" w:rsidDel="00000000" w:rsidP="00000000" w:rsidRDefault="00000000" w:rsidRPr="00000000" w14:paraId="0000023E">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Dons</w:t>
            </w:r>
          </w:p>
        </w:tc>
        <w:tc>
          <w:tcPr>
            <w:tcBorders>
              <w:top w:color="cccccc" w:space="0" w:sz="3" w:val="single"/>
              <w:left w:color="cccccc" w:space="0" w:sz="3" w:val="single"/>
              <w:bottom w:color="cccccc" w:space="0" w:sz="3" w:val="single"/>
              <w:right w:color="cccccc" w:space="0" w:sz="3" w:val="single"/>
            </w:tcBorders>
            <w:tcMar>
              <w:top w:w="0.0" w:type="dxa"/>
              <w:left w:w="40.0" w:type="dxa"/>
              <w:bottom w:w="0.0" w:type="dxa"/>
              <w:right w:w="40.0" w:type="dxa"/>
            </w:tcMar>
            <w:vAlign w:val="bottom"/>
          </w:tcPr>
          <w:p w:rsidR="00000000" w:rsidDel="00000000" w:rsidP="00000000" w:rsidRDefault="00000000" w:rsidRPr="00000000" w14:paraId="0000023F">
            <w:pPr>
              <w:widowControl w:val="0"/>
              <w:jc w:val="righ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500,00 $</w:t>
            </w:r>
          </w:p>
        </w:tc>
      </w:tr>
      <w:tr>
        <w:trPr>
          <w:cantSplit w:val="0"/>
          <w:trHeight w:val="300" w:hRule="atLeast"/>
          <w:tblHeader w:val="0"/>
        </w:trPr>
        <w:tc>
          <w:tcPr>
            <w:tcBorders>
              <w:top w:color="cccccc" w:space="0" w:sz="3" w:val="single"/>
              <w:left w:color="cccccc" w:space="0" w:sz="3" w:val="single"/>
              <w:bottom w:color="cccccc" w:space="0" w:sz="3" w:val="single"/>
              <w:right w:color="cccccc" w:space="0" w:sz="3" w:val="single"/>
            </w:tcBorders>
            <w:tcMar>
              <w:top w:w="0.0" w:type="dxa"/>
              <w:left w:w="40.0" w:type="dxa"/>
              <w:bottom w:w="0.0" w:type="dxa"/>
              <w:right w:w="40.0" w:type="dxa"/>
            </w:tcMar>
            <w:vAlign w:val="bottom"/>
          </w:tcPr>
          <w:p w:rsidR="00000000" w:rsidDel="00000000" w:rsidP="00000000" w:rsidRDefault="00000000" w:rsidRPr="00000000" w14:paraId="00000240">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Sponsorships</w:t>
            </w:r>
          </w:p>
        </w:tc>
        <w:tc>
          <w:tcPr>
            <w:tcBorders>
              <w:top w:color="cccccc" w:space="0" w:sz="3" w:val="single"/>
              <w:left w:color="cccccc" w:space="0" w:sz="3" w:val="single"/>
              <w:bottom w:color="cccccc" w:space="0" w:sz="3" w:val="single"/>
              <w:right w:color="cccccc" w:space="0" w:sz="3" w:val="single"/>
            </w:tcBorders>
            <w:tcMar>
              <w:top w:w="0.0" w:type="dxa"/>
              <w:left w:w="40.0" w:type="dxa"/>
              <w:bottom w:w="0.0" w:type="dxa"/>
              <w:right w:w="40.0" w:type="dxa"/>
            </w:tcMar>
            <w:vAlign w:val="bottom"/>
          </w:tcPr>
          <w:p w:rsidR="00000000" w:rsidDel="00000000" w:rsidP="00000000" w:rsidRDefault="00000000" w:rsidRPr="00000000" w14:paraId="00000241">
            <w:pPr>
              <w:widowControl w:val="0"/>
              <w:jc w:val="righ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2 000,00 $</w:t>
            </w:r>
          </w:p>
        </w:tc>
      </w:tr>
      <w:tr>
        <w:trPr>
          <w:cantSplit w:val="0"/>
          <w:trHeight w:val="300" w:hRule="atLeast"/>
          <w:tblHeader w:val="0"/>
        </w:trPr>
        <w:tc>
          <w:tcPr>
            <w:tcBorders>
              <w:top w:color="cccccc" w:space="0" w:sz="3" w:val="single"/>
              <w:left w:color="cccccc" w:space="0" w:sz="3" w:val="single"/>
              <w:bottom w:color="cccccc" w:space="0" w:sz="3" w:val="single"/>
              <w:right w:color="cccccc" w:space="0" w:sz="3" w:val="single"/>
            </w:tcBorders>
            <w:tcMar>
              <w:top w:w="0.0" w:type="dxa"/>
              <w:left w:w="40.0" w:type="dxa"/>
              <w:bottom w:w="0.0" w:type="dxa"/>
              <w:right w:w="40.0" w:type="dxa"/>
            </w:tcMar>
            <w:vAlign w:val="bottom"/>
          </w:tcPr>
          <w:p w:rsidR="00000000" w:rsidDel="00000000" w:rsidP="00000000" w:rsidRDefault="00000000" w:rsidRPr="00000000" w14:paraId="00000242">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Self-financing</w:t>
            </w:r>
          </w:p>
        </w:tc>
        <w:tc>
          <w:tcPr>
            <w:tcBorders>
              <w:top w:color="cccccc" w:space="0" w:sz="3" w:val="single"/>
              <w:left w:color="cccccc" w:space="0" w:sz="3" w:val="single"/>
              <w:bottom w:color="cccccc" w:space="0" w:sz="3" w:val="single"/>
              <w:right w:color="cccccc" w:space="0" w:sz="3" w:val="single"/>
            </w:tcBorders>
            <w:tcMar>
              <w:top w:w="0.0" w:type="dxa"/>
              <w:left w:w="40.0" w:type="dxa"/>
              <w:bottom w:w="0.0" w:type="dxa"/>
              <w:right w:w="40.0" w:type="dxa"/>
            </w:tcMar>
            <w:vAlign w:val="bottom"/>
          </w:tcPr>
          <w:p w:rsidR="00000000" w:rsidDel="00000000" w:rsidP="00000000" w:rsidRDefault="00000000" w:rsidRPr="00000000" w14:paraId="00000243">
            <w:pPr>
              <w:widowControl w:val="0"/>
              <w:jc w:val="righ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10 000,00 $</w:t>
            </w:r>
          </w:p>
        </w:tc>
      </w:tr>
      <w:tr>
        <w:trPr>
          <w:cantSplit w:val="0"/>
          <w:trHeight w:val="300" w:hRule="atLeast"/>
          <w:tblHeader w:val="0"/>
        </w:trPr>
        <w:tc>
          <w:tcPr>
            <w:tcBorders>
              <w:top w:color="cccccc" w:space="0" w:sz="3" w:val="single"/>
              <w:left w:color="cccccc" w:space="0" w:sz="3" w:val="single"/>
              <w:bottom w:color="cccccc" w:space="0" w:sz="3" w:val="single"/>
              <w:right w:color="cccccc" w:space="0" w:sz="3" w:val="single"/>
            </w:tcBorders>
            <w:tcMar>
              <w:top w:w="0.0" w:type="dxa"/>
              <w:left w:w="40.0" w:type="dxa"/>
              <w:bottom w:w="0.0" w:type="dxa"/>
              <w:right w:w="40.0" w:type="dxa"/>
            </w:tcMar>
            <w:vAlign w:val="bottom"/>
          </w:tcPr>
          <w:p w:rsidR="00000000" w:rsidDel="00000000" w:rsidP="00000000" w:rsidRDefault="00000000" w:rsidRPr="00000000" w14:paraId="00000244">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Interest + other bank returns + Miscellaneous</w:t>
            </w:r>
          </w:p>
        </w:tc>
        <w:tc>
          <w:tcPr>
            <w:tcBorders>
              <w:top w:color="cccccc" w:space="0" w:sz="3" w:val="single"/>
              <w:left w:color="cccccc" w:space="0" w:sz="3" w:val="single"/>
              <w:bottom w:color="cccccc" w:space="0" w:sz="3" w:val="single"/>
              <w:right w:color="cccccc" w:space="0" w:sz="3" w:val="single"/>
            </w:tcBorders>
            <w:tcMar>
              <w:top w:w="0.0" w:type="dxa"/>
              <w:left w:w="40.0" w:type="dxa"/>
              <w:bottom w:w="0.0" w:type="dxa"/>
              <w:right w:w="40.0" w:type="dxa"/>
            </w:tcMar>
            <w:vAlign w:val="bottom"/>
          </w:tcPr>
          <w:p w:rsidR="00000000" w:rsidDel="00000000" w:rsidP="00000000" w:rsidRDefault="00000000" w:rsidRPr="00000000" w14:paraId="00000245">
            <w:pPr>
              <w:widowControl w:val="0"/>
              <w:jc w:val="righ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1 000,00 $</w:t>
            </w:r>
          </w:p>
        </w:tc>
      </w:tr>
      <w:tr>
        <w:trPr>
          <w:cantSplit w:val="0"/>
          <w:trHeight w:val="300" w:hRule="atLeast"/>
          <w:tblHeader w:val="0"/>
        </w:trPr>
        <w:tc>
          <w:tcPr>
            <w:tcBorders>
              <w:top w:color="cccccc" w:space="0" w:sz="3" w:val="single"/>
              <w:left w:color="cccccc" w:space="0" w:sz="3" w:val="single"/>
              <w:bottom w:color="cccccc" w:space="0" w:sz="3" w:val="single"/>
              <w:right w:color="cccccc" w:space="0" w:sz="3" w:val="single"/>
            </w:tcBorders>
            <w:tcMar>
              <w:top w:w="0.0" w:type="dxa"/>
              <w:left w:w="40.0" w:type="dxa"/>
              <w:bottom w:w="0.0" w:type="dxa"/>
              <w:right w:w="40.0" w:type="dxa"/>
            </w:tcMar>
            <w:vAlign w:val="bottom"/>
          </w:tcPr>
          <w:p w:rsidR="00000000" w:rsidDel="00000000" w:rsidP="00000000" w:rsidRDefault="00000000" w:rsidRPr="00000000" w14:paraId="00000246">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Training, conferences</w:t>
            </w:r>
          </w:p>
        </w:tc>
        <w:tc>
          <w:tcPr>
            <w:tcBorders>
              <w:top w:color="cccccc" w:space="0" w:sz="3" w:val="single"/>
              <w:left w:color="cccccc" w:space="0" w:sz="3" w:val="single"/>
              <w:bottom w:color="cccccc" w:space="0" w:sz="3" w:val="single"/>
              <w:right w:color="cccccc" w:space="0" w:sz="3" w:val="single"/>
            </w:tcBorders>
            <w:tcMar>
              <w:top w:w="0.0" w:type="dxa"/>
              <w:left w:w="40.0" w:type="dxa"/>
              <w:bottom w:w="0.0" w:type="dxa"/>
              <w:right w:w="40.0" w:type="dxa"/>
            </w:tcMar>
            <w:vAlign w:val="bottom"/>
          </w:tcPr>
          <w:p w:rsidR="00000000" w:rsidDel="00000000" w:rsidP="00000000" w:rsidRDefault="00000000" w:rsidRPr="00000000" w14:paraId="00000247">
            <w:pPr>
              <w:widowControl w:val="0"/>
              <w:jc w:val="righ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2 000,00 $</w:t>
            </w:r>
          </w:p>
        </w:tc>
      </w:tr>
      <w:tr>
        <w:trPr>
          <w:cantSplit w:val="0"/>
          <w:trHeight w:val="300" w:hRule="atLeast"/>
          <w:tblHeader w:val="0"/>
        </w:trPr>
        <w:tc>
          <w:tcPr>
            <w:tcBorders>
              <w:top w:color="cccccc" w:space="0" w:sz="3" w:val="single"/>
              <w:left w:color="cccccc" w:space="0" w:sz="3" w:val="single"/>
              <w:bottom w:color="000000" w:space="0" w:sz="3" w:val="single"/>
              <w:right w:color="cccccc" w:space="0" w:sz="3" w:val="single"/>
            </w:tcBorders>
            <w:tcMar>
              <w:top w:w="0.0" w:type="dxa"/>
              <w:left w:w="40.0" w:type="dxa"/>
              <w:bottom w:w="0.0" w:type="dxa"/>
              <w:right w:w="40.0" w:type="dxa"/>
            </w:tcMar>
            <w:vAlign w:val="bottom"/>
          </w:tcPr>
          <w:p w:rsidR="00000000" w:rsidDel="00000000" w:rsidP="00000000" w:rsidRDefault="00000000" w:rsidRPr="00000000" w14:paraId="00000248">
            <w:pPr>
              <w:widowControl w:val="0"/>
              <w:rPr>
                <w:rFonts w:ascii="Calibri" w:cs="Calibri" w:eastAsia="Calibri" w:hAnsi="Calibri"/>
                <w:sz w:val="24"/>
                <w:szCs w:val="24"/>
              </w:rPr>
            </w:pPr>
            <w:r w:rsidDel="00000000" w:rsidR="00000000" w:rsidRPr="00000000">
              <w:rPr>
                <w:rtl w:val="0"/>
              </w:rPr>
            </w:r>
          </w:p>
        </w:tc>
        <w:tc>
          <w:tcPr>
            <w:tcBorders>
              <w:top w:color="cccccc" w:space="0" w:sz="3" w:val="single"/>
              <w:left w:color="cccccc" w:space="0" w:sz="3" w:val="single"/>
              <w:bottom w:color="000000" w:space="0" w:sz="3" w:val="single"/>
              <w:right w:color="cccccc" w:space="0" w:sz="3" w:val="single"/>
            </w:tcBorders>
            <w:tcMar>
              <w:top w:w="0.0" w:type="dxa"/>
              <w:left w:w="40.0" w:type="dxa"/>
              <w:bottom w:w="0.0" w:type="dxa"/>
              <w:right w:w="40.0" w:type="dxa"/>
            </w:tcMar>
            <w:vAlign w:val="bottom"/>
          </w:tcPr>
          <w:p w:rsidR="00000000" w:rsidDel="00000000" w:rsidP="00000000" w:rsidRDefault="00000000" w:rsidRPr="00000000" w14:paraId="00000249">
            <w:pPr>
              <w:widowControl w:val="0"/>
              <w:rPr>
                <w:rFonts w:ascii="Calibri" w:cs="Calibri" w:eastAsia="Calibri" w:hAnsi="Calibri"/>
                <w:sz w:val="24"/>
                <w:szCs w:val="24"/>
              </w:rPr>
            </w:pPr>
            <w:r w:rsidDel="00000000" w:rsidR="00000000" w:rsidRPr="00000000">
              <w:rPr>
                <w:rtl w:val="0"/>
              </w:rPr>
            </w:r>
          </w:p>
        </w:tc>
      </w:tr>
      <w:tr>
        <w:trPr>
          <w:cantSplit w:val="0"/>
          <w:trHeight w:val="300" w:hRule="atLeast"/>
          <w:tblHeader w:val="0"/>
        </w:trPr>
        <w:tc>
          <w:tcPr>
            <w:tcBorders>
              <w:top w:color="cccccc" w:space="0" w:sz="3" w:val="single"/>
              <w:left w:color="000000" w:space="0" w:sz="3" w:val="single"/>
              <w:bottom w:color="000000" w:space="0" w:sz="3" w:val="single"/>
              <w:right w:color="000000" w:space="0" w:sz="3" w:val="single"/>
            </w:tcBorders>
            <w:shd w:fill="fef2cb" w:val="clear"/>
            <w:tcMar>
              <w:top w:w="0.0" w:type="dxa"/>
              <w:left w:w="40.0" w:type="dxa"/>
              <w:bottom w:w="0.0" w:type="dxa"/>
              <w:right w:w="40.0" w:type="dxa"/>
            </w:tcMar>
            <w:vAlign w:val="bottom"/>
          </w:tcPr>
          <w:p w:rsidR="00000000" w:rsidDel="00000000" w:rsidP="00000000" w:rsidRDefault="00000000" w:rsidRPr="00000000" w14:paraId="0000024A">
            <w:pPr>
              <w:widowControl w:val="0"/>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Total revenue</w:t>
            </w:r>
            <w:r w:rsidDel="00000000" w:rsidR="00000000" w:rsidRPr="00000000">
              <w:rPr>
                <w:rtl w:val="0"/>
              </w:rPr>
            </w:r>
          </w:p>
        </w:tc>
        <w:tc>
          <w:tcPr>
            <w:tcBorders>
              <w:top w:color="cccccc" w:space="0" w:sz="3" w:val="single"/>
              <w:left w:color="cccccc" w:space="0" w:sz="3" w:val="single"/>
              <w:bottom w:color="000000" w:space="0" w:sz="3" w:val="single"/>
              <w:right w:color="000000" w:space="0" w:sz="3" w:val="single"/>
            </w:tcBorders>
            <w:shd w:fill="fef2cb" w:val="clear"/>
            <w:tcMar>
              <w:top w:w="0.0" w:type="dxa"/>
              <w:left w:w="40.0" w:type="dxa"/>
              <w:bottom w:w="0.0" w:type="dxa"/>
              <w:right w:w="40.0" w:type="dxa"/>
            </w:tcMar>
            <w:vAlign w:val="bottom"/>
          </w:tcPr>
          <w:p w:rsidR="00000000" w:rsidDel="00000000" w:rsidP="00000000" w:rsidRDefault="00000000" w:rsidRPr="00000000" w14:paraId="0000024B">
            <w:pPr>
              <w:widowControl w:val="0"/>
              <w:jc w:val="right"/>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$251 500,00</w:t>
            </w:r>
            <w:r w:rsidDel="00000000" w:rsidR="00000000" w:rsidRPr="00000000">
              <w:rPr>
                <w:rtl w:val="0"/>
              </w:rPr>
            </w:r>
          </w:p>
        </w:tc>
      </w:tr>
      <w:tr>
        <w:trPr>
          <w:cantSplit w:val="0"/>
          <w:trHeight w:val="300" w:hRule="atLeast"/>
          <w:tblHeader w:val="0"/>
        </w:trPr>
        <w:tc>
          <w:tcPr>
            <w:tcBorders>
              <w:top w:color="cccccc" w:space="0" w:sz="3" w:val="single"/>
              <w:left w:color="000000" w:space="0" w:sz="3" w:val="single"/>
              <w:bottom w:color="000000" w:space="0" w:sz="3" w:val="single"/>
              <w:right w:color="000000" w:space="0" w:sz="3" w:val="single"/>
            </w:tcBorders>
            <w:shd w:fill="ff0000" w:val="clear"/>
            <w:tcMar>
              <w:top w:w="0.0" w:type="dxa"/>
              <w:left w:w="40.0" w:type="dxa"/>
              <w:bottom w:w="0.0" w:type="dxa"/>
              <w:right w:w="40.0" w:type="dxa"/>
            </w:tcMar>
            <w:vAlign w:val="bottom"/>
          </w:tcPr>
          <w:p w:rsidR="00000000" w:rsidDel="00000000" w:rsidP="00000000" w:rsidRDefault="00000000" w:rsidRPr="00000000" w14:paraId="0000024C">
            <w:pPr>
              <w:widowControl w:val="0"/>
              <w:rPr>
                <w:rFonts w:ascii="Calibri" w:cs="Calibri" w:eastAsia="Calibri" w:hAnsi="Calibri"/>
                <w:sz w:val="24"/>
                <w:szCs w:val="24"/>
              </w:rPr>
            </w:pPr>
            <w:r w:rsidDel="00000000" w:rsidR="00000000" w:rsidRPr="00000000">
              <w:rPr>
                <w:rFonts w:ascii="Calibri" w:cs="Calibri" w:eastAsia="Calibri" w:hAnsi="Calibri"/>
                <w:color w:val="ffffff"/>
                <w:sz w:val="24"/>
                <w:szCs w:val="24"/>
                <w:rtl w:val="0"/>
              </w:rPr>
              <w:t xml:space="preserve">Expenses</w:t>
            </w:r>
            <w:r w:rsidDel="00000000" w:rsidR="00000000" w:rsidRPr="00000000">
              <w:rPr>
                <w:rtl w:val="0"/>
              </w:rPr>
            </w:r>
          </w:p>
        </w:tc>
        <w:tc>
          <w:tcPr>
            <w:tcBorders>
              <w:top w:color="cccccc" w:space="0" w:sz="3" w:val="single"/>
              <w:left w:color="cccccc" w:space="0" w:sz="3" w:val="single"/>
              <w:bottom w:color="000000" w:space="0" w:sz="3" w:val="single"/>
              <w:right w:color="000000" w:space="0" w:sz="3" w:val="single"/>
            </w:tcBorders>
            <w:shd w:fill="ff0000" w:val="clear"/>
            <w:tcMar>
              <w:top w:w="0.0" w:type="dxa"/>
              <w:left w:w="40.0" w:type="dxa"/>
              <w:bottom w:w="0.0" w:type="dxa"/>
              <w:right w:w="40.0" w:type="dxa"/>
            </w:tcMar>
            <w:vAlign w:val="bottom"/>
          </w:tcPr>
          <w:p w:rsidR="00000000" w:rsidDel="00000000" w:rsidP="00000000" w:rsidRDefault="00000000" w:rsidRPr="00000000" w14:paraId="0000024D">
            <w:pPr>
              <w:widowControl w:val="0"/>
              <w:rPr>
                <w:rFonts w:ascii="Calibri" w:cs="Calibri" w:eastAsia="Calibri" w:hAnsi="Calibri"/>
                <w:sz w:val="24"/>
                <w:szCs w:val="24"/>
              </w:rPr>
            </w:pPr>
            <w:r w:rsidDel="00000000" w:rsidR="00000000" w:rsidRPr="00000000">
              <w:rPr>
                <w:rFonts w:ascii="Calibri" w:cs="Calibri" w:eastAsia="Calibri" w:hAnsi="Calibri"/>
                <w:b w:val="1"/>
                <w:color w:val="ffffff"/>
                <w:sz w:val="24"/>
                <w:szCs w:val="24"/>
                <w:rtl w:val="0"/>
              </w:rPr>
              <w:t xml:space="preserve">Forecasts 2025-2026</w:t>
            </w:r>
            <w:r w:rsidDel="00000000" w:rsidR="00000000" w:rsidRPr="00000000">
              <w:rPr>
                <w:rtl w:val="0"/>
              </w:rPr>
            </w:r>
          </w:p>
        </w:tc>
      </w:tr>
      <w:tr>
        <w:trPr>
          <w:cantSplit w:val="0"/>
          <w:trHeight w:val="300" w:hRule="atLeast"/>
          <w:tblHeader w:val="0"/>
        </w:trPr>
        <w:tc>
          <w:tcPr>
            <w:tcBorders>
              <w:top w:color="cccccc" w:space="0" w:sz="3" w:val="single"/>
              <w:left w:color="cccccc" w:space="0" w:sz="3" w:val="single"/>
              <w:bottom w:color="cccccc" w:space="0" w:sz="3" w:val="single"/>
              <w:right w:color="cccccc" w:space="0" w:sz="3" w:val="single"/>
            </w:tcBorders>
            <w:tcMar>
              <w:top w:w="0.0" w:type="dxa"/>
              <w:left w:w="40.0" w:type="dxa"/>
              <w:bottom w:w="0.0" w:type="dxa"/>
              <w:right w:w="40.0" w:type="dxa"/>
            </w:tcMar>
            <w:vAlign w:val="bottom"/>
          </w:tcPr>
          <w:p w:rsidR="00000000" w:rsidDel="00000000" w:rsidP="00000000" w:rsidRDefault="00000000" w:rsidRPr="00000000" w14:paraId="0000024E">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Salaries and social security contributions</w:t>
            </w:r>
          </w:p>
        </w:tc>
        <w:tc>
          <w:tcPr>
            <w:tcBorders>
              <w:top w:color="cccccc" w:space="0" w:sz="3" w:val="single"/>
              <w:left w:color="cccccc" w:space="0" w:sz="3" w:val="single"/>
              <w:bottom w:color="cccccc" w:space="0" w:sz="3" w:val="single"/>
              <w:right w:color="cccccc" w:space="0" w:sz="3" w:val="single"/>
            </w:tcBorders>
            <w:tcMar>
              <w:top w:w="0.0" w:type="dxa"/>
              <w:left w:w="40.0" w:type="dxa"/>
              <w:bottom w:w="0.0" w:type="dxa"/>
              <w:right w:w="40.0" w:type="dxa"/>
            </w:tcMar>
            <w:vAlign w:val="bottom"/>
          </w:tcPr>
          <w:p w:rsidR="00000000" w:rsidDel="00000000" w:rsidP="00000000" w:rsidRDefault="00000000" w:rsidRPr="00000000" w14:paraId="0000024F">
            <w:pPr>
              <w:widowControl w:val="0"/>
              <w:jc w:val="righ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161 649,50 $</w:t>
            </w:r>
          </w:p>
        </w:tc>
      </w:tr>
      <w:tr>
        <w:trPr>
          <w:cantSplit w:val="0"/>
          <w:trHeight w:val="300" w:hRule="atLeast"/>
          <w:tblHeader w:val="0"/>
        </w:trPr>
        <w:tc>
          <w:tcPr>
            <w:tcBorders>
              <w:top w:color="cccccc" w:space="0" w:sz="3" w:val="single"/>
              <w:left w:color="cccccc" w:space="0" w:sz="3" w:val="single"/>
              <w:bottom w:color="cccccc" w:space="0" w:sz="3" w:val="single"/>
              <w:right w:color="cccccc" w:space="0" w:sz="3" w:val="single"/>
            </w:tcBorders>
            <w:tcMar>
              <w:top w:w="0.0" w:type="dxa"/>
              <w:left w:w="40.0" w:type="dxa"/>
              <w:bottom w:w="0.0" w:type="dxa"/>
              <w:right w:w="40.0" w:type="dxa"/>
            </w:tcMar>
            <w:vAlign w:val="bottom"/>
          </w:tcPr>
          <w:p w:rsidR="00000000" w:rsidDel="00000000" w:rsidP="00000000" w:rsidRDefault="00000000" w:rsidRPr="00000000" w14:paraId="00000250">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Payroll service fees</w:t>
            </w:r>
          </w:p>
        </w:tc>
        <w:tc>
          <w:tcPr>
            <w:tcBorders>
              <w:top w:color="cccccc" w:space="0" w:sz="3" w:val="single"/>
              <w:left w:color="cccccc" w:space="0" w:sz="3" w:val="single"/>
              <w:bottom w:color="cccccc" w:space="0" w:sz="3" w:val="single"/>
              <w:right w:color="cccccc" w:space="0" w:sz="3" w:val="single"/>
            </w:tcBorders>
            <w:tcMar>
              <w:top w:w="0.0" w:type="dxa"/>
              <w:left w:w="40.0" w:type="dxa"/>
              <w:bottom w:w="0.0" w:type="dxa"/>
              <w:right w:w="40.0" w:type="dxa"/>
            </w:tcMar>
            <w:vAlign w:val="bottom"/>
          </w:tcPr>
          <w:p w:rsidR="00000000" w:rsidDel="00000000" w:rsidP="00000000" w:rsidRDefault="00000000" w:rsidRPr="00000000" w14:paraId="00000251">
            <w:pPr>
              <w:widowControl w:val="0"/>
              <w:jc w:val="righ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1 600,00 $</w:t>
            </w:r>
          </w:p>
        </w:tc>
      </w:tr>
      <w:tr>
        <w:trPr>
          <w:cantSplit w:val="0"/>
          <w:trHeight w:val="300" w:hRule="atLeast"/>
          <w:tblHeader w:val="0"/>
        </w:trPr>
        <w:tc>
          <w:tcPr>
            <w:tcBorders>
              <w:top w:color="cccccc" w:space="0" w:sz="3" w:val="single"/>
              <w:left w:color="cccccc" w:space="0" w:sz="3" w:val="single"/>
              <w:bottom w:color="cccccc" w:space="0" w:sz="3" w:val="single"/>
              <w:right w:color="cccccc" w:space="0" w:sz="3" w:val="single"/>
            </w:tcBorders>
            <w:tcMar>
              <w:top w:w="0.0" w:type="dxa"/>
              <w:left w:w="40.0" w:type="dxa"/>
              <w:bottom w:w="0.0" w:type="dxa"/>
              <w:right w:w="40.0" w:type="dxa"/>
            </w:tcMar>
            <w:vAlign w:val="bottom"/>
          </w:tcPr>
          <w:p w:rsidR="00000000" w:rsidDel="00000000" w:rsidP="00000000" w:rsidRDefault="00000000" w:rsidRPr="00000000" w14:paraId="00000252">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Courier and Postal Service</w:t>
            </w:r>
          </w:p>
        </w:tc>
        <w:tc>
          <w:tcPr>
            <w:tcBorders>
              <w:top w:color="cccccc" w:space="0" w:sz="3" w:val="single"/>
              <w:left w:color="cccccc" w:space="0" w:sz="3" w:val="single"/>
              <w:bottom w:color="cccccc" w:space="0" w:sz="3" w:val="single"/>
              <w:right w:color="cccccc" w:space="0" w:sz="3" w:val="single"/>
            </w:tcBorders>
            <w:tcMar>
              <w:top w:w="0.0" w:type="dxa"/>
              <w:left w:w="40.0" w:type="dxa"/>
              <w:bottom w:w="0.0" w:type="dxa"/>
              <w:right w:w="40.0" w:type="dxa"/>
            </w:tcMar>
            <w:vAlign w:val="bottom"/>
          </w:tcPr>
          <w:p w:rsidR="00000000" w:rsidDel="00000000" w:rsidP="00000000" w:rsidRDefault="00000000" w:rsidRPr="00000000" w14:paraId="00000253">
            <w:pPr>
              <w:widowControl w:val="0"/>
              <w:jc w:val="righ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3 000,00 $</w:t>
            </w:r>
          </w:p>
        </w:tc>
      </w:tr>
      <w:tr>
        <w:trPr>
          <w:cantSplit w:val="0"/>
          <w:trHeight w:val="300" w:hRule="atLeast"/>
          <w:tblHeader w:val="0"/>
        </w:trPr>
        <w:tc>
          <w:tcPr>
            <w:tcBorders>
              <w:top w:color="cccccc" w:space="0" w:sz="3" w:val="single"/>
              <w:left w:color="cccccc" w:space="0" w:sz="3" w:val="single"/>
              <w:bottom w:color="cccccc" w:space="0" w:sz="3" w:val="single"/>
              <w:right w:color="cccccc" w:space="0" w:sz="3" w:val="single"/>
            </w:tcBorders>
            <w:tcMar>
              <w:top w:w="0.0" w:type="dxa"/>
              <w:left w:w="40.0" w:type="dxa"/>
              <w:bottom w:w="0.0" w:type="dxa"/>
              <w:right w:w="40.0" w:type="dxa"/>
            </w:tcMar>
            <w:vAlign w:val="bottom"/>
          </w:tcPr>
          <w:p w:rsidR="00000000" w:rsidDel="00000000" w:rsidP="00000000" w:rsidRDefault="00000000" w:rsidRPr="00000000" w14:paraId="00000254">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Office supplies</w:t>
            </w:r>
          </w:p>
        </w:tc>
        <w:tc>
          <w:tcPr>
            <w:tcBorders>
              <w:top w:color="cccccc" w:space="0" w:sz="3" w:val="single"/>
              <w:left w:color="cccccc" w:space="0" w:sz="3" w:val="single"/>
              <w:bottom w:color="cccccc" w:space="0" w:sz="3" w:val="single"/>
              <w:right w:color="cccccc" w:space="0" w:sz="3" w:val="single"/>
            </w:tcBorders>
            <w:tcMar>
              <w:top w:w="0.0" w:type="dxa"/>
              <w:left w:w="40.0" w:type="dxa"/>
              <w:bottom w:w="0.0" w:type="dxa"/>
              <w:right w:w="40.0" w:type="dxa"/>
            </w:tcMar>
            <w:vAlign w:val="bottom"/>
          </w:tcPr>
          <w:p w:rsidR="00000000" w:rsidDel="00000000" w:rsidP="00000000" w:rsidRDefault="00000000" w:rsidRPr="00000000" w14:paraId="00000255">
            <w:pPr>
              <w:widowControl w:val="0"/>
              <w:jc w:val="righ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4 000,00 $</w:t>
            </w:r>
          </w:p>
        </w:tc>
      </w:tr>
      <w:tr>
        <w:trPr>
          <w:cantSplit w:val="0"/>
          <w:trHeight w:val="300" w:hRule="atLeast"/>
          <w:tblHeader w:val="0"/>
        </w:trPr>
        <w:tc>
          <w:tcPr>
            <w:tcBorders>
              <w:top w:color="cccccc" w:space="0" w:sz="3" w:val="single"/>
              <w:left w:color="cccccc" w:space="0" w:sz="3" w:val="single"/>
              <w:bottom w:color="cccccc" w:space="0" w:sz="3" w:val="single"/>
              <w:right w:color="cccccc" w:space="0" w:sz="3" w:val="single"/>
            </w:tcBorders>
            <w:tcMar>
              <w:top w:w="0.0" w:type="dxa"/>
              <w:left w:w="40.0" w:type="dxa"/>
              <w:bottom w:w="0.0" w:type="dxa"/>
              <w:right w:w="40.0" w:type="dxa"/>
            </w:tcMar>
            <w:vAlign w:val="bottom"/>
          </w:tcPr>
          <w:p w:rsidR="00000000" w:rsidDel="00000000" w:rsidP="00000000" w:rsidRDefault="00000000" w:rsidRPr="00000000" w14:paraId="00000256">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Office and administration expenses</w:t>
            </w:r>
          </w:p>
        </w:tc>
        <w:tc>
          <w:tcPr>
            <w:tcBorders>
              <w:top w:color="cccccc" w:space="0" w:sz="3" w:val="single"/>
              <w:left w:color="cccccc" w:space="0" w:sz="3" w:val="single"/>
              <w:bottom w:color="cccccc" w:space="0" w:sz="3" w:val="single"/>
              <w:right w:color="cccccc" w:space="0" w:sz="3" w:val="single"/>
            </w:tcBorders>
            <w:tcMar>
              <w:top w:w="0.0" w:type="dxa"/>
              <w:left w:w="40.0" w:type="dxa"/>
              <w:bottom w:w="0.0" w:type="dxa"/>
              <w:right w:w="40.0" w:type="dxa"/>
            </w:tcMar>
            <w:vAlign w:val="bottom"/>
          </w:tcPr>
          <w:p w:rsidR="00000000" w:rsidDel="00000000" w:rsidP="00000000" w:rsidRDefault="00000000" w:rsidRPr="00000000" w14:paraId="00000257">
            <w:pPr>
              <w:widowControl w:val="0"/>
              <w:jc w:val="righ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4 000,00 $</w:t>
            </w:r>
          </w:p>
        </w:tc>
      </w:tr>
      <w:tr>
        <w:trPr>
          <w:cantSplit w:val="0"/>
          <w:trHeight w:val="300" w:hRule="atLeast"/>
          <w:tblHeader w:val="0"/>
        </w:trPr>
        <w:tc>
          <w:tcPr>
            <w:tcBorders>
              <w:top w:color="cccccc" w:space="0" w:sz="3" w:val="single"/>
              <w:left w:color="cccccc" w:space="0" w:sz="3" w:val="single"/>
              <w:bottom w:color="cccccc" w:space="0" w:sz="3" w:val="single"/>
              <w:right w:color="cccccc" w:space="0" w:sz="3" w:val="single"/>
            </w:tcBorders>
            <w:tcMar>
              <w:top w:w="0.0" w:type="dxa"/>
              <w:left w:w="40.0" w:type="dxa"/>
              <w:bottom w:w="0.0" w:type="dxa"/>
              <w:right w:w="40.0" w:type="dxa"/>
            </w:tcMar>
            <w:vAlign w:val="bottom"/>
          </w:tcPr>
          <w:p w:rsidR="00000000" w:rsidDel="00000000" w:rsidP="00000000" w:rsidRDefault="00000000" w:rsidRPr="00000000" w14:paraId="00000258">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Professional fees</w:t>
            </w:r>
          </w:p>
        </w:tc>
        <w:tc>
          <w:tcPr>
            <w:tcBorders>
              <w:top w:color="cccccc" w:space="0" w:sz="3" w:val="single"/>
              <w:left w:color="cccccc" w:space="0" w:sz="3" w:val="single"/>
              <w:bottom w:color="cccccc" w:space="0" w:sz="3" w:val="single"/>
              <w:right w:color="cccccc" w:space="0" w:sz="3" w:val="single"/>
            </w:tcBorders>
            <w:tcMar>
              <w:top w:w="0.0" w:type="dxa"/>
              <w:left w:w="40.0" w:type="dxa"/>
              <w:bottom w:w="0.0" w:type="dxa"/>
              <w:right w:w="40.0" w:type="dxa"/>
            </w:tcMar>
            <w:vAlign w:val="bottom"/>
          </w:tcPr>
          <w:p w:rsidR="00000000" w:rsidDel="00000000" w:rsidP="00000000" w:rsidRDefault="00000000" w:rsidRPr="00000000" w14:paraId="00000259">
            <w:pPr>
              <w:widowControl w:val="0"/>
              <w:jc w:val="righ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12 000,00 $</w:t>
            </w:r>
          </w:p>
        </w:tc>
      </w:tr>
      <w:tr>
        <w:trPr>
          <w:cantSplit w:val="0"/>
          <w:trHeight w:val="300" w:hRule="atLeast"/>
          <w:tblHeader w:val="0"/>
        </w:trPr>
        <w:tc>
          <w:tcPr>
            <w:tcBorders>
              <w:top w:color="cccccc" w:space="0" w:sz="3" w:val="single"/>
              <w:left w:color="cccccc" w:space="0" w:sz="3" w:val="single"/>
              <w:bottom w:color="cccccc" w:space="0" w:sz="3" w:val="single"/>
              <w:right w:color="cccccc" w:space="0" w:sz="3" w:val="single"/>
            </w:tcBorders>
            <w:tcMar>
              <w:top w:w="0.0" w:type="dxa"/>
              <w:left w:w="40.0" w:type="dxa"/>
              <w:bottom w:w="0.0" w:type="dxa"/>
              <w:right w:w="40.0" w:type="dxa"/>
            </w:tcMar>
            <w:vAlign w:val="bottom"/>
          </w:tcPr>
          <w:p w:rsidR="00000000" w:rsidDel="00000000" w:rsidP="00000000" w:rsidRDefault="00000000" w:rsidRPr="00000000" w14:paraId="0000025A">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accounting fees</w:t>
            </w:r>
          </w:p>
        </w:tc>
        <w:tc>
          <w:tcPr>
            <w:tcBorders>
              <w:top w:color="cccccc" w:space="0" w:sz="3" w:val="single"/>
              <w:left w:color="cccccc" w:space="0" w:sz="3" w:val="single"/>
              <w:bottom w:color="cccccc" w:space="0" w:sz="3" w:val="single"/>
              <w:right w:color="cccccc" w:space="0" w:sz="3" w:val="single"/>
            </w:tcBorders>
            <w:tcMar>
              <w:top w:w="0.0" w:type="dxa"/>
              <w:left w:w="40.0" w:type="dxa"/>
              <w:bottom w:w="0.0" w:type="dxa"/>
              <w:right w:w="40.0" w:type="dxa"/>
            </w:tcMar>
            <w:vAlign w:val="bottom"/>
          </w:tcPr>
          <w:p w:rsidR="00000000" w:rsidDel="00000000" w:rsidP="00000000" w:rsidRDefault="00000000" w:rsidRPr="00000000" w14:paraId="0000025B">
            <w:pPr>
              <w:widowControl w:val="0"/>
              <w:jc w:val="righ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2 500,00 $</w:t>
            </w:r>
          </w:p>
        </w:tc>
      </w:tr>
      <w:tr>
        <w:trPr>
          <w:cantSplit w:val="0"/>
          <w:trHeight w:val="300" w:hRule="atLeast"/>
          <w:tblHeader w:val="0"/>
        </w:trPr>
        <w:tc>
          <w:tcPr>
            <w:tcBorders>
              <w:top w:color="cccccc" w:space="0" w:sz="3" w:val="single"/>
              <w:left w:color="cccccc" w:space="0" w:sz="3" w:val="single"/>
              <w:bottom w:color="cccccc" w:space="0" w:sz="3" w:val="single"/>
              <w:right w:color="cccccc" w:space="0" w:sz="3" w:val="single"/>
            </w:tcBorders>
            <w:tcMar>
              <w:top w:w="0.0" w:type="dxa"/>
              <w:left w:w="40.0" w:type="dxa"/>
              <w:bottom w:w="0.0" w:type="dxa"/>
              <w:right w:w="40.0" w:type="dxa"/>
            </w:tcMar>
            <w:vAlign w:val="bottom"/>
          </w:tcPr>
          <w:p w:rsidR="00000000" w:rsidDel="00000000" w:rsidP="00000000" w:rsidRDefault="00000000" w:rsidRPr="00000000" w14:paraId="0000025C">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IT costs</w:t>
            </w:r>
          </w:p>
        </w:tc>
        <w:tc>
          <w:tcPr>
            <w:tcBorders>
              <w:top w:color="cccccc" w:space="0" w:sz="3" w:val="single"/>
              <w:left w:color="cccccc" w:space="0" w:sz="3" w:val="single"/>
              <w:bottom w:color="cccccc" w:space="0" w:sz="3" w:val="single"/>
              <w:right w:color="cccccc" w:space="0" w:sz="3" w:val="single"/>
            </w:tcBorders>
            <w:tcMar>
              <w:top w:w="0.0" w:type="dxa"/>
              <w:left w:w="40.0" w:type="dxa"/>
              <w:bottom w:w="0.0" w:type="dxa"/>
              <w:right w:w="40.0" w:type="dxa"/>
            </w:tcMar>
            <w:vAlign w:val="bottom"/>
          </w:tcPr>
          <w:p w:rsidR="00000000" w:rsidDel="00000000" w:rsidP="00000000" w:rsidRDefault="00000000" w:rsidRPr="00000000" w14:paraId="0000025D">
            <w:pPr>
              <w:widowControl w:val="0"/>
              <w:jc w:val="righ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1 500,00 $</w:t>
            </w:r>
          </w:p>
        </w:tc>
      </w:tr>
      <w:tr>
        <w:trPr>
          <w:cantSplit w:val="0"/>
          <w:trHeight w:val="300" w:hRule="atLeast"/>
          <w:tblHeader w:val="0"/>
        </w:trPr>
        <w:tc>
          <w:tcPr>
            <w:tcBorders>
              <w:top w:color="cccccc" w:space="0" w:sz="3" w:val="single"/>
              <w:left w:color="cccccc" w:space="0" w:sz="3" w:val="single"/>
              <w:bottom w:color="cccccc" w:space="0" w:sz="3" w:val="single"/>
              <w:right w:color="cccccc" w:space="0" w:sz="3" w:val="single"/>
            </w:tcBorders>
            <w:tcMar>
              <w:top w:w="0.0" w:type="dxa"/>
              <w:left w:w="40.0" w:type="dxa"/>
              <w:bottom w:w="0.0" w:type="dxa"/>
              <w:right w:w="40.0" w:type="dxa"/>
            </w:tcMar>
            <w:vAlign w:val="bottom"/>
          </w:tcPr>
          <w:p w:rsidR="00000000" w:rsidDel="00000000" w:rsidP="00000000" w:rsidRDefault="00000000" w:rsidRPr="00000000" w14:paraId="0000025E">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Site web</w:t>
            </w:r>
          </w:p>
        </w:tc>
        <w:tc>
          <w:tcPr>
            <w:tcBorders>
              <w:top w:color="cccccc" w:space="0" w:sz="3" w:val="single"/>
              <w:left w:color="cccccc" w:space="0" w:sz="3" w:val="single"/>
              <w:bottom w:color="cccccc" w:space="0" w:sz="3" w:val="single"/>
              <w:right w:color="cccccc" w:space="0" w:sz="3" w:val="single"/>
            </w:tcBorders>
            <w:tcMar>
              <w:top w:w="0.0" w:type="dxa"/>
              <w:left w:w="40.0" w:type="dxa"/>
              <w:bottom w:w="0.0" w:type="dxa"/>
              <w:right w:w="40.0" w:type="dxa"/>
            </w:tcMar>
            <w:vAlign w:val="bottom"/>
          </w:tcPr>
          <w:p w:rsidR="00000000" w:rsidDel="00000000" w:rsidP="00000000" w:rsidRDefault="00000000" w:rsidRPr="00000000" w14:paraId="0000025F">
            <w:pPr>
              <w:widowControl w:val="0"/>
              <w:jc w:val="righ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1 000,00 $</w:t>
            </w:r>
          </w:p>
        </w:tc>
      </w:tr>
      <w:tr>
        <w:trPr>
          <w:cantSplit w:val="0"/>
          <w:trHeight w:val="300" w:hRule="atLeast"/>
          <w:tblHeader w:val="0"/>
        </w:trPr>
        <w:tc>
          <w:tcPr>
            <w:tcBorders>
              <w:top w:color="cccccc" w:space="0" w:sz="3" w:val="single"/>
              <w:left w:color="cccccc" w:space="0" w:sz="3" w:val="single"/>
              <w:bottom w:color="cccccc" w:space="0" w:sz="3" w:val="single"/>
              <w:right w:color="cccccc" w:space="0" w:sz="3" w:val="single"/>
            </w:tcBorders>
            <w:tcMar>
              <w:top w:w="0.0" w:type="dxa"/>
              <w:left w:w="40.0" w:type="dxa"/>
              <w:bottom w:w="0.0" w:type="dxa"/>
              <w:right w:w="40.0" w:type="dxa"/>
            </w:tcMar>
            <w:vAlign w:val="bottom"/>
          </w:tcPr>
          <w:p w:rsidR="00000000" w:rsidDel="00000000" w:rsidP="00000000" w:rsidRDefault="00000000" w:rsidRPr="00000000" w14:paraId="00000260">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Media and press releases</w:t>
            </w:r>
          </w:p>
        </w:tc>
        <w:tc>
          <w:tcPr>
            <w:tcBorders>
              <w:top w:color="cccccc" w:space="0" w:sz="3" w:val="single"/>
              <w:left w:color="cccccc" w:space="0" w:sz="3" w:val="single"/>
              <w:bottom w:color="cccccc" w:space="0" w:sz="3" w:val="single"/>
              <w:right w:color="cccccc" w:space="0" w:sz="3" w:val="single"/>
            </w:tcBorders>
            <w:tcMar>
              <w:top w:w="0.0" w:type="dxa"/>
              <w:left w:w="40.0" w:type="dxa"/>
              <w:bottom w:w="0.0" w:type="dxa"/>
              <w:right w:w="40.0" w:type="dxa"/>
            </w:tcMar>
            <w:vAlign w:val="bottom"/>
          </w:tcPr>
          <w:p w:rsidR="00000000" w:rsidDel="00000000" w:rsidP="00000000" w:rsidRDefault="00000000" w:rsidRPr="00000000" w14:paraId="00000261">
            <w:pPr>
              <w:widowControl w:val="0"/>
              <w:jc w:val="righ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0,00 $</w:t>
            </w:r>
          </w:p>
        </w:tc>
      </w:tr>
      <w:tr>
        <w:trPr>
          <w:cantSplit w:val="0"/>
          <w:trHeight w:val="300" w:hRule="atLeast"/>
          <w:tblHeader w:val="0"/>
        </w:trPr>
        <w:tc>
          <w:tcPr>
            <w:tcBorders>
              <w:top w:color="cccccc" w:space="0" w:sz="3" w:val="single"/>
              <w:left w:color="cccccc" w:space="0" w:sz="3" w:val="single"/>
              <w:bottom w:color="cccccc" w:space="0" w:sz="3" w:val="single"/>
              <w:right w:color="cccccc" w:space="0" w:sz="3" w:val="single"/>
            </w:tcBorders>
            <w:tcMar>
              <w:top w:w="0.0" w:type="dxa"/>
              <w:left w:w="40.0" w:type="dxa"/>
              <w:bottom w:w="0.0" w:type="dxa"/>
              <w:right w:w="40.0" w:type="dxa"/>
            </w:tcMar>
            <w:vAlign w:val="bottom"/>
          </w:tcPr>
          <w:p w:rsidR="00000000" w:rsidDel="00000000" w:rsidP="00000000" w:rsidRDefault="00000000" w:rsidRPr="00000000" w14:paraId="00000262">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Advertising and promotion</w:t>
            </w:r>
          </w:p>
        </w:tc>
        <w:tc>
          <w:tcPr>
            <w:tcBorders>
              <w:top w:color="cccccc" w:space="0" w:sz="3" w:val="single"/>
              <w:left w:color="cccccc" w:space="0" w:sz="3" w:val="single"/>
              <w:bottom w:color="cccccc" w:space="0" w:sz="3" w:val="single"/>
              <w:right w:color="cccccc" w:space="0" w:sz="3" w:val="single"/>
            </w:tcBorders>
            <w:tcMar>
              <w:top w:w="0.0" w:type="dxa"/>
              <w:left w:w="40.0" w:type="dxa"/>
              <w:bottom w:w="0.0" w:type="dxa"/>
              <w:right w:w="40.0" w:type="dxa"/>
            </w:tcMar>
            <w:vAlign w:val="bottom"/>
          </w:tcPr>
          <w:p w:rsidR="00000000" w:rsidDel="00000000" w:rsidP="00000000" w:rsidRDefault="00000000" w:rsidRPr="00000000" w14:paraId="00000263">
            <w:pPr>
              <w:widowControl w:val="0"/>
              <w:jc w:val="righ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5 000,00 $</w:t>
            </w:r>
          </w:p>
        </w:tc>
      </w:tr>
      <w:tr>
        <w:trPr>
          <w:cantSplit w:val="0"/>
          <w:trHeight w:val="300" w:hRule="atLeast"/>
          <w:tblHeader w:val="0"/>
        </w:trPr>
        <w:tc>
          <w:tcPr>
            <w:tcBorders>
              <w:top w:color="cccccc" w:space="0" w:sz="3" w:val="single"/>
              <w:left w:color="cccccc" w:space="0" w:sz="3" w:val="single"/>
              <w:bottom w:color="cccccc" w:space="0" w:sz="3" w:val="single"/>
              <w:right w:color="cccccc" w:space="0" w:sz="3" w:val="single"/>
            </w:tcBorders>
            <w:tcMar>
              <w:top w:w="0.0" w:type="dxa"/>
              <w:left w:w="40.0" w:type="dxa"/>
              <w:bottom w:w="0.0" w:type="dxa"/>
              <w:right w:w="40.0" w:type="dxa"/>
            </w:tcMar>
            <w:vAlign w:val="bottom"/>
          </w:tcPr>
          <w:p w:rsidR="00000000" w:rsidDel="00000000" w:rsidP="00000000" w:rsidRDefault="00000000" w:rsidRPr="00000000" w14:paraId="00000264">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Interest, bank charges and miscellaneous</w:t>
            </w:r>
          </w:p>
        </w:tc>
        <w:tc>
          <w:tcPr>
            <w:tcBorders>
              <w:top w:color="cccccc" w:space="0" w:sz="3" w:val="single"/>
              <w:left w:color="cccccc" w:space="0" w:sz="3" w:val="single"/>
              <w:bottom w:color="cccccc" w:space="0" w:sz="3" w:val="single"/>
              <w:right w:color="cccccc" w:space="0" w:sz="3" w:val="single"/>
            </w:tcBorders>
            <w:tcMar>
              <w:top w:w="0.0" w:type="dxa"/>
              <w:left w:w="40.0" w:type="dxa"/>
              <w:bottom w:w="0.0" w:type="dxa"/>
              <w:right w:w="40.0" w:type="dxa"/>
            </w:tcMar>
            <w:vAlign w:val="bottom"/>
          </w:tcPr>
          <w:p w:rsidR="00000000" w:rsidDel="00000000" w:rsidP="00000000" w:rsidRDefault="00000000" w:rsidRPr="00000000" w14:paraId="00000265">
            <w:pPr>
              <w:widowControl w:val="0"/>
              <w:jc w:val="righ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450,00 $</w:t>
            </w:r>
          </w:p>
        </w:tc>
      </w:tr>
      <w:tr>
        <w:trPr>
          <w:cantSplit w:val="0"/>
          <w:trHeight w:val="300" w:hRule="atLeast"/>
          <w:tblHeader w:val="0"/>
        </w:trPr>
        <w:tc>
          <w:tcPr>
            <w:tcBorders>
              <w:top w:color="cccccc" w:space="0" w:sz="3" w:val="single"/>
              <w:left w:color="cccccc" w:space="0" w:sz="3" w:val="single"/>
              <w:bottom w:color="cccccc" w:space="0" w:sz="3" w:val="single"/>
              <w:right w:color="cccccc" w:space="0" w:sz="3" w:val="single"/>
            </w:tcBorders>
            <w:tcMar>
              <w:top w:w="0.0" w:type="dxa"/>
              <w:left w:w="40.0" w:type="dxa"/>
              <w:bottom w:w="0.0" w:type="dxa"/>
              <w:right w:w="40.0" w:type="dxa"/>
            </w:tcMar>
            <w:vAlign w:val="bottom"/>
          </w:tcPr>
          <w:p w:rsidR="00000000" w:rsidDel="00000000" w:rsidP="00000000" w:rsidRDefault="00000000" w:rsidRPr="00000000" w14:paraId="00000266">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Credit card fees</w:t>
            </w:r>
          </w:p>
        </w:tc>
        <w:tc>
          <w:tcPr>
            <w:tcBorders>
              <w:top w:color="cccccc" w:space="0" w:sz="3" w:val="single"/>
              <w:left w:color="cccccc" w:space="0" w:sz="3" w:val="single"/>
              <w:bottom w:color="cccccc" w:space="0" w:sz="3" w:val="single"/>
              <w:right w:color="cccccc" w:space="0" w:sz="3" w:val="single"/>
            </w:tcBorders>
            <w:tcMar>
              <w:top w:w="0.0" w:type="dxa"/>
              <w:left w:w="40.0" w:type="dxa"/>
              <w:bottom w:w="0.0" w:type="dxa"/>
              <w:right w:w="40.0" w:type="dxa"/>
            </w:tcMar>
            <w:vAlign w:val="bottom"/>
          </w:tcPr>
          <w:p w:rsidR="00000000" w:rsidDel="00000000" w:rsidP="00000000" w:rsidRDefault="00000000" w:rsidRPr="00000000" w14:paraId="00000267">
            <w:pPr>
              <w:widowControl w:val="0"/>
              <w:jc w:val="righ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180,00 $</w:t>
            </w:r>
          </w:p>
        </w:tc>
      </w:tr>
      <w:tr>
        <w:trPr>
          <w:cantSplit w:val="0"/>
          <w:trHeight w:val="300" w:hRule="atLeast"/>
          <w:tblHeader w:val="0"/>
        </w:trPr>
        <w:tc>
          <w:tcPr>
            <w:tcBorders>
              <w:top w:color="cccccc" w:space="0" w:sz="3" w:val="single"/>
              <w:left w:color="cccccc" w:space="0" w:sz="3" w:val="single"/>
              <w:bottom w:color="cccccc" w:space="0" w:sz="3" w:val="single"/>
              <w:right w:color="cccccc" w:space="0" w:sz="3" w:val="single"/>
            </w:tcBorders>
            <w:tcMar>
              <w:top w:w="0.0" w:type="dxa"/>
              <w:left w:w="40.0" w:type="dxa"/>
              <w:bottom w:w="0.0" w:type="dxa"/>
              <w:right w:w="40.0" w:type="dxa"/>
            </w:tcMar>
            <w:vAlign w:val="bottom"/>
          </w:tcPr>
          <w:p w:rsidR="00000000" w:rsidDel="00000000" w:rsidP="00000000" w:rsidRDefault="00000000" w:rsidRPr="00000000" w14:paraId="00000268">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Telecommunications and Internet</w:t>
            </w:r>
          </w:p>
        </w:tc>
        <w:tc>
          <w:tcPr>
            <w:tcBorders>
              <w:top w:color="cccccc" w:space="0" w:sz="3" w:val="single"/>
              <w:left w:color="cccccc" w:space="0" w:sz="3" w:val="single"/>
              <w:bottom w:color="cccccc" w:space="0" w:sz="3" w:val="single"/>
              <w:right w:color="cccccc" w:space="0" w:sz="3" w:val="single"/>
            </w:tcBorders>
            <w:tcMar>
              <w:top w:w="0.0" w:type="dxa"/>
              <w:left w:w="40.0" w:type="dxa"/>
              <w:bottom w:w="0.0" w:type="dxa"/>
              <w:right w:w="40.0" w:type="dxa"/>
            </w:tcMar>
            <w:vAlign w:val="bottom"/>
          </w:tcPr>
          <w:p w:rsidR="00000000" w:rsidDel="00000000" w:rsidP="00000000" w:rsidRDefault="00000000" w:rsidRPr="00000000" w14:paraId="00000269">
            <w:pPr>
              <w:widowControl w:val="0"/>
              <w:jc w:val="righ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3 000,00 $</w:t>
            </w:r>
          </w:p>
        </w:tc>
      </w:tr>
      <w:tr>
        <w:trPr>
          <w:cantSplit w:val="0"/>
          <w:trHeight w:val="300" w:hRule="atLeast"/>
          <w:tblHeader w:val="0"/>
        </w:trPr>
        <w:tc>
          <w:tcPr>
            <w:tcBorders>
              <w:top w:color="cccccc" w:space="0" w:sz="3" w:val="single"/>
              <w:left w:color="cccccc" w:space="0" w:sz="3" w:val="single"/>
              <w:bottom w:color="cccccc" w:space="0" w:sz="3" w:val="single"/>
              <w:right w:color="cccccc" w:space="0" w:sz="3" w:val="single"/>
            </w:tcBorders>
            <w:tcMar>
              <w:top w:w="0.0" w:type="dxa"/>
              <w:left w:w="40.0" w:type="dxa"/>
              <w:bottom w:w="0.0" w:type="dxa"/>
              <w:right w:w="40.0" w:type="dxa"/>
            </w:tcMar>
            <w:vAlign w:val="bottom"/>
          </w:tcPr>
          <w:p w:rsidR="00000000" w:rsidDel="00000000" w:rsidP="00000000" w:rsidRDefault="00000000" w:rsidRPr="00000000" w14:paraId="0000026A">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Assurances</w:t>
            </w:r>
          </w:p>
        </w:tc>
        <w:tc>
          <w:tcPr>
            <w:tcBorders>
              <w:top w:color="cccccc" w:space="0" w:sz="3" w:val="single"/>
              <w:left w:color="cccccc" w:space="0" w:sz="3" w:val="single"/>
              <w:bottom w:color="cccccc" w:space="0" w:sz="3" w:val="single"/>
              <w:right w:color="cccccc" w:space="0" w:sz="3" w:val="single"/>
            </w:tcBorders>
            <w:tcMar>
              <w:top w:w="0.0" w:type="dxa"/>
              <w:left w:w="40.0" w:type="dxa"/>
              <w:bottom w:w="0.0" w:type="dxa"/>
              <w:right w:w="40.0" w:type="dxa"/>
            </w:tcMar>
            <w:vAlign w:val="bottom"/>
          </w:tcPr>
          <w:p w:rsidR="00000000" w:rsidDel="00000000" w:rsidP="00000000" w:rsidRDefault="00000000" w:rsidRPr="00000000" w14:paraId="0000026B">
            <w:pPr>
              <w:widowControl w:val="0"/>
              <w:jc w:val="righ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1 350,00 $</w:t>
            </w:r>
          </w:p>
        </w:tc>
      </w:tr>
      <w:tr>
        <w:trPr>
          <w:cantSplit w:val="0"/>
          <w:trHeight w:val="300" w:hRule="atLeast"/>
          <w:tblHeader w:val="0"/>
        </w:trPr>
        <w:tc>
          <w:tcPr>
            <w:tcBorders>
              <w:top w:color="cccccc" w:space="0" w:sz="3" w:val="single"/>
              <w:left w:color="cccccc" w:space="0" w:sz="3" w:val="single"/>
              <w:bottom w:color="cccccc" w:space="0" w:sz="3" w:val="single"/>
              <w:right w:color="cccccc" w:space="0" w:sz="3" w:val="single"/>
            </w:tcBorders>
            <w:tcMar>
              <w:top w:w="0.0" w:type="dxa"/>
              <w:left w:w="40.0" w:type="dxa"/>
              <w:bottom w:w="0.0" w:type="dxa"/>
              <w:right w:w="40.0" w:type="dxa"/>
            </w:tcMar>
            <w:vAlign w:val="bottom"/>
          </w:tcPr>
          <w:p w:rsidR="00000000" w:rsidDel="00000000" w:rsidP="00000000" w:rsidRDefault="00000000" w:rsidRPr="00000000" w14:paraId="0000026C">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Fees and business license</w:t>
            </w:r>
          </w:p>
        </w:tc>
        <w:tc>
          <w:tcPr>
            <w:tcBorders>
              <w:top w:color="cccccc" w:space="0" w:sz="3" w:val="single"/>
              <w:left w:color="cccccc" w:space="0" w:sz="3" w:val="single"/>
              <w:bottom w:color="cccccc" w:space="0" w:sz="3" w:val="single"/>
              <w:right w:color="cccccc" w:space="0" w:sz="3" w:val="single"/>
            </w:tcBorders>
            <w:tcMar>
              <w:top w:w="0.0" w:type="dxa"/>
              <w:left w:w="40.0" w:type="dxa"/>
              <w:bottom w:w="0.0" w:type="dxa"/>
              <w:right w:w="40.0" w:type="dxa"/>
            </w:tcMar>
            <w:vAlign w:val="bottom"/>
          </w:tcPr>
          <w:p w:rsidR="00000000" w:rsidDel="00000000" w:rsidP="00000000" w:rsidRDefault="00000000" w:rsidRPr="00000000" w14:paraId="0000026D">
            <w:pPr>
              <w:widowControl w:val="0"/>
              <w:jc w:val="righ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359,00 $</w:t>
            </w:r>
          </w:p>
        </w:tc>
      </w:tr>
      <w:tr>
        <w:trPr>
          <w:cantSplit w:val="0"/>
          <w:trHeight w:val="300" w:hRule="atLeast"/>
          <w:tblHeader w:val="0"/>
        </w:trPr>
        <w:tc>
          <w:tcPr>
            <w:tcBorders>
              <w:top w:color="cccccc" w:space="0" w:sz="3" w:val="single"/>
              <w:left w:color="cccccc" w:space="0" w:sz="3" w:val="single"/>
              <w:bottom w:color="cccccc" w:space="0" w:sz="3" w:val="single"/>
              <w:right w:color="cccccc" w:space="0" w:sz="3" w:val="single"/>
            </w:tcBorders>
            <w:tcMar>
              <w:top w:w="0.0" w:type="dxa"/>
              <w:left w:w="40.0" w:type="dxa"/>
              <w:bottom w:w="0.0" w:type="dxa"/>
              <w:right w:w="40.0" w:type="dxa"/>
            </w:tcMar>
            <w:vAlign w:val="bottom"/>
          </w:tcPr>
          <w:p w:rsidR="00000000" w:rsidDel="00000000" w:rsidP="00000000" w:rsidRDefault="00000000" w:rsidRPr="00000000" w14:paraId="0000026E">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Contributions and subscriptions</w:t>
            </w:r>
          </w:p>
        </w:tc>
        <w:tc>
          <w:tcPr>
            <w:tcBorders>
              <w:top w:color="cccccc" w:space="0" w:sz="3" w:val="single"/>
              <w:left w:color="cccccc" w:space="0" w:sz="3" w:val="single"/>
              <w:bottom w:color="cccccc" w:space="0" w:sz="3" w:val="single"/>
              <w:right w:color="cccccc" w:space="0" w:sz="3" w:val="single"/>
            </w:tcBorders>
            <w:tcMar>
              <w:top w:w="0.0" w:type="dxa"/>
              <w:left w:w="40.0" w:type="dxa"/>
              <w:bottom w:w="0.0" w:type="dxa"/>
              <w:right w:w="40.0" w:type="dxa"/>
            </w:tcMar>
            <w:vAlign w:val="bottom"/>
          </w:tcPr>
          <w:p w:rsidR="00000000" w:rsidDel="00000000" w:rsidP="00000000" w:rsidRDefault="00000000" w:rsidRPr="00000000" w14:paraId="0000026F">
            <w:pPr>
              <w:widowControl w:val="0"/>
              <w:jc w:val="righ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900,00 $</w:t>
            </w:r>
          </w:p>
        </w:tc>
      </w:tr>
      <w:tr>
        <w:trPr>
          <w:cantSplit w:val="0"/>
          <w:trHeight w:val="300" w:hRule="atLeast"/>
          <w:tblHeader w:val="0"/>
        </w:trPr>
        <w:tc>
          <w:tcPr>
            <w:tcBorders>
              <w:top w:color="cccccc" w:space="0" w:sz="3" w:val="single"/>
              <w:left w:color="cccccc" w:space="0" w:sz="3" w:val="single"/>
              <w:bottom w:color="cccccc" w:space="0" w:sz="3" w:val="single"/>
              <w:right w:color="cccccc" w:space="0" w:sz="3" w:val="single"/>
            </w:tcBorders>
            <w:tcMar>
              <w:top w:w="0.0" w:type="dxa"/>
              <w:left w:w="40.0" w:type="dxa"/>
              <w:bottom w:w="0.0" w:type="dxa"/>
              <w:right w:w="40.0" w:type="dxa"/>
            </w:tcMar>
            <w:vAlign w:val="bottom"/>
          </w:tcPr>
          <w:p w:rsidR="00000000" w:rsidDel="00000000" w:rsidP="00000000" w:rsidRDefault="00000000" w:rsidRPr="00000000" w14:paraId="00000270">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Community life and activities</w:t>
            </w:r>
          </w:p>
        </w:tc>
        <w:tc>
          <w:tcPr>
            <w:tcBorders>
              <w:top w:color="cccccc" w:space="0" w:sz="3" w:val="single"/>
              <w:left w:color="cccccc" w:space="0" w:sz="3" w:val="single"/>
              <w:bottom w:color="cccccc" w:space="0" w:sz="3" w:val="single"/>
              <w:right w:color="cccccc" w:space="0" w:sz="3" w:val="single"/>
            </w:tcBorders>
            <w:tcMar>
              <w:top w:w="0.0" w:type="dxa"/>
              <w:left w:w="40.0" w:type="dxa"/>
              <w:bottom w:w="0.0" w:type="dxa"/>
              <w:right w:w="40.0" w:type="dxa"/>
            </w:tcMar>
            <w:vAlign w:val="bottom"/>
          </w:tcPr>
          <w:p w:rsidR="00000000" w:rsidDel="00000000" w:rsidP="00000000" w:rsidRDefault="00000000" w:rsidRPr="00000000" w14:paraId="00000271">
            <w:pPr>
              <w:widowControl w:val="0"/>
              <w:jc w:val="righ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4 000,00 $</w:t>
            </w:r>
          </w:p>
        </w:tc>
      </w:tr>
      <w:tr>
        <w:trPr>
          <w:cantSplit w:val="0"/>
          <w:trHeight w:val="300" w:hRule="atLeast"/>
          <w:tblHeader w:val="0"/>
        </w:trPr>
        <w:tc>
          <w:tcPr>
            <w:tcBorders>
              <w:top w:color="cccccc" w:space="0" w:sz="3" w:val="single"/>
              <w:left w:color="cccccc" w:space="0" w:sz="3" w:val="single"/>
              <w:bottom w:color="cccccc" w:space="0" w:sz="3" w:val="single"/>
              <w:right w:color="cccccc" w:space="0" w:sz="3" w:val="single"/>
            </w:tcBorders>
            <w:tcMar>
              <w:top w:w="0.0" w:type="dxa"/>
              <w:left w:w="40.0" w:type="dxa"/>
              <w:bottom w:w="0.0" w:type="dxa"/>
              <w:right w:w="40.0" w:type="dxa"/>
            </w:tcMar>
            <w:vAlign w:val="bottom"/>
          </w:tcPr>
          <w:p w:rsidR="00000000" w:rsidDel="00000000" w:rsidP="00000000" w:rsidRDefault="00000000" w:rsidRPr="00000000" w14:paraId="00000272">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Donations (In memoriam and others)</w:t>
            </w:r>
          </w:p>
        </w:tc>
        <w:tc>
          <w:tcPr>
            <w:tcBorders>
              <w:top w:color="cccccc" w:space="0" w:sz="3" w:val="single"/>
              <w:left w:color="cccccc" w:space="0" w:sz="3" w:val="single"/>
              <w:bottom w:color="cccccc" w:space="0" w:sz="3" w:val="single"/>
              <w:right w:color="cccccc" w:space="0" w:sz="3" w:val="single"/>
            </w:tcBorders>
            <w:tcMar>
              <w:top w:w="0.0" w:type="dxa"/>
              <w:left w:w="40.0" w:type="dxa"/>
              <w:bottom w:w="0.0" w:type="dxa"/>
              <w:right w:w="40.0" w:type="dxa"/>
            </w:tcMar>
            <w:vAlign w:val="bottom"/>
          </w:tcPr>
          <w:p w:rsidR="00000000" w:rsidDel="00000000" w:rsidP="00000000" w:rsidRDefault="00000000" w:rsidRPr="00000000" w14:paraId="00000273">
            <w:pPr>
              <w:widowControl w:val="0"/>
              <w:jc w:val="righ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500,00 $</w:t>
            </w:r>
          </w:p>
        </w:tc>
      </w:tr>
      <w:tr>
        <w:trPr>
          <w:cantSplit w:val="0"/>
          <w:trHeight w:val="300" w:hRule="atLeast"/>
          <w:tblHeader w:val="0"/>
        </w:trPr>
        <w:tc>
          <w:tcPr>
            <w:tcBorders>
              <w:top w:color="cccccc" w:space="0" w:sz="3" w:val="single"/>
              <w:left w:color="cccccc" w:space="0" w:sz="3" w:val="single"/>
              <w:bottom w:color="cccccc" w:space="0" w:sz="3" w:val="single"/>
              <w:right w:color="cccccc" w:space="0" w:sz="3" w:val="single"/>
            </w:tcBorders>
            <w:tcMar>
              <w:top w:w="0.0" w:type="dxa"/>
              <w:left w:w="40.0" w:type="dxa"/>
              <w:bottom w:w="0.0" w:type="dxa"/>
              <w:right w:w="40.0" w:type="dxa"/>
            </w:tcMar>
            <w:vAlign w:val="bottom"/>
          </w:tcPr>
          <w:p w:rsidR="00000000" w:rsidDel="00000000" w:rsidP="00000000" w:rsidRDefault="00000000" w:rsidRPr="00000000" w14:paraId="00000274">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Courtoisies</w:t>
            </w:r>
          </w:p>
        </w:tc>
        <w:tc>
          <w:tcPr>
            <w:tcBorders>
              <w:top w:color="cccccc" w:space="0" w:sz="3" w:val="single"/>
              <w:left w:color="cccccc" w:space="0" w:sz="3" w:val="single"/>
              <w:bottom w:color="cccccc" w:space="0" w:sz="3" w:val="single"/>
              <w:right w:color="cccccc" w:space="0" w:sz="3" w:val="single"/>
            </w:tcBorders>
            <w:tcMar>
              <w:top w:w="0.0" w:type="dxa"/>
              <w:left w:w="40.0" w:type="dxa"/>
              <w:bottom w:w="0.0" w:type="dxa"/>
              <w:right w:w="40.0" w:type="dxa"/>
            </w:tcMar>
            <w:vAlign w:val="bottom"/>
          </w:tcPr>
          <w:p w:rsidR="00000000" w:rsidDel="00000000" w:rsidP="00000000" w:rsidRDefault="00000000" w:rsidRPr="00000000" w14:paraId="00000275">
            <w:pPr>
              <w:widowControl w:val="0"/>
              <w:jc w:val="righ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500,00 $</w:t>
            </w:r>
          </w:p>
        </w:tc>
      </w:tr>
      <w:tr>
        <w:trPr>
          <w:cantSplit w:val="0"/>
          <w:trHeight w:val="300" w:hRule="atLeast"/>
          <w:tblHeader w:val="0"/>
        </w:trPr>
        <w:tc>
          <w:tcPr>
            <w:tcBorders>
              <w:top w:color="cccccc" w:space="0" w:sz="3" w:val="single"/>
              <w:left w:color="cccccc" w:space="0" w:sz="3" w:val="single"/>
              <w:bottom w:color="cccccc" w:space="0" w:sz="3" w:val="single"/>
              <w:right w:color="cccccc" w:space="0" w:sz="3" w:val="single"/>
            </w:tcBorders>
            <w:tcMar>
              <w:top w:w="0.0" w:type="dxa"/>
              <w:left w:w="40.0" w:type="dxa"/>
              <w:bottom w:w="0.0" w:type="dxa"/>
              <w:right w:w="40.0" w:type="dxa"/>
            </w:tcMar>
            <w:vAlign w:val="bottom"/>
          </w:tcPr>
          <w:p w:rsidR="00000000" w:rsidDel="00000000" w:rsidP="00000000" w:rsidRDefault="00000000" w:rsidRPr="00000000" w14:paraId="00000276">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Training, conferences and activities</w:t>
            </w:r>
          </w:p>
        </w:tc>
        <w:tc>
          <w:tcPr>
            <w:tcBorders>
              <w:top w:color="cccccc" w:space="0" w:sz="3" w:val="single"/>
              <w:left w:color="cccccc" w:space="0" w:sz="3" w:val="single"/>
              <w:bottom w:color="cccccc" w:space="0" w:sz="3" w:val="single"/>
              <w:right w:color="cccccc" w:space="0" w:sz="3" w:val="single"/>
            </w:tcBorders>
            <w:tcMar>
              <w:top w:w="0.0" w:type="dxa"/>
              <w:left w:w="40.0" w:type="dxa"/>
              <w:bottom w:w="0.0" w:type="dxa"/>
              <w:right w:w="40.0" w:type="dxa"/>
            </w:tcMar>
            <w:vAlign w:val="bottom"/>
          </w:tcPr>
          <w:p w:rsidR="00000000" w:rsidDel="00000000" w:rsidP="00000000" w:rsidRDefault="00000000" w:rsidRPr="00000000" w14:paraId="00000277">
            <w:pPr>
              <w:widowControl w:val="0"/>
              <w:jc w:val="righ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3 000,00 $</w:t>
            </w:r>
          </w:p>
        </w:tc>
      </w:tr>
      <w:tr>
        <w:trPr>
          <w:cantSplit w:val="0"/>
          <w:trHeight w:val="300" w:hRule="atLeast"/>
          <w:tblHeader w:val="0"/>
        </w:trPr>
        <w:tc>
          <w:tcPr>
            <w:tcBorders>
              <w:top w:color="cccccc" w:space="0" w:sz="3" w:val="single"/>
              <w:left w:color="cccccc" w:space="0" w:sz="3" w:val="single"/>
              <w:bottom w:color="cccccc" w:space="0" w:sz="3" w:val="single"/>
              <w:right w:color="cccccc" w:space="0" w:sz="3" w:val="single"/>
            </w:tcBorders>
            <w:tcMar>
              <w:top w:w="0.0" w:type="dxa"/>
              <w:left w:w="40.0" w:type="dxa"/>
              <w:bottom w:w="0.0" w:type="dxa"/>
              <w:right w:w="40.0" w:type="dxa"/>
            </w:tcMar>
            <w:vAlign w:val="bottom"/>
          </w:tcPr>
          <w:p w:rsidR="00000000" w:rsidDel="00000000" w:rsidP="00000000" w:rsidRDefault="00000000" w:rsidRPr="00000000" w14:paraId="00000278">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Travel expenses</w:t>
            </w:r>
          </w:p>
        </w:tc>
        <w:tc>
          <w:tcPr>
            <w:tcBorders>
              <w:top w:color="cccccc" w:space="0" w:sz="3" w:val="single"/>
              <w:left w:color="cccccc" w:space="0" w:sz="3" w:val="single"/>
              <w:bottom w:color="cccccc" w:space="0" w:sz="3" w:val="single"/>
              <w:right w:color="cccccc" w:space="0" w:sz="3" w:val="single"/>
            </w:tcBorders>
            <w:tcMar>
              <w:top w:w="0.0" w:type="dxa"/>
              <w:left w:w="40.0" w:type="dxa"/>
              <w:bottom w:w="0.0" w:type="dxa"/>
              <w:right w:w="40.0" w:type="dxa"/>
            </w:tcMar>
            <w:vAlign w:val="bottom"/>
          </w:tcPr>
          <w:p w:rsidR="00000000" w:rsidDel="00000000" w:rsidP="00000000" w:rsidRDefault="00000000" w:rsidRPr="00000000" w14:paraId="00000279">
            <w:pPr>
              <w:widowControl w:val="0"/>
              <w:jc w:val="righ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10 000,00 $</w:t>
            </w:r>
          </w:p>
        </w:tc>
      </w:tr>
      <w:tr>
        <w:trPr>
          <w:cantSplit w:val="0"/>
          <w:trHeight w:val="300" w:hRule="atLeast"/>
          <w:tblHeader w:val="0"/>
        </w:trPr>
        <w:tc>
          <w:tcPr>
            <w:tcBorders>
              <w:top w:color="cccccc" w:space="0" w:sz="3" w:val="single"/>
              <w:left w:color="cccccc" w:space="0" w:sz="3" w:val="single"/>
              <w:bottom w:color="cccccc" w:space="0" w:sz="3" w:val="single"/>
              <w:right w:color="cccccc" w:space="0" w:sz="3" w:val="single"/>
            </w:tcBorders>
            <w:tcMar>
              <w:top w:w="0.0" w:type="dxa"/>
              <w:left w:w="40.0" w:type="dxa"/>
              <w:bottom w:w="0.0" w:type="dxa"/>
              <w:right w:w="40.0" w:type="dxa"/>
            </w:tcMar>
            <w:vAlign w:val="bottom"/>
          </w:tcPr>
          <w:p w:rsidR="00000000" w:rsidDel="00000000" w:rsidP="00000000" w:rsidRDefault="00000000" w:rsidRPr="00000000" w14:paraId="0000027A">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Representations</w:t>
            </w:r>
          </w:p>
        </w:tc>
        <w:tc>
          <w:tcPr>
            <w:tcBorders>
              <w:top w:color="cccccc" w:space="0" w:sz="3" w:val="single"/>
              <w:left w:color="cccccc" w:space="0" w:sz="3" w:val="single"/>
              <w:bottom w:color="cccccc" w:space="0" w:sz="3" w:val="single"/>
              <w:right w:color="cccccc" w:space="0" w:sz="3" w:val="single"/>
            </w:tcBorders>
            <w:tcMar>
              <w:top w:w="0.0" w:type="dxa"/>
              <w:left w:w="40.0" w:type="dxa"/>
              <w:bottom w:w="0.0" w:type="dxa"/>
              <w:right w:w="40.0" w:type="dxa"/>
            </w:tcMar>
            <w:vAlign w:val="bottom"/>
          </w:tcPr>
          <w:p w:rsidR="00000000" w:rsidDel="00000000" w:rsidP="00000000" w:rsidRDefault="00000000" w:rsidRPr="00000000" w14:paraId="0000027B">
            <w:pPr>
              <w:widowControl w:val="0"/>
              <w:jc w:val="righ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2 000,00 $</w:t>
            </w:r>
          </w:p>
        </w:tc>
      </w:tr>
      <w:tr>
        <w:trPr>
          <w:cantSplit w:val="0"/>
          <w:trHeight w:val="300" w:hRule="atLeast"/>
          <w:tblHeader w:val="0"/>
        </w:trPr>
        <w:tc>
          <w:tcPr>
            <w:tcBorders>
              <w:top w:color="cccccc" w:space="0" w:sz="3" w:val="single"/>
              <w:left w:color="cccccc" w:space="0" w:sz="3" w:val="single"/>
              <w:bottom w:color="cccccc" w:space="0" w:sz="3" w:val="single"/>
              <w:right w:color="cccccc" w:space="0" w:sz="3" w:val="single"/>
            </w:tcBorders>
            <w:tcMar>
              <w:top w:w="0.0" w:type="dxa"/>
              <w:left w:w="40.0" w:type="dxa"/>
              <w:bottom w:w="0.0" w:type="dxa"/>
              <w:right w:w="40.0" w:type="dxa"/>
            </w:tcMar>
            <w:vAlign w:val="bottom"/>
          </w:tcPr>
          <w:p w:rsidR="00000000" w:rsidDel="00000000" w:rsidP="00000000" w:rsidRDefault="00000000" w:rsidRPr="00000000" w14:paraId="0000027C">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Accessibility fees</w:t>
            </w:r>
          </w:p>
        </w:tc>
        <w:tc>
          <w:tcPr>
            <w:tcBorders>
              <w:top w:color="cccccc" w:space="0" w:sz="3" w:val="single"/>
              <w:left w:color="cccccc" w:space="0" w:sz="3" w:val="single"/>
              <w:bottom w:color="cccccc" w:space="0" w:sz="3" w:val="single"/>
              <w:right w:color="cccccc" w:space="0" w:sz="3" w:val="single"/>
            </w:tcBorders>
            <w:tcMar>
              <w:top w:w="0.0" w:type="dxa"/>
              <w:left w:w="40.0" w:type="dxa"/>
              <w:bottom w:w="0.0" w:type="dxa"/>
              <w:right w:w="40.0" w:type="dxa"/>
            </w:tcMar>
            <w:vAlign w:val="bottom"/>
          </w:tcPr>
          <w:p w:rsidR="00000000" w:rsidDel="00000000" w:rsidP="00000000" w:rsidRDefault="00000000" w:rsidRPr="00000000" w14:paraId="0000027D">
            <w:pPr>
              <w:widowControl w:val="0"/>
              <w:jc w:val="righ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0,00 $</w:t>
            </w:r>
          </w:p>
        </w:tc>
      </w:tr>
      <w:tr>
        <w:trPr>
          <w:cantSplit w:val="0"/>
          <w:trHeight w:val="300" w:hRule="atLeast"/>
          <w:tblHeader w:val="0"/>
        </w:trPr>
        <w:tc>
          <w:tcPr>
            <w:tcBorders>
              <w:top w:color="cccccc" w:space="0" w:sz="3" w:val="single"/>
              <w:left w:color="cccccc" w:space="0" w:sz="3" w:val="single"/>
              <w:bottom w:color="cccccc" w:space="0" w:sz="3" w:val="single"/>
              <w:right w:color="cccccc" w:space="0" w:sz="3" w:val="single"/>
            </w:tcBorders>
            <w:tcMar>
              <w:top w:w="0.0" w:type="dxa"/>
              <w:left w:w="40.0" w:type="dxa"/>
              <w:bottom w:w="0.0" w:type="dxa"/>
              <w:right w:w="40.0" w:type="dxa"/>
            </w:tcMar>
            <w:vAlign w:val="bottom"/>
          </w:tcPr>
          <w:p w:rsidR="00000000" w:rsidDel="00000000" w:rsidP="00000000" w:rsidRDefault="00000000" w:rsidRPr="00000000" w14:paraId="0000027E">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Meeting expenses</w:t>
            </w:r>
          </w:p>
        </w:tc>
        <w:tc>
          <w:tcPr>
            <w:tcBorders>
              <w:top w:color="cccccc" w:space="0" w:sz="3" w:val="single"/>
              <w:left w:color="cccccc" w:space="0" w:sz="3" w:val="single"/>
              <w:bottom w:color="cccccc" w:space="0" w:sz="3" w:val="single"/>
              <w:right w:color="cccccc" w:space="0" w:sz="3" w:val="single"/>
            </w:tcBorders>
            <w:tcMar>
              <w:top w:w="0.0" w:type="dxa"/>
              <w:left w:w="40.0" w:type="dxa"/>
              <w:bottom w:w="0.0" w:type="dxa"/>
              <w:right w:w="40.0" w:type="dxa"/>
            </w:tcMar>
            <w:vAlign w:val="bottom"/>
          </w:tcPr>
          <w:p w:rsidR="00000000" w:rsidDel="00000000" w:rsidP="00000000" w:rsidRDefault="00000000" w:rsidRPr="00000000" w14:paraId="0000027F">
            <w:pPr>
              <w:widowControl w:val="0"/>
              <w:jc w:val="righ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0,00 $</w:t>
            </w:r>
          </w:p>
        </w:tc>
      </w:tr>
      <w:tr>
        <w:trPr>
          <w:cantSplit w:val="0"/>
          <w:trHeight w:val="300" w:hRule="atLeast"/>
          <w:tblHeader w:val="0"/>
        </w:trPr>
        <w:tc>
          <w:tcPr>
            <w:tcBorders>
              <w:top w:color="cccccc" w:space="0" w:sz="3" w:val="single"/>
              <w:left w:color="cccccc" w:space="0" w:sz="3" w:val="single"/>
              <w:bottom w:color="cccccc" w:space="0" w:sz="3" w:val="single"/>
              <w:right w:color="cccccc" w:space="0" w:sz="3" w:val="single"/>
            </w:tcBorders>
            <w:tcMar>
              <w:top w:w="0.0" w:type="dxa"/>
              <w:left w:w="40.0" w:type="dxa"/>
              <w:bottom w:w="0.0" w:type="dxa"/>
              <w:right w:w="40.0" w:type="dxa"/>
            </w:tcMar>
            <w:vAlign w:val="bottom"/>
          </w:tcPr>
          <w:p w:rsidR="00000000" w:rsidDel="00000000" w:rsidP="00000000" w:rsidRDefault="00000000" w:rsidRPr="00000000" w14:paraId="00000280">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IT equipment purchases</w:t>
            </w:r>
          </w:p>
        </w:tc>
        <w:tc>
          <w:tcPr>
            <w:tcBorders>
              <w:top w:color="cccccc" w:space="0" w:sz="3" w:val="single"/>
              <w:left w:color="cccccc" w:space="0" w:sz="3" w:val="single"/>
              <w:bottom w:color="cccccc" w:space="0" w:sz="3" w:val="single"/>
              <w:right w:color="cccccc" w:space="0" w:sz="3" w:val="single"/>
            </w:tcBorders>
            <w:tcMar>
              <w:top w:w="0.0" w:type="dxa"/>
              <w:left w:w="40.0" w:type="dxa"/>
              <w:bottom w:w="0.0" w:type="dxa"/>
              <w:right w:w="40.0" w:type="dxa"/>
            </w:tcMar>
            <w:vAlign w:val="bottom"/>
          </w:tcPr>
          <w:p w:rsidR="00000000" w:rsidDel="00000000" w:rsidP="00000000" w:rsidRDefault="00000000" w:rsidRPr="00000000" w14:paraId="00000281">
            <w:pPr>
              <w:widowControl w:val="0"/>
              <w:jc w:val="righ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0,00 $</w:t>
            </w:r>
          </w:p>
        </w:tc>
      </w:tr>
      <w:tr>
        <w:trPr>
          <w:cantSplit w:val="0"/>
          <w:trHeight w:val="300" w:hRule="atLeast"/>
          <w:tblHeader w:val="0"/>
        </w:trPr>
        <w:tc>
          <w:tcPr>
            <w:tcBorders>
              <w:top w:color="cccccc" w:space="0" w:sz="3" w:val="single"/>
              <w:left w:color="cccccc" w:space="0" w:sz="3" w:val="single"/>
              <w:bottom w:color="cccccc" w:space="0" w:sz="3" w:val="single"/>
              <w:right w:color="cccccc" w:space="0" w:sz="3" w:val="single"/>
            </w:tcBorders>
            <w:tcMar>
              <w:top w:w="0.0" w:type="dxa"/>
              <w:left w:w="40.0" w:type="dxa"/>
              <w:bottom w:w="0.0" w:type="dxa"/>
              <w:right w:w="40.0" w:type="dxa"/>
            </w:tcMar>
            <w:vAlign w:val="bottom"/>
          </w:tcPr>
          <w:p w:rsidR="00000000" w:rsidDel="00000000" w:rsidP="00000000" w:rsidRDefault="00000000" w:rsidRPr="00000000" w14:paraId="00000282">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General maintenance and repair</w:t>
            </w:r>
          </w:p>
        </w:tc>
        <w:tc>
          <w:tcPr>
            <w:tcBorders>
              <w:top w:color="cccccc" w:space="0" w:sz="3" w:val="single"/>
              <w:left w:color="cccccc" w:space="0" w:sz="3" w:val="single"/>
              <w:bottom w:color="cccccc" w:space="0" w:sz="3" w:val="single"/>
              <w:right w:color="cccccc" w:space="0" w:sz="3" w:val="single"/>
            </w:tcBorders>
            <w:tcMar>
              <w:top w:w="0.0" w:type="dxa"/>
              <w:left w:w="40.0" w:type="dxa"/>
              <w:bottom w:w="0.0" w:type="dxa"/>
              <w:right w:w="40.0" w:type="dxa"/>
            </w:tcMar>
            <w:vAlign w:val="bottom"/>
          </w:tcPr>
          <w:p w:rsidR="00000000" w:rsidDel="00000000" w:rsidP="00000000" w:rsidRDefault="00000000" w:rsidRPr="00000000" w14:paraId="00000283">
            <w:pPr>
              <w:widowControl w:val="0"/>
              <w:jc w:val="righ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400,00 $</w:t>
            </w:r>
          </w:p>
        </w:tc>
      </w:tr>
      <w:tr>
        <w:trPr>
          <w:cantSplit w:val="0"/>
          <w:trHeight w:val="300" w:hRule="atLeast"/>
          <w:tblHeader w:val="0"/>
        </w:trPr>
        <w:tc>
          <w:tcPr>
            <w:tcBorders>
              <w:top w:color="cccccc" w:space="0" w:sz="3" w:val="single"/>
              <w:left w:color="cccccc" w:space="0" w:sz="3" w:val="single"/>
              <w:bottom w:color="cccccc" w:space="0" w:sz="3" w:val="single"/>
              <w:right w:color="cccccc" w:space="0" w:sz="3" w:val="single"/>
            </w:tcBorders>
            <w:tcMar>
              <w:top w:w="0.0" w:type="dxa"/>
              <w:left w:w="40.0" w:type="dxa"/>
              <w:bottom w:w="0.0" w:type="dxa"/>
              <w:right w:w="40.0" w:type="dxa"/>
            </w:tcMar>
            <w:vAlign w:val="bottom"/>
          </w:tcPr>
          <w:p w:rsidR="00000000" w:rsidDel="00000000" w:rsidP="00000000" w:rsidRDefault="00000000" w:rsidRPr="00000000" w14:paraId="00000284">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Advances / employees</w:t>
            </w:r>
          </w:p>
        </w:tc>
        <w:tc>
          <w:tcPr>
            <w:tcBorders>
              <w:top w:color="cccccc" w:space="0" w:sz="3" w:val="single"/>
              <w:left w:color="cccccc" w:space="0" w:sz="3" w:val="single"/>
              <w:bottom w:color="cccccc" w:space="0" w:sz="3" w:val="single"/>
              <w:right w:color="cccccc" w:space="0" w:sz="3" w:val="single"/>
            </w:tcBorders>
            <w:tcMar>
              <w:top w:w="0.0" w:type="dxa"/>
              <w:left w:w="40.0" w:type="dxa"/>
              <w:bottom w:w="0.0" w:type="dxa"/>
              <w:right w:w="40.0" w:type="dxa"/>
            </w:tcMar>
            <w:vAlign w:val="bottom"/>
          </w:tcPr>
          <w:p w:rsidR="00000000" w:rsidDel="00000000" w:rsidP="00000000" w:rsidRDefault="00000000" w:rsidRPr="00000000" w14:paraId="00000285">
            <w:pPr>
              <w:widowControl w:val="0"/>
              <w:jc w:val="righ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0,00 $</w:t>
            </w:r>
          </w:p>
        </w:tc>
      </w:tr>
      <w:tr>
        <w:trPr>
          <w:cantSplit w:val="0"/>
          <w:trHeight w:val="300" w:hRule="atLeast"/>
          <w:tblHeader w:val="0"/>
        </w:trPr>
        <w:tc>
          <w:tcPr>
            <w:tcBorders>
              <w:top w:color="cccccc" w:space="0" w:sz="3" w:val="single"/>
              <w:left w:color="cccccc" w:space="0" w:sz="3" w:val="single"/>
              <w:bottom w:color="cccccc" w:space="0" w:sz="3" w:val="single"/>
              <w:right w:color="cccccc" w:space="0" w:sz="3" w:val="single"/>
            </w:tcBorders>
            <w:tcMar>
              <w:top w:w="0.0" w:type="dxa"/>
              <w:left w:w="40.0" w:type="dxa"/>
              <w:bottom w:w="0.0" w:type="dxa"/>
              <w:right w:w="40.0" w:type="dxa"/>
            </w:tcMar>
            <w:vAlign w:val="bottom"/>
          </w:tcPr>
          <w:p w:rsidR="00000000" w:rsidDel="00000000" w:rsidP="00000000" w:rsidRDefault="00000000" w:rsidRPr="00000000" w14:paraId="00000286">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Documentation</w:t>
            </w:r>
          </w:p>
        </w:tc>
        <w:tc>
          <w:tcPr>
            <w:tcBorders>
              <w:top w:color="cccccc" w:space="0" w:sz="3" w:val="single"/>
              <w:left w:color="cccccc" w:space="0" w:sz="3" w:val="single"/>
              <w:bottom w:color="cccccc" w:space="0" w:sz="3" w:val="single"/>
              <w:right w:color="cccccc" w:space="0" w:sz="3" w:val="single"/>
            </w:tcBorders>
            <w:tcMar>
              <w:top w:w="0.0" w:type="dxa"/>
              <w:left w:w="40.0" w:type="dxa"/>
              <w:bottom w:w="0.0" w:type="dxa"/>
              <w:right w:w="40.0" w:type="dxa"/>
            </w:tcMar>
            <w:vAlign w:val="bottom"/>
          </w:tcPr>
          <w:p w:rsidR="00000000" w:rsidDel="00000000" w:rsidP="00000000" w:rsidRDefault="00000000" w:rsidRPr="00000000" w14:paraId="00000287">
            <w:pPr>
              <w:widowControl w:val="0"/>
              <w:jc w:val="righ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0,00 $</w:t>
            </w:r>
          </w:p>
        </w:tc>
      </w:tr>
      <w:tr>
        <w:trPr>
          <w:cantSplit w:val="0"/>
          <w:trHeight w:val="300" w:hRule="atLeast"/>
          <w:tblHeader w:val="0"/>
        </w:trPr>
        <w:tc>
          <w:tcPr>
            <w:tcBorders>
              <w:top w:color="cccccc" w:space="0" w:sz="3" w:val="single"/>
              <w:left w:color="cccccc" w:space="0" w:sz="3" w:val="single"/>
              <w:bottom w:color="cccccc" w:space="0" w:sz="3" w:val="single"/>
              <w:right w:color="cccccc" w:space="0" w:sz="3" w:val="single"/>
            </w:tcBorders>
            <w:tcMar>
              <w:top w:w="0.0" w:type="dxa"/>
              <w:left w:w="40.0" w:type="dxa"/>
              <w:bottom w:w="0.0" w:type="dxa"/>
              <w:right w:w="40.0" w:type="dxa"/>
            </w:tcMar>
            <w:vAlign w:val="bottom"/>
          </w:tcPr>
          <w:p w:rsidR="00000000" w:rsidDel="00000000" w:rsidP="00000000" w:rsidRDefault="00000000" w:rsidRPr="00000000" w14:paraId="00000288">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Virtual assistance / Consultant</w:t>
            </w:r>
          </w:p>
        </w:tc>
        <w:tc>
          <w:tcPr>
            <w:tcBorders>
              <w:top w:color="cccccc" w:space="0" w:sz="3" w:val="single"/>
              <w:left w:color="cccccc" w:space="0" w:sz="3" w:val="single"/>
              <w:bottom w:color="cccccc" w:space="0" w:sz="3" w:val="single"/>
              <w:right w:color="cccccc" w:space="0" w:sz="3" w:val="single"/>
            </w:tcBorders>
            <w:tcMar>
              <w:top w:w="0.0" w:type="dxa"/>
              <w:left w:w="40.0" w:type="dxa"/>
              <w:bottom w:w="0.0" w:type="dxa"/>
              <w:right w:w="40.0" w:type="dxa"/>
            </w:tcMar>
            <w:vAlign w:val="bottom"/>
          </w:tcPr>
          <w:p w:rsidR="00000000" w:rsidDel="00000000" w:rsidP="00000000" w:rsidRDefault="00000000" w:rsidRPr="00000000" w14:paraId="00000289">
            <w:pPr>
              <w:widowControl w:val="0"/>
              <w:jc w:val="righ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15 000,00 $</w:t>
            </w:r>
          </w:p>
        </w:tc>
      </w:tr>
      <w:tr>
        <w:trPr>
          <w:cantSplit w:val="0"/>
          <w:trHeight w:val="300" w:hRule="atLeast"/>
          <w:tblHeader w:val="0"/>
        </w:trPr>
        <w:tc>
          <w:tcPr>
            <w:tcBorders>
              <w:top w:color="cccccc" w:space="0" w:sz="3" w:val="single"/>
              <w:left w:color="cccccc" w:space="0" w:sz="3" w:val="single"/>
              <w:bottom w:color="cccccc" w:space="0" w:sz="3" w:val="single"/>
              <w:right w:color="cccccc" w:space="0" w:sz="3" w:val="single"/>
            </w:tcBorders>
            <w:tcMar>
              <w:top w:w="0.0" w:type="dxa"/>
              <w:left w:w="40.0" w:type="dxa"/>
              <w:bottom w:w="0.0" w:type="dxa"/>
              <w:right w:w="40.0" w:type="dxa"/>
            </w:tcMar>
            <w:vAlign w:val="bottom"/>
          </w:tcPr>
          <w:p w:rsidR="00000000" w:rsidDel="00000000" w:rsidP="00000000" w:rsidRDefault="00000000" w:rsidRPr="00000000" w14:paraId="0000028A">
            <w:pPr>
              <w:spacing w:before="240" w:line="240" w:lineRule="auto"/>
              <w:rPr/>
            </w:pPr>
            <w:r w:rsidDel="00000000" w:rsidR="00000000" w:rsidRPr="00000000">
              <w:rPr>
                <w:rtl w:val="0"/>
              </w:rPr>
            </w:r>
          </w:p>
          <w:p w:rsidR="00000000" w:rsidDel="00000000" w:rsidP="00000000" w:rsidRDefault="00000000" w:rsidRPr="00000000" w14:paraId="0000028B">
            <w:pPr>
              <w:widowControl w:val="0"/>
              <w:rPr>
                <w:rFonts w:ascii="Calibri" w:cs="Calibri" w:eastAsia="Calibri" w:hAnsi="Calibri"/>
                <w:sz w:val="24"/>
                <w:szCs w:val="24"/>
              </w:rPr>
            </w:pPr>
            <w:r w:rsidDel="00000000" w:rsidR="00000000" w:rsidRPr="00000000">
              <w:rPr>
                <w:rtl w:val="0"/>
              </w:rPr>
            </w:r>
          </w:p>
        </w:tc>
        <w:tc>
          <w:tcPr>
            <w:tcBorders>
              <w:top w:color="cccccc" w:space="0" w:sz="3" w:val="single"/>
              <w:left w:color="cccccc" w:space="0" w:sz="3" w:val="single"/>
              <w:bottom w:color="cccccc" w:space="0" w:sz="3" w:val="single"/>
              <w:right w:color="cccccc" w:space="0" w:sz="3" w:val="single"/>
            </w:tcBorders>
            <w:tcMar>
              <w:top w:w="0.0" w:type="dxa"/>
              <w:left w:w="40.0" w:type="dxa"/>
              <w:bottom w:w="0.0" w:type="dxa"/>
              <w:right w:w="40.0" w:type="dxa"/>
            </w:tcMar>
            <w:vAlign w:val="bottom"/>
          </w:tcPr>
          <w:p w:rsidR="00000000" w:rsidDel="00000000" w:rsidP="00000000" w:rsidRDefault="00000000" w:rsidRPr="00000000" w14:paraId="0000028C">
            <w:pPr>
              <w:widowControl w:val="0"/>
              <w:rPr>
                <w:rFonts w:ascii="Calibri" w:cs="Calibri" w:eastAsia="Calibri" w:hAnsi="Calibri"/>
                <w:sz w:val="24"/>
                <w:szCs w:val="24"/>
              </w:rPr>
            </w:pPr>
            <w:r w:rsidDel="00000000" w:rsidR="00000000" w:rsidRPr="00000000">
              <w:rPr>
                <w:rtl w:val="0"/>
              </w:rPr>
            </w:r>
          </w:p>
        </w:tc>
      </w:tr>
      <w:tr>
        <w:trPr>
          <w:cantSplit w:val="0"/>
          <w:trHeight w:val="300" w:hRule="atLeast"/>
          <w:tblHeader w:val="0"/>
        </w:trPr>
        <w:tc>
          <w:tcPr>
            <w:tcBorders>
              <w:top w:color="cccccc" w:space="0" w:sz="3" w:val="single"/>
              <w:left w:color="cccccc" w:space="0" w:sz="3" w:val="single"/>
              <w:bottom w:color="000000" w:space="0" w:sz="3" w:val="single"/>
              <w:right w:color="cccccc" w:space="0" w:sz="3" w:val="single"/>
            </w:tcBorders>
            <w:tcMar>
              <w:top w:w="0.0" w:type="dxa"/>
              <w:left w:w="40.0" w:type="dxa"/>
              <w:bottom w:w="0.0" w:type="dxa"/>
              <w:right w:w="40.0" w:type="dxa"/>
            </w:tcMar>
            <w:vAlign w:val="bottom"/>
          </w:tcPr>
          <w:p w:rsidR="00000000" w:rsidDel="00000000" w:rsidP="00000000" w:rsidRDefault="00000000" w:rsidRPr="00000000" w14:paraId="0000028D">
            <w:pPr>
              <w:widowControl w:val="0"/>
              <w:rPr>
                <w:rFonts w:ascii="Calibri" w:cs="Calibri" w:eastAsia="Calibri" w:hAnsi="Calibri"/>
                <w:sz w:val="24"/>
                <w:szCs w:val="24"/>
              </w:rPr>
            </w:pPr>
            <w:r w:rsidDel="00000000" w:rsidR="00000000" w:rsidRPr="00000000">
              <w:rPr>
                <w:rtl w:val="0"/>
              </w:rPr>
            </w:r>
          </w:p>
        </w:tc>
        <w:tc>
          <w:tcPr>
            <w:tcBorders>
              <w:top w:color="cccccc" w:space="0" w:sz="3" w:val="single"/>
              <w:left w:color="cccccc" w:space="0" w:sz="3" w:val="single"/>
              <w:bottom w:color="000000" w:space="0" w:sz="3" w:val="single"/>
              <w:right w:color="cccccc" w:space="0" w:sz="3" w:val="single"/>
            </w:tcBorders>
            <w:tcMar>
              <w:top w:w="0.0" w:type="dxa"/>
              <w:left w:w="40.0" w:type="dxa"/>
              <w:bottom w:w="0.0" w:type="dxa"/>
              <w:right w:w="40.0" w:type="dxa"/>
            </w:tcMar>
            <w:vAlign w:val="bottom"/>
          </w:tcPr>
          <w:p w:rsidR="00000000" w:rsidDel="00000000" w:rsidP="00000000" w:rsidRDefault="00000000" w:rsidRPr="00000000" w14:paraId="0000028E">
            <w:pPr>
              <w:widowControl w:val="0"/>
              <w:rPr>
                <w:rFonts w:ascii="Calibri" w:cs="Calibri" w:eastAsia="Calibri" w:hAnsi="Calibri"/>
                <w:sz w:val="24"/>
                <w:szCs w:val="24"/>
              </w:rPr>
            </w:pPr>
            <w:r w:rsidDel="00000000" w:rsidR="00000000" w:rsidRPr="00000000">
              <w:rPr>
                <w:rtl w:val="0"/>
              </w:rPr>
            </w:r>
          </w:p>
        </w:tc>
      </w:tr>
      <w:tr>
        <w:trPr>
          <w:cantSplit w:val="0"/>
          <w:trHeight w:val="300" w:hRule="atLeast"/>
          <w:tblHeader w:val="0"/>
        </w:trPr>
        <w:tc>
          <w:tcPr>
            <w:tcBorders>
              <w:top w:color="cccccc" w:space="0" w:sz="3" w:val="single"/>
              <w:left w:color="000000" w:space="0" w:sz="3" w:val="single"/>
              <w:bottom w:color="000000" w:space="0" w:sz="3" w:val="single"/>
              <w:right w:color="000000" w:space="0" w:sz="3" w:val="single"/>
            </w:tcBorders>
            <w:shd w:fill="fef2cb" w:val="clear"/>
            <w:tcMar>
              <w:top w:w="0.0" w:type="dxa"/>
              <w:left w:w="40.0" w:type="dxa"/>
              <w:bottom w:w="0.0" w:type="dxa"/>
              <w:right w:w="40.0" w:type="dxa"/>
            </w:tcMar>
            <w:vAlign w:val="bottom"/>
          </w:tcPr>
          <w:p w:rsidR="00000000" w:rsidDel="00000000" w:rsidP="00000000" w:rsidRDefault="00000000" w:rsidRPr="00000000" w14:paraId="0000028F">
            <w:pPr>
              <w:widowControl w:val="0"/>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Total expenses</w:t>
            </w:r>
            <w:r w:rsidDel="00000000" w:rsidR="00000000" w:rsidRPr="00000000">
              <w:rPr>
                <w:rtl w:val="0"/>
              </w:rPr>
            </w:r>
          </w:p>
        </w:tc>
        <w:tc>
          <w:tcPr>
            <w:tcBorders>
              <w:top w:color="cccccc" w:space="0" w:sz="3" w:val="single"/>
              <w:left w:color="cccccc" w:space="0" w:sz="3" w:val="single"/>
              <w:bottom w:color="000000" w:space="0" w:sz="3" w:val="single"/>
              <w:right w:color="000000" w:space="0" w:sz="3" w:val="single"/>
            </w:tcBorders>
            <w:shd w:fill="fef2cb" w:val="clear"/>
            <w:tcMar>
              <w:top w:w="0.0" w:type="dxa"/>
              <w:left w:w="40.0" w:type="dxa"/>
              <w:bottom w:w="0.0" w:type="dxa"/>
              <w:right w:w="40.0" w:type="dxa"/>
            </w:tcMar>
            <w:vAlign w:val="bottom"/>
          </w:tcPr>
          <w:p w:rsidR="00000000" w:rsidDel="00000000" w:rsidP="00000000" w:rsidRDefault="00000000" w:rsidRPr="00000000" w14:paraId="00000290">
            <w:pPr>
              <w:widowControl w:val="0"/>
              <w:jc w:val="right"/>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237 888,50 $</w:t>
            </w:r>
            <w:r w:rsidDel="00000000" w:rsidR="00000000" w:rsidRPr="00000000">
              <w:rPr>
                <w:rtl w:val="0"/>
              </w:rPr>
            </w:r>
          </w:p>
        </w:tc>
      </w:tr>
      <w:tr>
        <w:trPr>
          <w:cantSplit w:val="0"/>
          <w:trHeight w:val="300" w:hRule="atLeast"/>
          <w:tblHeader w:val="0"/>
        </w:trPr>
        <w:tc>
          <w:tcPr>
            <w:tcBorders>
              <w:top w:color="cccccc" w:space="0" w:sz="3" w:val="single"/>
              <w:left w:color="000000" w:space="0" w:sz="3" w:val="single"/>
              <w:bottom w:color="000000" w:space="0" w:sz="3" w:val="single"/>
              <w:right w:color="000000" w:space="0" w:sz="3" w:val="single"/>
            </w:tcBorders>
            <w:shd w:fill="b4c6e7" w:val="clear"/>
            <w:tcMar>
              <w:top w:w="0.0" w:type="dxa"/>
              <w:left w:w="40.0" w:type="dxa"/>
              <w:bottom w:w="0.0" w:type="dxa"/>
              <w:right w:w="40.0" w:type="dxa"/>
            </w:tcMar>
            <w:vAlign w:val="bottom"/>
          </w:tcPr>
          <w:p w:rsidR="00000000" w:rsidDel="00000000" w:rsidP="00000000" w:rsidRDefault="00000000" w:rsidRPr="00000000" w14:paraId="00000291">
            <w:pPr>
              <w:widowControl w:val="0"/>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Excess of income over expenses</w:t>
            </w:r>
            <w:r w:rsidDel="00000000" w:rsidR="00000000" w:rsidRPr="00000000">
              <w:rPr>
                <w:rtl w:val="0"/>
              </w:rPr>
            </w:r>
          </w:p>
        </w:tc>
        <w:tc>
          <w:tcPr>
            <w:tcBorders>
              <w:top w:color="cccccc" w:space="0" w:sz="3" w:val="single"/>
              <w:left w:color="cccccc" w:space="0" w:sz="3" w:val="single"/>
              <w:bottom w:color="000000" w:space="0" w:sz="3" w:val="single"/>
              <w:right w:color="000000" w:space="0" w:sz="3" w:val="single"/>
            </w:tcBorders>
            <w:shd w:fill="b4c6e7" w:val="clear"/>
            <w:tcMar>
              <w:top w:w="0.0" w:type="dxa"/>
              <w:left w:w="40.0" w:type="dxa"/>
              <w:bottom w:w="0.0" w:type="dxa"/>
              <w:right w:w="40.0" w:type="dxa"/>
            </w:tcMar>
            <w:vAlign w:val="bottom"/>
          </w:tcPr>
          <w:p w:rsidR="00000000" w:rsidDel="00000000" w:rsidP="00000000" w:rsidRDefault="00000000" w:rsidRPr="00000000" w14:paraId="00000292">
            <w:pPr>
              <w:widowControl w:val="0"/>
              <w:jc w:val="right"/>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13 611,50 $</w:t>
            </w:r>
            <w:r w:rsidDel="00000000" w:rsidR="00000000" w:rsidRPr="00000000">
              <w:rPr>
                <w:rtl w:val="0"/>
              </w:rPr>
            </w:r>
          </w:p>
        </w:tc>
      </w:tr>
    </w:tbl>
    <w:p w:rsidR="00000000" w:rsidDel="00000000" w:rsidP="00000000" w:rsidRDefault="00000000" w:rsidRPr="00000000" w14:paraId="00000293">
      <w:pPr>
        <w:spacing w:before="240" w:line="240" w:lineRule="auto"/>
        <w:rPr/>
        <w:sectPr>
          <w:pgSz w:h="16834" w:w="11909" w:orient="portrait"/>
          <w:pgMar w:bottom="1440" w:top="1440" w:left="1440" w:right="1440" w:header="720" w:footer="720"/>
          <w:pgNumType w:start="1"/>
        </w:sectPr>
      </w:pPr>
      <w:r w:rsidDel="00000000" w:rsidR="00000000" w:rsidRPr="00000000">
        <w:rPr>
          <w:rtl w:val="0"/>
        </w:rPr>
      </w:r>
    </w:p>
    <w:p w:rsidR="00000000" w:rsidDel="00000000" w:rsidP="00000000" w:rsidRDefault="00000000" w:rsidRPr="00000000" w14:paraId="00000294">
      <w:pPr>
        <w:pStyle w:val="Heading1"/>
        <w:spacing w:after="0" w:before="0" w:line="240" w:lineRule="auto"/>
        <w:rPr>
          <w:color w:val="1c4587"/>
          <w:sz w:val="32"/>
          <w:szCs w:val="32"/>
        </w:rPr>
      </w:pPr>
      <w:bookmarkStart w:colFirst="0" w:colLast="0" w:name="_4y1oh4ul2hjr" w:id="106"/>
      <w:bookmarkEnd w:id="106"/>
      <w:r w:rsidDel="00000000" w:rsidR="00000000" w:rsidRPr="00000000">
        <w:rPr>
          <w:color w:val="1c4587"/>
          <w:sz w:val="32"/>
          <w:szCs w:val="32"/>
          <w:rtl w:val="0"/>
        </w:rPr>
        <w:t xml:space="preserve">RAPLIQ in the media</w:t>
      </w:r>
    </w:p>
    <w:p w:rsidR="00000000" w:rsidDel="00000000" w:rsidP="00000000" w:rsidRDefault="00000000" w:rsidRPr="00000000" w14:paraId="00000295">
      <w:pPr>
        <w:spacing w:line="240" w:lineRule="auto"/>
        <w:rPr>
          <w:sz w:val="24"/>
          <w:szCs w:val="24"/>
        </w:rPr>
      </w:pPr>
      <w:r w:rsidDel="00000000" w:rsidR="00000000" w:rsidRPr="00000000">
        <w:rPr>
          <w:rtl w:val="0"/>
        </w:rPr>
      </w:r>
    </w:p>
    <w:p w:rsidR="00000000" w:rsidDel="00000000" w:rsidP="00000000" w:rsidRDefault="00000000" w:rsidRPr="00000000" w14:paraId="00000296">
      <w:pPr>
        <w:spacing w:before="240" w:line="261.8181818181818" w:lineRule="auto"/>
        <w:rPr>
          <w:b w:val="1"/>
          <w:sz w:val="24"/>
          <w:szCs w:val="24"/>
        </w:rPr>
      </w:pPr>
      <w:r w:rsidDel="00000000" w:rsidR="00000000" w:rsidRPr="00000000">
        <w:rPr>
          <w:b w:val="1"/>
          <w:sz w:val="24"/>
          <w:szCs w:val="24"/>
          <w:rtl w:val="0"/>
        </w:rPr>
        <w:t xml:space="preserve">April 2024</w:t>
      </w:r>
    </w:p>
    <w:p w:rsidR="00000000" w:rsidDel="00000000" w:rsidP="00000000" w:rsidRDefault="00000000" w:rsidRPr="00000000" w14:paraId="00000297">
      <w:pPr>
        <w:spacing w:before="240" w:line="261.8181818181818" w:lineRule="auto"/>
        <w:rPr>
          <w:color w:val="000080"/>
          <w:sz w:val="24"/>
          <w:szCs w:val="24"/>
          <w:u w:val="single"/>
        </w:rPr>
      </w:pPr>
      <w:hyperlink r:id="rId31">
        <w:r w:rsidDel="00000000" w:rsidR="00000000" w:rsidRPr="00000000">
          <w:rPr>
            <w:color w:val="000080"/>
            <w:sz w:val="24"/>
            <w:szCs w:val="24"/>
            <w:u w:val="single"/>
            <w:rtl w:val="0"/>
          </w:rPr>
          <w:t xml:space="preserve">CBC News - Quadriplegic Quebec man chooses assisted dying after 4-day ER stay leaves horrific bedsore</w:t>
        </w:r>
      </w:hyperlink>
      <w:r w:rsidDel="00000000" w:rsidR="00000000" w:rsidRPr="00000000">
        <w:rPr>
          <w:rtl w:val="0"/>
        </w:rPr>
      </w:r>
    </w:p>
    <w:p w:rsidR="00000000" w:rsidDel="00000000" w:rsidP="00000000" w:rsidRDefault="00000000" w:rsidRPr="00000000" w14:paraId="00000298">
      <w:pPr>
        <w:spacing w:before="240" w:line="261.8181818181818" w:lineRule="auto"/>
        <w:rPr>
          <w:color w:val="000080"/>
          <w:sz w:val="24"/>
          <w:szCs w:val="24"/>
          <w:u w:val="single"/>
        </w:rPr>
      </w:pPr>
      <w:hyperlink r:id="rId32">
        <w:r w:rsidDel="00000000" w:rsidR="00000000" w:rsidRPr="00000000">
          <w:rPr>
            <w:color w:val="000080"/>
            <w:sz w:val="24"/>
            <w:szCs w:val="24"/>
            <w:u w:val="single"/>
            <w:rtl w:val="0"/>
          </w:rPr>
          <w:t xml:space="preserve">CBC News - STM announces operation to 'reassure' Metro users as safety concerns grow</w:t>
        </w:r>
      </w:hyperlink>
      <w:r w:rsidDel="00000000" w:rsidR="00000000" w:rsidRPr="00000000">
        <w:rPr>
          <w:rtl w:val="0"/>
        </w:rPr>
      </w:r>
    </w:p>
    <w:p w:rsidR="00000000" w:rsidDel="00000000" w:rsidP="00000000" w:rsidRDefault="00000000" w:rsidRPr="00000000" w14:paraId="00000299">
      <w:pPr>
        <w:spacing w:before="240" w:line="261.8181818181818" w:lineRule="auto"/>
        <w:rPr>
          <w:color w:val="000080"/>
          <w:sz w:val="24"/>
          <w:szCs w:val="24"/>
          <w:u w:val="single"/>
        </w:rPr>
      </w:pPr>
      <w:hyperlink r:id="rId33">
        <w:r w:rsidDel="00000000" w:rsidR="00000000" w:rsidRPr="00000000">
          <w:rPr>
            <w:color w:val="000080"/>
            <w:sz w:val="24"/>
            <w:szCs w:val="24"/>
            <w:u w:val="single"/>
            <w:rtl w:val="0"/>
          </w:rPr>
          <w:t xml:space="preserve">La Presse - Refusals for women in wheelchairs</w:t>
        </w:r>
      </w:hyperlink>
      <w:r w:rsidDel="00000000" w:rsidR="00000000" w:rsidRPr="00000000">
        <w:rPr>
          <w:rtl w:val="0"/>
        </w:rPr>
      </w:r>
    </w:p>
    <w:p w:rsidR="00000000" w:rsidDel="00000000" w:rsidP="00000000" w:rsidRDefault="00000000" w:rsidRPr="00000000" w14:paraId="0000029A">
      <w:pPr>
        <w:spacing w:before="240" w:line="261.8181818181818" w:lineRule="auto"/>
        <w:rPr>
          <w:color w:val="000080"/>
          <w:sz w:val="24"/>
          <w:szCs w:val="24"/>
          <w:u w:val="single"/>
        </w:rPr>
      </w:pPr>
      <w:hyperlink r:id="rId34">
        <w:r w:rsidDel="00000000" w:rsidR="00000000" w:rsidRPr="00000000">
          <w:rPr>
            <w:color w:val="000080"/>
            <w:sz w:val="24"/>
            <w:szCs w:val="24"/>
            <w:u w:val="single"/>
            <w:rtl w:val="0"/>
          </w:rPr>
          <w:t xml:space="preserve">CityNews Montreal - Quebec woman in wheelchair battles barriers for access to mammograms</w:t>
        </w:r>
      </w:hyperlink>
      <w:r w:rsidDel="00000000" w:rsidR="00000000" w:rsidRPr="00000000">
        <w:rPr>
          <w:rtl w:val="0"/>
        </w:rPr>
      </w:r>
    </w:p>
    <w:p w:rsidR="00000000" w:rsidDel="00000000" w:rsidP="00000000" w:rsidRDefault="00000000" w:rsidRPr="00000000" w14:paraId="0000029B">
      <w:pPr>
        <w:spacing w:before="240" w:line="261.8181818181818" w:lineRule="auto"/>
        <w:rPr>
          <w:color w:val="000080"/>
          <w:sz w:val="24"/>
          <w:szCs w:val="24"/>
          <w:u w:val="single"/>
        </w:rPr>
      </w:pPr>
      <w:hyperlink r:id="rId35">
        <w:r w:rsidDel="00000000" w:rsidR="00000000" w:rsidRPr="00000000">
          <w:rPr>
            <w:color w:val="000080"/>
            <w:sz w:val="24"/>
            <w:szCs w:val="24"/>
            <w:u w:val="single"/>
            <w:rtl w:val="0"/>
          </w:rPr>
          <w:t xml:space="preserve">CBC Daybreak Montreal - April 18, 2024: Many clinics in Quebec are refusing to offer mammograms to people who use wheelchairs</w:t>
        </w:r>
      </w:hyperlink>
      <w:r w:rsidDel="00000000" w:rsidR="00000000" w:rsidRPr="00000000">
        <w:rPr>
          <w:rtl w:val="0"/>
        </w:rPr>
      </w:r>
    </w:p>
    <w:p w:rsidR="00000000" w:rsidDel="00000000" w:rsidP="00000000" w:rsidRDefault="00000000" w:rsidRPr="00000000" w14:paraId="0000029C">
      <w:pPr>
        <w:spacing w:before="240" w:line="261.8181818181818" w:lineRule="auto"/>
        <w:rPr>
          <w:color w:val="000080"/>
          <w:sz w:val="24"/>
          <w:szCs w:val="24"/>
          <w:u w:val="single"/>
        </w:rPr>
      </w:pPr>
      <w:hyperlink r:id="rId36">
        <w:r w:rsidDel="00000000" w:rsidR="00000000" w:rsidRPr="00000000">
          <w:rPr>
            <w:color w:val="000080"/>
            <w:sz w:val="24"/>
            <w:szCs w:val="24"/>
            <w:u w:val="single"/>
            <w:rtl w:val="0"/>
          </w:rPr>
          <w:t xml:space="preserve">CBC News - Wheelchair users turned away from mammogram clinics</w:t>
        </w:r>
      </w:hyperlink>
      <w:r w:rsidDel="00000000" w:rsidR="00000000" w:rsidRPr="00000000">
        <w:rPr>
          <w:rtl w:val="0"/>
        </w:rPr>
      </w:r>
    </w:p>
    <w:p w:rsidR="00000000" w:rsidDel="00000000" w:rsidP="00000000" w:rsidRDefault="00000000" w:rsidRPr="00000000" w14:paraId="0000029D">
      <w:pPr>
        <w:spacing w:before="240" w:line="261.8181818181818" w:lineRule="auto"/>
        <w:rPr>
          <w:color w:val="000080"/>
          <w:sz w:val="24"/>
          <w:szCs w:val="24"/>
          <w:u w:val="single"/>
        </w:rPr>
      </w:pPr>
      <w:hyperlink r:id="rId37">
        <w:r w:rsidDel="00000000" w:rsidR="00000000" w:rsidRPr="00000000">
          <w:rPr>
            <w:color w:val="000080"/>
            <w:sz w:val="24"/>
            <w:szCs w:val="24"/>
            <w:u w:val="single"/>
            <w:rtl w:val="0"/>
          </w:rPr>
          <w:t xml:space="preserve">QUB - Woman with multiple sclerosis unable to get mammogram</w:t>
        </w:r>
      </w:hyperlink>
      <w:r w:rsidDel="00000000" w:rsidR="00000000" w:rsidRPr="00000000">
        <w:rPr>
          <w:rtl w:val="0"/>
        </w:rPr>
      </w:r>
    </w:p>
    <w:p w:rsidR="00000000" w:rsidDel="00000000" w:rsidP="00000000" w:rsidRDefault="00000000" w:rsidRPr="00000000" w14:paraId="0000029E">
      <w:pPr>
        <w:spacing w:before="240" w:line="261.8181818181818" w:lineRule="auto"/>
        <w:rPr>
          <w:color w:val="000080"/>
          <w:sz w:val="24"/>
          <w:szCs w:val="24"/>
          <w:u w:val="single"/>
        </w:rPr>
      </w:pPr>
      <w:hyperlink r:id="rId38">
        <w:r w:rsidDel="00000000" w:rsidR="00000000" w:rsidRPr="00000000">
          <w:rPr>
            <w:color w:val="000080"/>
            <w:sz w:val="24"/>
            <w:szCs w:val="24"/>
            <w:u w:val="single"/>
            <w:rtl w:val="0"/>
          </w:rPr>
          <w:t xml:space="preserve">Gènéthique - Canada: euthanized following a bedsore caused during a stay in the emergency room</w:t>
        </w:r>
      </w:hyperlink>
      <w:r w:rsidDel="00000000" w:rsidR="00000000" w:rsidRPr="00000000">
        <w:rPr>
          <w:rtl w:val="0"/>
        </w:rPr>
      </w:r>
    </w:p>
    <w:p w:rsidR="00000000" w:rsidDel="00000000" w:rsidP="00000000" w:rsidRDefault="00000000" w:rsidRPr="00000000" w14:paraId="0000029F">
      <w:pPr>
        <w:spacing w:before="240" w:line="261.8181818181818" w:lineRule="auto"/>
        <w:rPr>
          <w:color w:val="000080"/>
          <w:sz w:val="24"/>
          <w:szCs w:val="24"/>
          <w:u w:val="single"/>
        </w:rPr>
      </w:pPr>
      <w:hyperlink r:id="rId39">
        <w:r w:rsidDel="00000000" w:rsidR="00000000" w:rsidRPr="00000000">
          <w:rPr>
            <w:color w:val="000080"/>
            <w:sz w:val="24"/>
            <w:szCs w:val="24"/>
            <w:u w:val="single"/>
            <w:rtl w:val="0"/>
          </w:rPr>
          <w:t xml:space="preserve">CBC News - Mammograms are routine. For people who use wheelchairs, they're anything but</w:t>
        </w:r>
      </w:hyperlink>
      <w:r w:rsidDel="00000000" w:rsidR="00000000" w:rsidRPr="00000000">
        <w:rPr>
          <w:rtl w:val="0"/>
        </w:rPr>
      </w:r>
    </w:p>
    <w:p w:rsidR="00000000" w:rsidDel="00000000" w:rsidP="00000000" w:rsidRDefault="00000000" w:rsidRPr="00000000" w14:paraId="000002A0">
      <w:pPr>
        <w:spacing w:before="240" w:line="261.8181818181818" w:lineRule="auto"/>
        <w:rPr>
          <w:b w:val="1"/>
          <w:sz w:val="24"/>
          <w:szCs w:val="24"/>
        </w:rPr>
      </w:pPr>
      <w:r w:rsidDel="00000000" w:rsidR="00000000" w:rsidRPr="00000000">
        <w:rPr>
          <w:b w:val="1"/>
          <w:sz w:val="24"/>
          <w:szCs w:val="24"/>
          <w:rtl w:val="0"/>
        </w:rPr>
        <w:t xml:space="preserve">June 2024</w:t>
      </w:r>
    </w:p>
    <w:p w:rsidR="00000000" w:rsidDel="00000000" w:rsidP="00000000" w:rsidRDefault="00000000" w:rsidRPr="00000000" w14:paraId="000002A1">
      <w:pPr>
        <w:spacing w:before="240" w:line="261.8181818181818" w:lineRule="auto"/>
        <w:rPr>
          <w:color w:val="3465a4"/>
          <w:sz w:val="24"/>
          <w:szCs w:val="24"/>
          <w:u w:val="single"/>
        </w:rPr>
      </w:pPr>
      <w:hyperlink r:id="rId40">
        <w:r w:rsidDel="00000000" w:rsidR="00000000" w:rsidRPr="00000000">
          <w:rPr>
            <w:color w:val="3465a4"/>
            <w:sz w:val="24"/>
            <w:szCs w:val="24"/>
            <w:u w:val="single"/>
            <w:rtl w:val="0"/>
          </w:rPr>
          <w:t xml:space="preserve">La Presse - In the REM, an “aberrant” emergency protocol</w:t>
        </w:r>
      </w:hyperlink>
      <w:r w:rsidDel="00000000" w:rsidR="00000000" w:rsidRPr="00000000">
        <w:rPr>
          <w:rtl w:val="0"/>
        </w:rPr>
      </w:r>
    </w:p>
    <w:p w:rsidR="00000000" w:rsidDel="00000000" w:rsidP="00000000" w:rsidRDefault="00000000" w:rsidRPr="00000000" w14:paraId="000002A2">
      <w:pPr>
        <w:spacing w:before="240" w:line="261.8181818181818" w:lineRule="auto"/>
        <w:rPr>
          <w:color w:val="3465a4"/>
          <w:sz w:val="24"/>
          <w:szCs w:val="24"/>
          <w:u w:val="single"/>
        </w:rPr>
      </w:pPr>
      <w:hyperlink r:id="rId41">
        <w:r w:rsidDel="00000000" w:rsidR="00000000" w:rsidRPr="00000000">
          <w:rPr>
            <w:color w:val="3465a4"/>
            <w:sz w:val="24"/>
            <w:szCs w:val="24"/>
            <w:u w:val="single"/>
            <w:rtl w:val="0"/>
          </w:rPr>
          <w:t xml:space="preserve">CBC - Wheelchair user stranded without a ride home after Montreal's REM shuts down</w:t>
        </w:r>
      </w:hyperlink>
      <w:r w:rsidDel="00000000" w:rsidR="00000000" w:rsidRPr="00000000">
        <w:rPr>
          <w:rtl w:val="0"/>
        </w:rPr>
      </w:r>
    </w:p>
    <w:p w:rsidR="00000000" w:rsidDel="00000000" w:rsidP="00000000" w:rsidRDefault="00000000" w:rsidRPr="00000000" w14:paraId="000002A3">
      <w:pPr>
        <w:spacing w:before="240" w:line="261.8181818181818" w:lineRule="auto"/>
        <w:rPr>
          <w:color w:val="000080"/>
          <w:sz w:val="24"/>
          <w:szCs w:val="24"/>
          <w:u w:val="single"/>
        </w:rPr>
      </w:pPr>
      <w:hyperlink r:id="rId42">
        <w:r w:rsidDel="00000000" w:rsidR="00000000" w:rsidRPr="00000000">
          <w:rPr>
            <w:color w:val="000080"/>
            <w:sz w:val="24"/>
            <w:szCs w:val="24"/>
            <w:u w:val="single"/>
            <w:rtl w:val="0"/>
          </w:rPr>
          <w:t xml:space="preserve">CTV - Laval woman with health condition faces eviction over dog trained to help her function</w:t>
        </w:r>
      </w:hyperlink>
      <w:r w:rsidDel="00000000" w:rsidR="00000000" w:rsidRPr="00000000">
        <w:rPr>
          <w:rtl w:val="0"/>
        </w:rPr>
      </w:r>
    </w:p>
    <w:p w:rsidR="00000000" w:rsidDel="00000000" w:rsidP="00000000" w:rsidRDefault="00000000" w:rsidRPr="00000000" w14:paraId="000002A4">
      <w:pPr>
        <w:spacing w:before="240" w:line="261.8181818181818" w:lineRule="auto"/>
        <w:rPr>
          <w:b w:val="1"/>
          <w:sz w:val="24"/>
          <w:szCs w:val="24"/>
        </w:rPr>
      </w:pPr>
      <w:r w:rsidDel="00000000" w:rsidR="00000000" w:rsidRPr="00000000">
        <w:rPr>
          <w:b w:val="1"/>
          <w:sz w:val="24"/>
          <w:szCs w:val="24"/>
          <w:rtl w:val="0"/>
        </w:rPr>
        <w:t xml:space="preserve">August 2024</w:t>
      </w:r>
    </w:p>
    <w:p w:rsidR="00000000" w:rsidDel="00000000" w:rsidP="00000000" w:rsidRDefault="00000000" w:rsidRPr="00000000" w14:paraId="000002A5">
      <w:pPr>
        <w:spacing w:before="240" w:line="261.8181818181818" w:lineRule="auto"/>
        <w:rPr>
          <w:color w:val="000080"/>
          <w:sz w:val="24"/>
          <w:szCs w:val="24"/>
          <w:u w:val="single"/>
        </w:rPr>
      </w:pPr>
      <w:hyperlink r:id="rId43">
        <w:r w:rsidDel="00000000" w:rsidR="00000000" w:rsidRPr="00000000">
          <w:rPr>
            <w:color w:val="000080"/>
            <w:sz w:val="24"/>
            <w:szCs w:val="24"/>
            <w:u w:val="single"/>
            <w:rtl w:val="0"/>
          </w:rPr>
          <w:t xml:space="preserve">Ici Radio-Canada (15-18) - In search of an efficient adapted taxi service</w:t>
        </w:r>
      </w:hyperlink>
      <w:r w:rsidDel="00000000" w:rsidR="00000000" w:rsidRPr="00000000">
        <w:rPr>
          <w:rtl w:val="0"/>
        </w:rPr>
      </w:r>
    </w:p>
    <w:p w:rsidR="00000000" w:rsidDel="00000000" w:rsidP="00000000" w:rsidRDefault="00000000" w:rsidRPr="00000000" w14:paraId="000002A6">
      <w:pPr>
        <w:spacing w:before="240" w:line="261.8181818181818" w:lineRule="auto"/>
        <w:rPr>
          <w:color w:val="000080"/>
          <w:sz w:val="24"/>
          <w:szCs w:val="24"/>
          <w:u w:val="single"/>
        </w:rPr>
      </w:pPr>
      <w:hyperlink r:id="rId44">
        <w:r w:rsidDel="00000000" w:rsidR="00000000" w:rsidRPr="00000000">
          <w:rPr>
            <w:color w:val="000080"/>
            <w:sz w:val="24"/>
            <w:szCs w:val="24"/>
            <w:u w:val="single"/>
            <w:rtl w:val="0"/>
          </w:rPr>
          <w:t xml:space="preserve">CBC News - Private adapted taxis pilot project</w:t>
        </w:r>
      </w:hyperlink>
      <w:r w:rsidDel="00000000" w:rsidR="00000000" w:rsidRPr="00000000">
        <w:rPr>
          <w:rtl w:val="0"/>
        </w:rPr>
      </w:r>
    </w:p>
    <w:p w:rsidR="00000000" w:rsidDel="00000000" w:rsidP="00000000" w:rsidRDefault="00000000" w:rsidRPr="00000000" w14:paraId="000002A7">
      <w:pPr>
        <w:spacing w:before="240" w:line="261.8181818181818" w:lineRule="auto"/>
        <w:rPr>
          <w:color w:val="000080"/>
          <w:sz w:val="24"/>
          <w:szCs w:val="24"/>
          <w:u w:val="single"/>
        </w:rPr>
      </w:pPr>
      <w:hyperlink r:id="rId45">
        <w:r w:rsidDel="00000000" w:rsidR="00000000" w:rsidRPr="00000000">
          <w:rPr>
            <w:color w:val="000080"/>
            <w:sz w:val="24"/>
            <w:szCs w:val="24"/>
            <w:u w:val="single"/>
            <w:rtl w:val="0"/>
          </w:rPr>
          <w:t xml:space="preserve">La Presse - The Rosemont metro terminus remains closed</w:t>
        </w:r>
      </w:hyperlink>
      <w:r w:rsidDel="00000000" w:rsidR="00000000" w:rsidRPr="00000000">
        <w:rPr>
          <w:rtl w:val="0"/>
        </w:rPr>
      </w:r>
    </w:p>
    <w:p w:rsidR="00000000" w:rsidDel="00000000" w:rsidP="00000000" w:rsidRDefault="00000000" w:rsidRPr="00000000" w14:paraId="000002A8">
      <w:pPr>
        <w:spacing w:before="240" w:line="261.8181818181818" w:lineRule="auto"/>
        <w:rPr>
          <w:b w:val="1"/>
          <w:sz w:val="24"/>
          <w:szCs w:val="24"/>
        </w:rPr>
      </w:pPr>
      <w:r w:rsidDel="00000000" w:rsidR="00000000" w:rsidRPr="00000000">
        <w:rPr>
          <w:b w:val="1"/>
          <w:sz w:val="24"/>
          <w:szCs w:val="24"/>
          <w:rtl w:val="0"/>
        </w:rPr>
        <w:t xml:space="preserve">September 2024</w:t>
      </w:r>
    </w:p>
    <w:p w:rsidR="00000000" w:rsidDel="00000000" w:rsidP="00000000" w:rsidRDefault="00000000" w:rsidRPr="00000000" w14:paraId="000002A9">
      <w:pPr>
        <w:spacing w:before="240" w:line="261.8181818181818" w:lineRule="auto"/>
        <w:rPr>
          <w:color w:val="000080"/>
          <w:sz w:val="24"/>
          <w:szCs w:val="24"/>
          <w:u w:val="single"/>
        </w:rPr>
      </w:pPr>
      <w:hyperlink r:id="rId46">
        <w:r w:rsidDel="00000000" w:rsidR="00000000" w:rsidRPr="00000000">
          <w:rPr>
            <w:color w:val="000080"/>
            <w:sz w:val="24"/>
            <w:szCs w:val="24"/>
            <w:u w:val="single"/>
            <w:rtl w:val="0"/>
          </w:rPr>
          <w:t xml:space="preserve">CBC News - At 11, he suffered in palliative care for weeks. His mom says MAID should have been an option</w:t>
        </w:r>
      </w:hyperlink>
      <w:r w:rsidDel="00000000" w:rsidR="00000000" w:rsidRPr="00000000">
        <w:rPr>
          <w:rtl w:val="0"/>
        </w:rPr>
      </w:r>
    </w:p>
    <w:p w:rsidR="00000000" w:rsidDel="00000000" w:rsidP="00000000" w:rsidRDefault="00000000" w:rsidRPr="00000000" w14:paraId="000002AA">
      <w:pPr>
        <w:spacing w:before="240" w:line="261.8181818181818" w:lineRule="auto"/>
        <w:rPr>
          <w:b w:val="1"/>
          <w:sz w:val="24"/>
          <w:szCs w:val="24"/>
        </w:rPr>
      </w:pPr>
      <w:r w:rsidDel="00000000" w:rsidR="00000000" w:rsidRPr="00000000">
        <w:rPr>
          <w:b w:val="1"/>
          <w:sz w:val="24"/>
          <w:szCs w:val="24"/>
          <w:rtl w:val="0"/>
        </w:rPr>
        <w:t xml:space="preserve">October 2024</w:t>
      </w:r>
    </w:p>
    <w:p w:rsidR="00000000" w:rsidDel="00000000" w:rsidP="00000000" w:rsidRDefault="00000000" w:rsidRPr="00000000" w14:paraId="000002AB">
      <w:pPr>
        <w:spacing w:before="240" w:line="261.8181818181818" w:lineRule="auto"/>
        <w:rPr>
          <w:color w:val="000080"/>
          <w:sz w:val="24"/>
          <w:szCs w:val="24"/>
          <w:u w:val="single"/>
        </w:rPr>
      </w:pPr>
      <w:hyperlink r:id="rId47">
        <w:r w:rsidDel="00000000" w:rsidR="00000000" w:rsidRPr="00000000">
          <w:rPr>
            <w:color w:val="000080"/>
            <w:sz w:val="24"/>
            <w:szCs w:val="24"/>
            <w:u w:val="single"/>
            <w:rtl w:val="0"/>
          </w:rPr>
          <w:t xml:space="preserve">La Presse - The bus terminal finally opens</w:t>
        </w:r>
      </w:hyperlink>
      <w:r w:rsidDel="00000000" w:rsidR="00000000" w:rsidRPr="00000000">
        <w:rPr>
          <w:rtl w:val="0"/>
        </w:rPr>
      </w:r>
    </w:p>
    <w:p w:rsidR="00000000" w:rsidDel="00000000" w:rsidP="00000000" w:rsidRDefault="00000000" w:rsidRPr="00000000" w14:paraId="000002AC">
      <w:pPr>
        <w:spacing w:before="240" w:line="261.8181818181818" w:lineRule="auto"/>
        <w:rPr>
          <w:color w:val="000080"/>
          <w:sz w:val="24"/>
          <w:szCs w:val="24"/>
          <w:u w:val="single"/>
        </w:rPr>
      </w:pPr>
      <w:hyperlink r:id="rId48">
        <w:r w:rsidDel="00000000" w:rsidR="00000000" w:rsidRPr="00000000">
          <w:rPr>
            <w:color w:val="000080"/>
            <w:sz w:val="24"/>
            <w:szCs w:val="24"/>
            <w:u w:val="single"/>
            <w:rtl w:val="0"/>
          </w:rPr>
          <w:t xml:space="preserve">CityNews - Some Montreal terraces face disability discrimination claims</w:t>
        </w:r>
      </w:hyperlink>
      <w:r w:rsidDel="00000000" w:rsidR="00000000" w:rsidRPr="00000000">
        <w:rPr>
          <w:rtl w:val="0"/>
        </w:rPr>
      </w:r>
    </w:p>
    <w:p w:rsidR="00000000" w:rsidDel="00000000" w:rsidP="00000000" w:rsidRDefault="00000000" w:rsidRPr="00000000" w14:paraId="000002AD">
      <w:pPr>
        <w:spacing w:before="240" w:line="261.8181818181818" w:lineRule="auto"/>
        <w:rPr>
          <w:color w:val="000080"/>
          <w:sz w:val="24"/>
          <w:szCs w:val="24"/>
          <w:u w:val="single"/>
        </w:rPr>
      </w:pPr>
      <w:hyperlink r:id="rId49">
        <w:r w:rsidDel="00000000" w:rsidR="00000000" w:rsidRPr="00000000">
          <w:rPr>
            <w:color w:val="000080"/>
            <w:sz w:val="24"/>
            <w:szCs w:val="24"/>
            <w:u w:val="single"/>
            <w:rtl w:val="0"/>
          </w:rPr>
          <w:t xml:space="preserve">CJAD - Disability rights advocacy group laments lack of acessibility of some Montreal terrasses</w:t>
        </w:r>
      </w:hyperlink>
      <w:r w:rsidDel="00000000" w:rsidR="00000000" w:rsidRPr="00000000">
        <w:rPr>
          <w:rtl w:val="0"/>
        </w:rPr>
      </w:r>
    </w:p>
    <w:p w:rsidR="00000000" w:rsidDel="00000000" w:rsidP="00000000" w:rsidRDefault="00000000" w:rsidRPr="00000000" w14:paraId="000002AE">
      <w:pPr>
        <w:spacing w:before="240" w:line="261.8181818181818" w:lineRule="auto"/>
        <w:rPr>
          <w:color w:val="000080"/>
          <w:sz w:val="24"/>
          <w:szCs w:val="24"/>
          <w:u w:val="single"/>
        </w:rPr>
      </w:pPr>
      <w:hyperlink r:id="rId50">
        <w:r w:rsidDel="00000000" w:rsidR="00000000" w:rsidRPr="00000000">
          <w:rPr>
            <w:color w:val="000080"/>
            <w:sz w:val="24"/>
            <w:szCs w:val="24"/>
            <w:u w:val="single"/>
            <w:rtl w:val="0"/>
          </w:rPr>
          <w:t xml:space="preserve">CBC - Advocates say inaccessible Montreal terrasses send message that 'nobody wants you there'</w:t>
        </w:r>
      </w:hyperlink>
      <w:r w:rsidDel="00000000" w:rsidR="00000000" w:rsidRPr="00000000">
        <w:rPr>
          <w:rtl w:val="0"/>
        </w:rPr>
      </w:r>
    </w:p>
    <w:p w:rsidR="00000000" w:rsidDel="00000000" w:rsidP="00000000" w:rsidRDefault="00000000" w:rsidRPr="00000000" w14:paraId="000002AF">
      <w:pPr>
        <w:spacing w:before="240" w:line="261.8181818181818" w:lineRule="auto"/>
        <w:rPr>
          <w:b w:val="1"/>
          <w:sz w:val="24"/>
          <w:szCs w:val="24"/>
        </w:rPr>
      </w:pPr>
      <w:r w:rsidDel="00000000" w:rsidR="00000000" w:rsidRPr="00000000">
        <w:rPr>
          <w:b w:val="1"/>
          <w:sz w:val="24"/>
          <w:szCs w:val="24"/>
          <w:rtl w:val="0"/>
        </w:rPr>
        <w:t xml:space="preserve">November 2024</w:t>
      </w:r>
    </w:p>
    <w:p w:rsidR="00000000" w:rsidDel="00000000" w:rsidP="00000000" w:rsidRDefault="00000000" w:rsidRPr="00000000" w14:paraId="000002B0">
      <w:pPr>
        <w:spacing w:before="240" w:line="261.8181818181818" w:lineRule="auto"/>
        <w:rPr>
          <w:color w:val="3465a4"/>
          <w:sz w:val="24"/>
          <w:szCs w:val="24"/>
          <w:u w:val="single"/>
        </w:rPr>
      </w:pPr>
      <w:hyperlink r:id="rId51">
        <w:r w:rsidDel="00000000" w:rsidR="00000000" w:rsidRPr="00000000">
          <w:rPr>
            <w:color w:val="3465a4"/>
            <w:sz w:val="24"/>
            <w:szCs w:val="24"/>
            <w:u w:val="single"/>
            <w:rtl w:val="0"/>
          </w:rPr>
          <w:t xml:space="preserve">CBC News - Some seniors outraged over being left out of federal plan to dole out $250 cheques</w:t>
        </w:r>
      </w:hyperlink>
      <w:r w:rsidDel="00000000" w:rsidR="00000000" w:rsidRPr="00000000">
        <w:rPr>
          <w:rtl w:val="0"/>
        </w:rPr>
      </w:r>
    </w:p>
    <w:p w:rsidR="00000000" w:rsidDel="00000000" w:rsidP="00000000" w:rsidRDefault="00000000" w:rsidRPr="00000000" w14:paraId="000002B1">
      <w:pPr>
        <w:spacing w:before="240" w:line="261.8181818181818" w:lineRule="auto"/>
        <w:rPr>
          <w:color w:val="3465a4"/>
          <w:sz w:val="24"/>
          <w:szCs w:val="24"/>
          <w:u w:val="single"/>
        </w:rPr>
      </w:pPr>
      <w:hyperlink r:id="rId52">
        <w:r w:rsidDel="00000000" w:rsidR="00000000" w:rsidRPr="00000000">
          <w:rPr>
            <w:color w:val="3465a4"/>
            <w:sz w:val="24"/>
            <w:szCs w:val="24"/>
            <w:u w:val="single"/>
            <w:rtl w:val="0"/>
          </w:rPr>
          <w:t xml:space="preserve">QUB Radio - The government has underestimated the needs of people with disabilities, deplores the director general of RAPLIQ</w:t>
        </w:r>
      </w:hyperlink>
      <w:r w:rsidDel="00000000" w:rsidR="00000000" w:rsidRPr="00000000">
        <w:rPr>
          <w:rtl w:val="0"/>
        </w:rPr>
      </w:r>
    </w:p>
    <w:p w:rsidR="00000000" w:rsidDel="00000000" w:rsidP="00000000" w:rsidRDefault="00000000" w:rsidRPr="00000000" w14:paraId="000002B2">
      <w:pPr>
        <w:spacing w:before="240" w:line="261.8181818181818" w:lineRule="auto"/>
        <w:rPr>
          <w:b w:val="1"/>
          <w:sz w:val="24"/>
          <w:szCs w:val="24"/>
        </w:rPr>
      </w:pPr>
      <w:r w:rsidDel="00000000" w:rsidR="00000000" w:rsidRPr="00000000">
        <w:rPr>
          <w:b w:val="1"/>
          <w:sz w:val="24"/>
          <w:szCs w:val="24"/>
          <w:rtl w:val="0"/>
        </w:rPr>
        <w:t xml:space="preserve">December 2024</w:t>
      </w:r>
    </w:p>
    <w:p w:rsidR="00000000" w:rsidDel="00000000" w:rsidP="00000000" w:rsidRDefault="00000000" w:rsidRPr="00000000" w14:paraId="000002B3">
      <w:pPr>
        <w:spacing w:before="240" w:line="261.8181818181818" w:lineRule="auto"/>
        <w:rPr>
          <w:color w:val="3465a4"/>
          <w:sz w:val="24"/>
          <w:szCs w:val="24"/>
          <w:u w:val="single"/>
        </w:rPr>
      </w:pPr>
      <w:hyperlink r:id="rId53">
        <w:r w:rsidDel="00000000" w:rsidR="00000000" w:rsidRPr="00000000">
          <w:rPr>
            <w:color w:val="3465a4"/>
            <w:sz w:val="24"/>
            <w:szCs w:val="24"/>
            <w:u w:val="single"/>
            <w:rtl w:val="0"/>
          </w:rPr>
          <w:t xml:space="preserve">The Gazette - Disability advocates say Montreal accessibility plan doesn't go far enough</w:t>
        </w:r>
      </w:hyperlink>
      <w:r w:rsidDel="00000000" w:rsidR="00000000" w:rsidRPr="00000000">
        <w:rPr>
          <w:rtl w:val="0"/>
        </w:rPr>
      </w:r>
    </w:p>
    <w:p w:rsidR="00000000" w:rsidDel="00000000" w:rsidP="00000000" w:rsidRDefault="00000000" w:rsidRPr="00000000" w14:paraId="000002B4">
      <w:pPr>
        <w:spacing w:before="240" w:line="261.8181818181818" w:lineRule="auto"/>
        <w:rPr>
          <w:color w:val="000080"/>
          <w:sz w:val="24"/>
          <w:szCs w:val="24"/>
          <w:u w:val="single"/>
        </w:rPr>
      </w:pPr>
      <w:hyperlink r:id="rId54">
        <w:r w:rsidDel="00000000" w:rsidR="00000000" w:rsidRPr="00000000">
          <w:rPr>
            <w:color w:val="000080"/>
            <w:sz w:val="24"/>
            <w:szCs w:val="24"/>
            <w:u w:val="single"/>
            <w:rtl w:val="0"/>
          </w:rPr>
          <w:t xml:space="preserve">CBC News - Cuts to the Direct Payment Program</w:t>
        </w:r>
      </w:hyperlink>
      <w:r w:rsidDel="00000000" w:rsidR="00000000" w:rsidRPr="00000000">
        <w:rPr>
          <w:rtl w:val="0"/>
        </w:rPr>
      </w:r>
    </w:p>
    <w:p w:rsidR="00000000" w:rsidDel="00000000" w:rsidP="00000000" w:rsidRDefault="00000000" w:rsidRPr="00000000" w14:paraId="000002B5">
      <w:pPr>
        <w:spacing w:before="240" w:line="261.8181818181818" w:lineRule="auto"/>
        <w:rPr>
          <w:color w:val="3465a4"/>
          <w:sz w:val="24"/>
          <w:szCs w:val="24"/>
          <w:u w:val="single"/>
        </w:rPr>
      </w:pPr>
      <w:hyperlink r:id="rId55">
        <w:r w:rsidDel="00000000" w:rsidR="00000000" w:rsidRPr="00000000">
          <w:rPr>
            <w:color w:val="3465a4"/>
            <w:sz w:val="24"/>
            <w:szCs w:val="24"/>
            <w:u w:val="single"/>
            <w:rtl w:val="0"/>
          </w:rPr>
          <w:t xml:space="preserve">CBC News - Health ministry reprimands Santé Québec for going too far in cuts to home-care services</w:t>
        </w:r>
      </w:hyperlink>
      <w:r w:rsidDel="00000000" w:rsidR="00000000" w:rsidRPr="00000000">
        <w:rPr>
          <w:rtl w:val="0"/>
        </w:rPr>
      </w:r>
    </w:p>
    <w:p w:rsidR="00000000" w:rsidDel="00000000" w:rsidP="00000000" w:rsidRDefault="00000000" w:rsidRPr="00000000" w14:paraId="000002B6">
      <w:pPr>
        <w:spacing w:before="240" w:line="261.8181818181818" w:lineRule="auto"/>
        <w:rPr>
          <w:color w:val="3465a4"/>
          <w:sz w:val="24"/>
          <w:szCs w:val="24"/>
          <w:u w:val="single"/>
        </w:rPr>
      </w:pPr>
      <w:hyperlink r:id="rId56">
        <w:r w:rsidDel="00000000" w:rsidR="00000000" w:rsidRPr="00000000">
          <w:rPr>
            <w:color w:val="3465a4"/>
            <w:sz w:val="24"/>
            <w:szCs w:val="24"/>
            <w:u w:val="single"/>
            <w:rtl w:val="0"/>
          </w:rPr>
          <w:t xml:space="preserve">CBC Radio Noon - GST Holiday Tax Break</w:t>
        </w:r>
      </w:hyperlink>
      <w:r w:rsidDel="00000000" w:rsidR="00000000" w:rsidRPr="00000000">
        <w:rPr>
          <w:rtl w:val="0"/>
        </w:rPr>
      </w:r>
    </w:p>
    <w:p w:rsidR="00000000" w:rsidDel="00000000" w:rsidP="00000000" w:rsidRDefault="00000000" w:rsidRPr="00000000" w14:paraId="000002B7">
      <w:pPr>
        <w:spacing w:before="240" w:line="261.8181818181818" w:lineRule="auto"/>
        <w:rPr>
          <w:color w:val="000080"/>
          <w:sz w:val="24"/>
          <w:szCs w:val="24"/>
          <w:u w:val="single"/>
        </w:rPr>
      </w:pPr>
      <w:hyperlink r:id="rId57">
        <w:r w:rsidDel="00000000" w:rsidR="00000000" w:rsidRPr="00000000">
          <w:rPr>
            <w:color w:val="000080"/>
            <w:sz w:val="24"/>
            <w:szCs w:val="24"/>
            <w:u w:val="single"/>
            <w:rtl w:val="0"/>
          </w:rPr>
          <w:t xml:space="preserve">Journal de Montréal - The Société d'habitation du Québec has exhausted its home adaptation budget "for an indefinite period"</w:t>
        </w:r>
      </w:hyperlink>
      <w:r w:rsidDel="00000000" w:rsidR="00000000" w:rsidRPr="00000000">
        <w:rPr>
          <w:rtl w:val="0"/>
        </w:rPr>
      </w:r>
    </w:p>
    <w:p w:rsidR="00000000" w:rsidDel="00000000" w:rsidP="00000000" w:rsidRDefault="00000000" w:rsidRPr="00000000" w14:paraId="000002B8">
      <w:pPr>
        <w:spacing w:before="240" w:line="261.8181818181818" w:lineRule="auto"/>
        <w:rPr>
          <w:color w:val="000080"/>
          <w:sz w:val="24"/>
          <w:szCs w:val="24"/>
          <w:u w:val="single"/>
        </w:rPr>
      </w:pPr>
      <w:hyperlink r:id="rId58">
        <w:r w:rsidDel="00000000" w:rsidR="00000000" w:rsidRPr="00000000">
          <w:rPr>
            <w:color w:val="000080"/>
            <w:sz w:val="24"/>
            <w:szCs w:val="24"/>
            <w:u w:val="single"/>
            <w:rtl w:val="0"/>
          </w:rPr>
          <w:t xml:space="preserve">Le Soleil - When the most vulnerable pay the price of political choices</w:t>
        </w:r>
      </w:hyperlink>
      <w:r w:rsidDel="00000000" w:rsidR="00000000" w:rsidRPr="00000000">
        <w:rPr>
          <w:rtl w:val="0"/>
        </w:rPr>
      </w:r>
    </w:p>
    <w:p w:rsidR="00000000" w:rsidDel="00000000" w:rsidP="00000000" w:rsidRDefault="00000000" w:rsidRPr="00000000" w14:paraId="000002B9">
      <w:pPr>
        <w:spacing w:before="240" w:line="261.8181818181818" w:lineRule="auto"/>
        <w:rPr>
          <w:color w:val="000080"/>
          <w:sz w:val="24"/>
          <w:szCs w:val="24"/>
          <w:u w:val="single"/>
        </w:rPr>
      </w:pPr>
      <w:hyperlink r:id="rId59">
        <w:r w:rsidDel="00000000" w:rsidR="00000000" w:rsidRPr="00000000">
          <w:rPr>
            <w:color w:val="000080"/>
            <w:sz w:val="24"/>
            <w:szCs w:val="24"/>
            <w:u w:val="single"/>
            <w:rtl w:val="0"/>
          </w:rPr>
          <w:t xml:space="preserve">CIEU-FM - Disability rights groups are concerned about the Legault government's recent decisions</w:t>
        </w:r>
      </w:hyperlink>
      <w:r w:rsidDel="00000000" w:rsidR="00000000" w:rsidRPr="00000000">
        <w:rPr>
          <w:rtl w:val="0"/>
        </w:rPr>
      </w:r>
    </w:p>
    <w:p w:rsidR="00000000" w:rsidDel="00000000" w:rsidP="00000000" w:rsidRDefault="00000000" w:rsidRPr="00000000" w14:paraId="000002BA">
      <w:pPr>
        <w:spacing w:before="240" w:line="261.8181818181818" w:lineRule="auto"/>
        <w:rPr>
          <w:b w:val="1"/>
          <w:sz w:val="24"/>
          <w:szCs w:val="24"/>
        </w:rPr>
      </w:pPr>
      <w:r w:rsidDel="00000000" w:rsidR="00000000" w:rsidRPr="00000000">
        <w:rPr>
          <w:b w:val="1"/>
          <w:sz w:val="24"/>
          <w:szCs w:val="24"/>
          <w:rtl w:val="0"/>
        </w:rPr>
        <w:t xml:space="preserve">January 2025</w:t>
      </w:r>
    </w:p>
    <w:p w:rsidR="00000000" w:rsidDel="00000000" w:rsidP="00000000" w:rsidRDefault="00000000" w:rsidRPr="00000000" w14:paraId="000002BB">
      <w:pPr>
        <w:spacing w:before="240" w:line="261.8181818181818" w:lineRule="auto"/>
        <w:rPr>
          <w:color w:val="000080"/>
          <w:sz w:val="24"/>
          <w:szCs w:val="24"/>
          <w:u w:val="single"/>
        </w:rPr>
      </w:pPr>
      <w:hyperlink r:id="rId60">
        <w:r w:rsidDel="00000000" w:rsidR="00000000" w:rsidRPr="00000000">
          <w:rPr>
            <w:color w:val="000080"/>
            <w:sz w:val="24"/>
            <w:szCs w:val="24"/>
            <w:u w:val="single"/>
            <w:rtl w:val="0"/>
          </w:rPr>
          <w:t xml:space="preserve">CBC News - Quebec mom who needs adapted vehicle for son inspires community to raise money to buy one</w:t>
        </w:r>
      </w:hyperlink>
      <w:r w:rsidDel="00000000" w:rsidR="00000000" w:rsidRPr="00000000">
        <w:rPr>
          <w:rtl w:val="0"/>
        </w:rPr>
      </w:r>
    </w:p>
    <w:p w:rsidR="00000000" w:rsidDel="00000000" w:rsidP="00000000" w:rsidRDefault="00000000" w:rsidRPr="00000000" w14:paraId="000002BC">
      <w:pPr>
        <w:spacing w:before="240" w:line="261.8181818181818" w:lineRule="auto"/>
        <w:rPr>
          <w:color w:val="000080"/>
          <w:sz w:val="24"/>
          <w:szCs w:val="24"/>
          <w:u w:val="single"/>
        </w:rPr>
      </w:pPr>
      <w:hyperlink r:id="rId61">
        <w:r w:rsidDel="00000000" w:rsidR="00000000" w:rsidRPr="00000000">
          <w:rPr>
            <w:color w:val="000080"/>
            <w:sz w:val="24"/>
            <w:szCs w:val="24"/>
            <w:u w:val="single"/>
            <w:rtl w:val="0"/>
          </w:rPr>
          <w:t xml:space="preserve">CBC - Ontario teen works to raise money for new wheelchair van with community cookbook</w:t>
        </w:r>
      </w:hyperlink>
      <w:r w:rsidDel="00000000" w:rsidR="00000000" w:rsidRPr="00000000">
        <w:rPr>
          <w:rtl w:val="0"/>
        </w:rPr>
      </w:r>
    </w:p>
    <w:p w:rsidR="00000000" w:rsidDel="00000000" w:rsidP="00000000" w:rsidRDefault="00000000" w:rsidRPr="00000000" w14:paraId="000002BD">
      <w:pPr>
        <w:spacing w:before="240" w:line="261.8181818181818" w:lineRule="auto"/>
        <w:rPr>
          <w:color w:val="000080"/>
          <w:sz w:val="24"/>
          <w:szCs w:val="24"/>
          <w:u w:val="single"/>
        </w:rPr>
      </w:pPr>
      <w:hyperlink r:id="rId62">
        <w:r w:rsidDel="00000000" w:rsidR="00000000" w:rsidRPr="00000000">
          <w:rPr>
            <w:color w:val="000080"/>
            <w:sz w:val="24"/>
            <w:szCs w:val="24"/>
            <w:u w:val="single"/>
            <w:rtl w:val="0"/>
          </w:rPr>
          <w:t xml:space="preserve">Radio-Canada 15-18 - Development of accessible toilets in public places</w:t>
        </w:r>
      </w:hyperlink>
      <w:r w:rsidDel="00000000" w:rsidR="00000000" w:rsidRPr="00000000">
        <w:rPr>
          <w:rtl w:val="0"/>
        </w:rPr>
      </w:r>
    </w:p>
    <w:p w:rsidR="00000000" w:rsidDel="00000000" w:rsidP="00000000" w:rsidRDefault="00000000" w:rsidRPr="00000000" w14:paraId="000002BE">
      <w:pPr>
        <w:spacing w:before="240" w:line="261.8181818181818" w:lineRule="auto"/>
        <w:rPr>
          <w:color w:val="000080"/>
          <w:sz w:val="24"/>
          <w:szCs w:val="24"/>
          <w:u w:val="single"/>
        </w:rPr>
      </w:pPr>
      <w:hyperlink r:id="rId63">
        <w:r w:rsidDel="00000000" w:rsidR="00000000" w:rsidRPr="00000000">
          <w:rPr>
            <w:color w:val="000080"/>
            <w:sz w:val="24"/>
            <w:szCs w:val="24"/>
            <w:u w:val="single"/>
            <w:rtl w:val="0"/>
          </w:rPr>
          <w:t xml:space="preserve">CBC - Why are Montreal’s metro station doors so hard to open?</w:t>
        </w:r>
      </w:hyperlink>
      <w:r w:rsidDel="00000000" w:rsidR="00000000" w:rsidRPr="00000000">
        <w:rPr>
          <w:rtl w:val="0"/>
        </w:rPr>
      </w:r>
    </w:p>
    <w:p w:rsidR="00000000" w:rsidDel="00000000" w:rsidP="00000000" w:rsidRDefault="00000000" w:rsidRPr="00000000" w14:paraId="000002BF">
      <w:pPr>
        <w:spacing w:before="240" w:line="261.8181818181818" w:lineRule="auto"/>
        <w:rPr>
          <w:color w:val="000080"/>
          <w:sz w:val="24"/>
          <w:szCs w:val="24"/>
          <w:u w:val="single"/>
        </w:rPr>
      </w:pPr>
      <w:hyperlink r:id="rId64">
        <w:r w:rsidDel="00000000" w:rsidR="00000000" w:rsidRPr="00000000">
          <w:rPr>
            <w:color w:val="000080"/>
            <w:sz w:val="24"/>
            <w:szCs w:val="24"/>
            <w:u w:val="single"/>
            <w:rtl w:val="0"/>
          </w:rPr>
          <w:t xml:space="preserve">Journal de Montréal - Snow removal in Montreal: travel more difficult than ever for vulnerable people</w:t>
        </w:r>
      </w:hyperlink>
      <w:r w:rsidDel="00000000" w:rsidR="00000000" w:rsidRPr="00000000">
        <w:rPr>
          <w:rtl w:val="0"/>
        </w:rPr>
      </w:r>
    </w:p>
    <w:p w:rsidR="00000000" w:rsidDel="00000000" w:rsidP="00000000" w:rsidRDefault="00000000" w:rsidRPr="00000000" w14:paraId="000002C0">
      <w:pPr>
        <w:spacing w:before="240" w:line="261.8181818181818"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February 2025</w:t>
      </w:r>
    </w:p>
    <w:p w:rsidR="00000000" w:rsidDel="00000000" w:rsidP="00000000" w:rsidRDefault="00000000" w:rsidRPr="00000000" w14:paraId="000002C1">
      <w:pPr>
        <w:spacing w:before="240" w:line="261.8181818181818" w:lineRule="auto"/>
        <w:rPr>
          <w:color w:val="000080"/>
          <w:sz w:val="24"/>
          <w:szCs w:val="24"/>
          <w:u w:val="single"/>
        </w:rPr>
      </w:pPr>
      <w:hyperlink r:id="rId65">
        <w:r w:rsidDel="00000000" w:rsidR="00000000" w:rsidRPr="00000000">
          <w:rPr>
            <w:color w:val="000080"/>
            <w:sz w:val="24"/>
            <w:szCs w:val="24"/>
            <w:u w:val="single"/>
            <w:rtl w:val="0"/>
          </w:rPr>
          <w:t xml:space="preserve">https://www.lapresse.ca/actualites/grand-montreal/2025-02-06/economies-de-145-millions/bientot-la-fin-des-minibus-en-transport-adapte-a-la-stm.php</w:t>
        </w:r>
      </w:hyperlink>
      <w:r w:rsidDel="00000000" w:rsidR="00000000" w:rsidRPr="00000000">
        <w:rPr>
          <w:rtl w:val="0"/>
        </w:rPr>
      </w:r>
    </w:p>
    <w:p w:rsidR="00000000" w:rsidDel="00000000" w:rsidP="00000000" w:rsidRDefault="00000000" w:rsidRPr="00000000" w14:paraId="000002C2">
      <w:pPr>
        <w:spacing w:before="240" w:line="261.8181818181818" w:lineRule="auto"/>
        <w:rPr>
          <w:color w:val="000080"/>
          <w:sz w:val="24"/>
          <w:szCs w:val="24"/>
          <w:u w:val="single"/>
        </w:rPr>
      </w:pPr>
      <w:hyperlink r:id="rId66">
        <w:r w:rsidDel="00000000" w:rsidR="00000000" w:rsidRPr="00000000">
          <w:rPr>
            <w:color w:val="000080"/>
            <w:sz w:val="24"/>
            <w:szCs w:val="24"/>
            <w:u w:val="single"/>
            <w:rtl w:val="0"/>
          </w:rPr>
          <w:t xml:space="preserve">https://ici.radio-canada.ca/tele/la-facture/site/segments/reportage/1990415/accessibilite-restaurant-handicap-fauteuil-roulant</w:t>
        </w:r>
      </w:hyperlink>
      <w:r w:rsidDel="00000000" w:rsidR="00000000" w:rsidRPr="00000000">
        <w:rPr>
          <w:rtl w:val="0"/>
        </w:rPr>
      </w:r>
    </w:p>
    <w:p w:rsidR="00000000" w:rsidDel="00000000" w:rsidP="00000000" w:rsidRDefault="00000000" w:rsidRPr="00000000" w14:paraId="000002C3">
      <w:pPr>
        <w:spacing w:before="240" w:line="261.8181818181818" w:lineRule="auto"/>
        <w:rPr>
          <w:color w:val="000080"/>
          <w:sz w:val="24"/>
          <w:szCs w:val="24"/>
          <w:u w:val="single"/>
        </w:rPr>
      </w:pPr>
      <w:hyperlink r:id="rId67">
        <w:r w:rsidDel="00000000" w:rsidR="00000000" w:rsidRPr="00000000">
          <w:rPr>
            <w:color w:val="000080"/>
            <w:sz w:val="24"/>
            <w:szCs w:val="24"/>
            <w:u w:val="single"/>
            <w:rtl w:val="0"/>
          </w:rPr>
          <w:t xml:space="preserve">https://ici.radio-canada.ca/tele/la-facture/site/segments/reportage/1990415/accessibilite-restaurant-handicap-fauteuil-roulant</w:t>
        </w:r>
      </w:hyperlink>
      <w:r w:rsidDel="00000000" w:rsidR="00000000" w:rsidRPr="00000000">
        <w:rPr>
          <w:rtl w:val="0"/>
        </w:rPr>
      </w:r>
    </w:p>
    <w:p w:rsidR="00000000" w:rsidDel="00000000" w:rsidP="00000000" w:rsidRDefault="00000000" w:rsidRPr="00000000" w14:paraId="000002C4">
      <w:pPr>
        <w:spacing w:before="240" w:line="261.8181818181818" w:lineRule="auto"/>
        <w:rPr>
          <w:color w:val="000080"/>
          <w:sz w:val="24"/>
          <w:szCs w:val="24"/>
          <w:u w:val="single"/>
        </w:rPr>
      </w:pPr>
      <w:hyperlink r:id="rId68">
        <w:r w:rsidDel="00000000" w:rsidR="00000000" w:rsidRPr="00000000">
          <w:rPr>
            <w:color w:val="000080"/>
            <w:sz w:val="24"/>
            <w:szCs w:val="24"/>
            <w:u w:val="single"/>
            <w:rtl w:val="0"/>
          </w:rPr>
          <w:t xml:space="preserve">https://www.985fm.ca/audio/678207/neglige-t-on-la-realite-des-personnes-qui-vivent-en-fauteuil-roulant</w:t>
        </w:r>
      </w:hyperlink>
      <w:r w:rsidDel="00000000" w:rsidR="00000000" w:rsidRPr="00000000">
        <w:rPr>
          <w:rtl w:val="0"/>
        </w:rPr>
      </w:r>
    </w:p>
    <w:p w:rsidR="00000000" w:rsidDel="00000000" w:rsidP="00000000" w:rsidRDefault="00000000" w:rsidRPr="00000000" w14:paraId="000002C5">
      <w:pPr>
        <w:spacing w:before="240" w:line="261.8181818181818" w:lineRule="auto"/>
        <w:rPr>
          <w:color w:val="000080"/>
          <w:sz w:val="24"/>
          <w:szCs w:val="24"/>
          <w:u w:val="single"/>
        </w:rPr>
      </w:pPr>
      <w:hyperlink r:id="rId69">
        <w:r w:rsidDel="00000000" w:rsidR="00000000" w:rsidRPr="00000000">
          <w:rPr>
            <w:color w:val="000080"/>
            <w:sz w:val="24"/>
            <w:szCs w:val="24"/>
            <w:u w:val="single"/>
            <w:rtl w:val="0"/>
          </w:rPr>
          <w:t xml:space="preserve">https://www.ctvnews.ca/montreal/article/stms-plan-to-turn-paratransit-over-to-private-companies-raising-concerns/?fbclid=IwY2xjawIa8ltleHRuA2FlbQIxMAABHfry9xjF51akfKkZSkPl80tN-4S9CJgxsptDavHcchjM0qDQSQZppaQkVA_aem_tqfNY5Wv9j0WLrpWFyPtfw</w:t>
        </w:r>
      </w:hyperlink>
      <w:r w:rsidDel="00000000" w:rsidR="00000000" w:rsidRPr="00000000">
        <w:rPr>
          <w:rtl w:val="0"/>
        </w:rPr>
      </w:r>
    </w:p>
    <w:p w:rsidR="00000000" w:rsidDel="00000000" w:rsidP="00000000" w:rsidRDefault="00000000" w:rsidRPr="00000000" w14:paraId="000002C6">
      <w:pPr>
        <w:spacing w:before="240" w:line="261.8181818181818" w:lineRule="auto"/>
        <w:rPr>
          <w:color w:val="000080"/>
          <w:sz w:val="24"/>
          <w:szCs w:val="24"/>
          <w:u w:val="single"/>
        </w:rPr>
      </w:pPr>
      <w:hyperlink r:id="rId70">
        <w:r w:rsidDel="00000000" w:rsidR="00000000" w:rsidRPr="00000000">
          <w:rPr>
            <w:color w:val="000080"/>
            <w:sz w:val="24"/>
            <w:szCs w:val="24"/>
            <w:u w:val="single"/>
            <w:rtl w:val="0"/>
          </w:rPr>
          <w:t xml:space="preserve">https://www.assnat.qc.ca/fr/video-audio/archives-parlementaires/activites-presse/AudioVideo-107495.html?support=video</w:t>
        </w:r>
      </w:hyperlink>
      <w:r w:rsidDel="00000000" w:rsidR="00000000" w:rsidRPr="00000000">
        <w:rPr>
          <w:rtl w:val="0"/>
        </w:rPr>
      </w:r>
    </w:p>
    <w:p w:rsidR="00000000" w:rsidDel="00000000" w:rsidP="00000000" w:rsidRDefault="00000000" w:rsidRPr="00000000" w14:paraId="000002C7">
      <w:pPr>
        <w:spacing w:before="240" w:line="261.8181818181818" w:lineRule="auto"/>
        <w:rPr>
          <w:color w:val="000080"/>
          <w:sz w:val="24"/>
          <w:szCs w:val="24"/>
          <w:u w:val="single"/>
        </w:rPr>
      </w:pPr>
      <w:hyperlink r:id="rId71">
        <w:r w:rsidDel="00000000" w:rsidR="00000000" w:rsidRPr="00000000">
          <w:rPr>
            <w:color w:val="000080"/>
            <w:sz w:val="24"/>
            <w:szCs w:val="24"/>
            <w:u w:val="single"/>
            <w:rtl w:val="0"/>
          </w:rPr>
          <w:t xml:space="preserve">https://montreal.citynews.ca/2025/02/18/montreal-snow-disabled-mobility-challenges/</w:t>
        </w:r>
      </w:hyperlink>
      <w:r w:rsidDel="00000000" w:rsidR="00000000" w:rsidRPr="00000000">
        <w:rPr>
          <w:rtl w:val="0"/>
        </w:rPr>
      </w:r>
    </w:p>
    <w:p w:rsidR="00000000" w:rsidDel="00000000" w:rsidP="00000000" w:rsidRDefault="00000000" w:rsidRPr="00000000" w14:paraId="000002C8">
      <w:pPr>
        <w:spacing w:before="240" w:line="261.8181818181818" w:lineRule="auto"/>
        <w:rPr>
          <w:color w:val="000080"/>
          <w:sz w:val="24"/>
          <w:szCs w:val="24"/>
          <w:u w:val="single"/>
        </w:rPr>
      </w:pPr>
      <w:hyperlink r:id="rId72">
        <w:r w:rsidDel="00000000" w:rsidR="00000000" w:rsidRPr="00000000">
          <w:rPr>
            <w:color w:val="000080"/>
            <w:sz w:val="24"/>
            <w:szCs w:val="24"/>
            <w:u w:val="single"/>
            <w:rtl w:val="0"/>
          </w:rPr>
          <w:t xml:space="preserve">https://www.journaldemontreal.com/2025/02/24/je-trouve-ca-difficile-des-montrealais-a-mobilite-reduite-coinces-chez-eux-depuis-neuf-jours-en-raison-de-la-neige</w:t>
        </w:r>
      </w:hyperlink>
      <w:r w:rsidDel="00000000" w:rsidR="00000000" w:rsidRPr="00000000">
        <w:rPr>
          <w:rtl w:val="0"/>
        </w:rPr>
      </w:r>
    </w:p>
    <w:p w:rsidR="00000000" w:rsidDel="00000000" w:rsidP="00000000" w:rsidRDefault="00000000" w:rsidRPr="00000000" w14:paraId="000002C9">
      <w:pPr>
        <w:spacing w:before="240" w:line="261.8181818181818"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Mars 2025</w:t>
      </w:r>
    </w:p>
    <w:p w:rsidR="00000000" w:rsidDel="00000000" w:rsidP="00000000" w:rsidRDefault="00000000" w:rsidRPr="00000000" w14:paraId="000002CA">
      <w:pPr>
        <w:spacing w:before="240" w:line="261.8181818181818" w:lineRule="auto"/>
        <w:rPr>
          <w:rFonts w:ascii="Times New Roman" w:cs="Times New Roman" w:eastAsia="Times New Roman" w:hAnsi="Times New Roman"/>
          <w:b w:val="1"/>
          <w:color w:val="000080"/>
          <w:sz w:val="24"/>
          <w:szCs w:val="24"/>
          <w:u w:val="single"/>
        </w:rPr>
      </w:pPr>
      <w:hyperlink r:id="rId73">
        <w:r w:rsidDel="00000000" w:rsidR="00000000" w:rsidRPr="00000000">
          <w:rPr>
            <w:rFonts w:ascii="Times New Roman" w:cs="Times New Roman" w:eastAsia="Times New Roman" w:hAnsi="Times New Roman"/>
            <w:b w:val="1"/>
            <w:color w:val="000080"/>
            <w:sz w:val="24"/>
            <w:szCs w:val="24"/>
            <w:u w:val="single"/>
            <w:rtl w:val="0"/>
          </w:rPr>
          <w:t xml:space="preserve">https://www.thesuburban.com/townnews/politics/more-than-5-300-sign-disabilities-petition-sponsored-by-prass/article_73e2bbbe-f534-11ef-a131-ebddb72b3494.html</w:t>
        </w:r>
      </w:hyperlink>
      <w:r w:rsidDel="00000000" w:rsidR="00000000" w:rsidRPr="00000000">
        <w:rPr>
          <w:rtl w:val="0"/>
        </w:rPr>
      </w:r>
    </w:p>
    <w:p w:rsidR="00000000" w:rsidDel="00000000" w:rsidP="00000000" w:rsidRDefault="00000000" w:rsidRPr="00000000" w14:paraId="000002CB">
      <w:pPr>
        <w:spacing w:before="240" w:line="261.8181818181818" w:lineRule="auto"/>
        <w:rPr>
          <w:rFonts w:ascii="Times New Roman" w:cs="Times New Roman" w:eastAsia="Times New Roman" w:hAnsi="Times New Roman"/>
          <w:b w:val="1"/>
          <w:sz w:val="24"/>
          <w:szCs w:val="24"/>
        </w:rPr>
      </w:pPr>
      <w:hyperlink r:id="rId74">
        <w:r w:rsidDel="00000000" w:rsidR="00000000" w:rsidRPr="00000000">
          <w:rPr>
            <w:rFonts w:ascii="Times New Roman" w:cs="Times New Roman" w:eastAsia="Times New Roman" w:hAnsi="Times New Roman"/>
            <w:b w:val="1"/>
            <w:color w:val="1155cc"/>
            <w:sz w:val="24"/>
            <w:szCs w:val="24"/>
            <w:u w:val="single"/>
            <w:rtl w:val="0"/>
          </w:rPr>
          <w:t xml:space="preserve">https://www.lapresse.ca/actualites/grand-montreal/2025-03-12/voie-camillien-houde/on-est-du-bon-cote-de-l-histoire-affirme-valerie-plante.php</w:t>
        </w:r>
      </w:hyperlink>
      <w:r w:rsidDel="00000000" w:rsidR="00000000" w:rsidRPr="00000000">
        <w:rPr>
          <w:rtl w:val="0"/>
        </w:rPr>
      </w:r>
    </w:p>
    <w:p w:rsidR="00000000" w:rsidDel="00000000" w:rsidP="00000000" w:rsidRDefault="00000000" w:rsidRPr="00000000" w14:paraId="000002CC">
      <w:pPr>
        <w:spacing w:before="240" w:line="261.8181818181818"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CD">
      <w:pPr>
        <w:spacing w:before="240" w:line="261.8181818181818" w:lineRule="auto"/>
        <w:rPr>
          <w:rFonts w:ascii="Times New Roman" w:cs="Times New Roman" w:eastAsia="Times New Roman" w:hAnsi="Times New Roman"/>
          <w:b w:val="1"/>
          <w:i w:val="1"/>
          <w:sz w:val="24"/>
          <w:szCs w:val="24"/>
          <w:u w:val="single"/>
        </w:rPr>
      </w:pPr>
      <w:r w:rsidDel="00000000" w:rsidR="00000000" w:rsidRPr="00000000">
        <w:rPr>
          <w:rFonts w:ascii="Times New Roman" w:cs="Times New Roman" w:eastAsia="Times New Roman" w:hAnsi="Times New Roman"/>
          <w:b w:val="1"/>
          <w:i w:val="1"/>
          <w:sz w:val="24"/>
          <w:szCs w:val="24"/>
          <w:u w:val="single"/>
          <w:rtl w:val="0"/>
        </w:rPr>
        <w:t xml:space="preserve">***If you would like to stay up to date with your RAPLIQ's media appearances and articles, you can consult this link at any time: https://linktr.ee/RAPLIQ</w:t>
      </w:r>
    </w:p>
    <w:p w:rsidR="00000000" w:rsidDel="00000000" w:rsidP="00000000" w:rsidRDefault="00000000" w:rsidRPr="00000000" w14:paraId="000002CE">
      <w:pPr>
        <w:spacing w:line="240" w:lineRule="auto"/>
        <w:rPr>
          <w:sz w:val="24"/>
          <w:szCs w:val="24"/>
        </w:rPr>
      </w:pPr>
      <w:r w:rsidDel="00000000" w:rsidR="00000000" w:rsidRPr="00000000">
        <w:rPr>
          <w:rtl w:val="0"/>
        </w:rPr>
      </w:r>
    </w:p>
    <w:p w:rsidR="00000000" w:rsidDel="00000000" w:rsidP="00000000" w:rsidRDefault="00000000" w:rsidRPr="00000000" w14:paraId="000002CF">
      <w:pPr>
        <w:spacing w:line="240" w:lineRule="auto"/>
        <w:rPr>
          <w:sz w:val="24"/>
          <w:szCs w:val="24"/>
        </w:rPr>
      </w:pPr>
      <w:r w:rsidDel="00000000" w:rsidR="00000000" w:rsidRPr="00000000">
        <w:rPr>
          <w:rtl w:val="0"/>
        </w:rPr>
      </w:r>
    </w:p>
    <w:p w:rsidR="00000000" w:rsidDel="00000000" w:rsidP="00000000" w:rsidRDefault="00000000" w:rsidRPr="00000000" w14:paraId="000002D0">
      <w:pPr>
        <w:rPr/>
      </w:pPr>
      <w:r w:rsidDel="00000000" w:rsidR="00000000" w:rsidRPr="00000000">
        <w:rPr>
          <w:rtl w:val="0"/>
        </w:rPr>
      </w:r>
    </w:p>
    <w:sectPr>
      <w:type w:val="nextPage"/>
      <w:pgSz w:h="16834" w:w="11909" w:orient="portrait"/>
      <w:pgMar w:bottom="1440" w:top="1440" w:left="1440" w:right="144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libri"/>
  <w:font w:name="Times New Roman"/>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www.lapresse.ca/actualites/grand-montreal/2024-06-04/personnes-en-situation-de-handicap/dans-le-rem-un-protocole-d-urgence-aberrant.php" TargetMode="External"/><Relationship Id="rId42" Type="http://schemas.openxmlformats.org/officeDocument/2006/relationships/hyperlink" Target="https://montreal.ctvnews.ca/laval-woman-with-health-condition-faces-eviction-over-dog-trained-to-help-her-function-1.6920877" TargetMode="External"/><Relationship Id="rId41" Type="http://schemas.openxmlformats.org/officeDocument/2006/relationships/hyperlink" Target="https://www.cbc.ca/news/canada/montreal/rem-wheelchair-reduced-mobility-montreal-1.7224639" TargetMode="External"/><Relationship Id="rId44" Type="http://schemas.openxmlformats.org/officeDocument/2006/relationships/hyperlink" Target="https://youtu.be/spm2JQt2rdE" TargetMode="External"/><Relationship Id="rId43" Type="http://schemas.openxmlformats.org/officeDocument/2006/relationships/hyperlink" Target="https://ici.radio-canada.ca/ohdio/premiere/emissions/le-15-18/segments/rattrapage/1827059/projet-pilote-taxi-adapte-a-montreal-marie-christine-bouillon" TargetMode="External"/><Relationship Id="rId46" Type="http://schemas.openxmlformats.org/officeDocument/2006/relationships/hyperlink" Target="https://www.cbc.ca/news/canada/montreal/palliative-care-maid-children-laws-consent-expanding-1.7330049" TargetMode="External"/><Relationship Id="rId45" Type="http://schemas.openxmlformats.org/officeDocument/2006/relationships/hyperlink" Target="https://www.lapresse.ca/actualites/grand-montreal/2024-08-29/autobus/le-terminus-du-metro-rosemont-toujours-ferme.php"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5.png"/><Relationship Id="rId48" Type="http://schemas.openxmlformats.org/officeDocument/2006/relationships/hyperlink" Target="https://montreal.citynews.ca/2024/10/21/cafe-terraces-face-disability-discrimination-claims/" TargetMode="External"/><Relationship Id="rId47" Type="http://schemas.openxmlformats.org/officeDocument/2006/relationships/hyperlink" Target="https://www.lapresse.ca/actualites/grand-montreal/2024-09-30/station-rosemont/le-terminus-d-autobus-finalement-ouvert.php" TargetMode="External"/><Relationship Id="rId49" Type="http://schemas.openxmlformats.org/officeDocument/2006/relationships/hyperlink" Target="https://www.iheart.com/podcast/962-the-andrew-carter-podcast-62506089/episode/disability-rights-advocacy-group-laments-lack-230427461/" TargetMode="External"/><Relationship Id="rId5" Type="http://schemas.openxmlformats.org/officeDocument/2006/relationships/styles" Target="styles.xml"/><Relationship Id="rId6" Type="http://schemas.openxmlformats.org/officeDocument/2006/relationships/image" Target="media/image3.jpg"/><Relationship Id="rId7" Type="http://schemas.openxmlformats.org/officeDocument/2006/relationships/image" Target="media/image13.jpg"/><Relationship Id="rId8" Type="http://schemas.openxmlformats.org/officeDocument/2006/relationships/image" Target="media/image10.jpg"/><Relationship Id="rId73" Type="http://schemas.openxmlformats.org/officeDocument/2006/relationships/hyperlink" Target="https://www.thesuburban.com/townnews/politics/more-than-5-300-sign-disabilities-petition-sponsored-by-prass/article_73e2bbbe-f534-11ef-a131-ebddb72b3494.html" TargetMode="External"/><Relationship Id="rId72" Type="http://schemas.openxmlformats.org/officeDocument/2006/relationships/hyperlink" Target="https://www.journaldemontreal.com/2025/02/24/je-trouve-ca-difficile-des-montrealais-a-mobilite-reduite-coinces-chez-eux-depuis-neuf-jours-en-raison-de-la-neige" TargetMode="External"/><Relationship Id="rId31" Type="http://schemas.openxmlformats.org/officeDocument/2006/relationships/hyperlink" Target="https://www.cbc.ca/news/canada/montreal/assisted-death-quadriplegic-quebec-man-er-bed-sore-1.7171209" TargetMode="External"/><Relationship Id="rId30" Type="http://schemas.openxmlformats.org/officeDocument/2006/relationships/image" Target="media/image7.png"/><Relationship Id="rId74" Type="http://schemas.openxmlformats.org/officeDocument/2006/relationships/hyperlink" Target="https://www.lapresse.ca/actualites/grand-montreal/2025-03-12/voie-camillien-houde/on-est-du-bon-cote-de-l-histoire-affirme-valerie-plante.php" TargetMode="External"/><Relationship Id="rId33" Type="http://schemas.openxmlformats.org/officeDocument/2006/relationships/hyperlink" Target="https://www.lapresse.ca/actualites/sante/2024-04-16/mammographies/des-refus-pour-les-femmes-en-fauteuil-roulant.php" TargetMode="External"/><Relationship Id="rId32" Type="http://schemas.openxmlformats.org/officeDocument/2006/relationships/hyperlink" Target="https://www.cbc.ca/news/canada/montreal/metro-safety-montreal-1.7169563" TargetMode="External"/><Relationship Id="rId35" Type="http://schemas.openxmlformats.org/officeDocument/2006/relationships/hyperlink" Target="https://www.cbc.ca/listen/live-radio/1-15-daybreak-montreal/clip/16057086-many-clinics-quebec-refusing-offer-mammograms-people-use" TargetMode="External"/><Relationship Id="rId34" Type="http://schemas.openxmlformats.org/officeDocument/2006/relationships/hyperlink" Target="https://montreal.citynews.ca/2024/04/17/quebec-woman-in-wheelchair-battles-barriers-for-access-to-mammograms/" TargetMode="External"/><Relationship Id="rId71" Type="http://schemas.openxmlformats.org/officeDocument/2006/relationships/hyperlink" Target="https://montreal.citynews.ca/2025/02/18/montreal-snow-disabled-mobility-challenges/" TargetMode="External"/><Relationship Id="rId70" Type="http://schemas.openxmlformats.org/officeDocument/2006/relationships/hyperlink" Target="https://www.assnat.qc.ca/fr/video-audio/archives-parlementaires/activites-presse/AudioVideo-107495.html?support=video" TargetMode="External"/><Relationship Id="rId37" Type="http://schemas.openxmlformats.org/officeDocument/2006/relationships/hyperlink" Target="https://www.qub.ca/radio/balado/benoit-dutrizac?audio=1098827344" TargetMode="External"/><Relationship Id="rId36" Type="http://schemas.openxmlformats.org/officeDocument/2006/relationships/hyperlink" Target="https://www.cbc.ca/player/play/video/1.7178454" TargetMode="External"/><Relationship Id="rId39" Type="http://schemas.openxmlformats.org/officeDocument/2006/relationships/hyperlink" Target="https://www.cbc.ca/news/canada/montreal/mammograms-accessibility-wheelchairs-1.7182290" TargetMode="External"/><Relationship Id="rId38" Type="http://schemas.openxmlformats.org/officeDocument/2006/relationships/hyperlink" Target="https://www.genethique.org/canada-euthanasie-suite-a-une-escarre-causee-lors-dun-sejour-aux-urgences/" TargetMode="External"/><Relationship Id="rId62" Type="http://schemas.openxmlformats.org/officeDocument/2006/relationships/hyperlink" Target="https://ici.radio-canada.ca/ohdio/premiere/emissions/le-15-18/segments/rattrapage/1960665/amenagement-toilettes-accessibles-dans-lieux-publics-linda-gauthier" TargetMode="External"/><Relationship Id="rId61" Type="http://schemas.openxmlformats.org/officeDocument/2006/relationships/hyperlink" Target="https://www.cbc.ca/news/canada/kitchener-waterloo/kenilworth-cookbook-teen-fundraiser-mobility-van-1.7429094" TargetMode="External"/><Relationship Id="rId20" Type="http://schemas.openxmlformats.org/officeDocument/2006/relationships/image" Target="media/image5.png"/><Relationship Id="rId64" Type="http://schemas.openxmlformats.org/officeDocument/2006/relationships/hyperlink" Target="https://www.journaldemontreal.com/2025/01/16/des-deplacements-plus-ardus-que-jamais" TargetMode="External"/><Relationship Id="rId63" Type="http://schemas.openxmlformats.org/officeDocument/2006/relationships/hyperlink" Target="https://www.cbc.ca/listen/cbc-podcasts/1419-this-is-montreal/episode/16119759-why-are-montreals-metro-station-doors-so-hard-to-open" TargetMode="External"/><Relationship Id="rId22" Type="http://schemas.openxmlformats.org/officeDocument/2006/relationships/image" Target="media/image2.png"/><Relationship Id="rId66" Type="http://schemas.openxmlformats.org/officeDocument/2006/relationships/hyperlink" Target="https://ici.radio-canada.ca/tele/la-facture/site/segments/reportage/1990415/accessibilite-restaurant-handicap-fauteuil-roulant" TargetMode="External"/><Relationship Id="rId21" Type="http://schemas.openxmlformats.org/officeDocument/2006/relationships/image" Target="media/image14.png"/><Relationship Id="rId65" Type="http://schemas.openxmlformats.org/officeDocument/2006/relationships/hyperlink" Target="https://www.lapresse.ca/actualites/grand-montreal/2025-02-06/economies-de-145-millions/bientot-la-fin-des-minibus-en-transport-adapte-a-la-stm.php" TargetMode="External"/><Relationship Id="rId24" Type="http://schemas.openxmlformats.org/officeDocument/2006/relationships/image" Target="media/image12.png"/><Relationship Id="rId68" Type="http://schemas.openxmlformats.org/officeDocument/2006/relationships/hyperlink" Target="https://www.985fm.ca/audio/678207/neglige-t-on-la-realite-des-personnes-qui-vivent-en-fauteuil-roulant" TargetMode="External"/><Relationship Id="rId23" Type="http://schemas.openxmlformats.org/officeDocument/2006/relationships/image" Target="media/image6.png"/><Relationship Id="rId67" Type="http://schemas.openxmlformats.org/officeDocument/2006/relationships/hyperlink" Target="https://ici.radio-canada.ca/tele/la-facture/site/segments/reportage/1990415/accessibilite-restaurant-handicap-fauteuil-roulant" TargetMode="External"/><Relationship Id="rId60" Type="http://schemas.openxmlformats.org/officeDocument/2006/relationships/hyperlink" Target="https://www.cbc.ca/news/canada/montreal/quebec-community-fundraiser-adapted-vehicle-for-single-mom-1.7424921" TargetMode="External"/><Relationship Id="rId26" Type="http://schemas.openxmlformats.org/officeDocument/2006/relationships/image" Target="media/image16.png"/><Relationship Id="rId25" Type="http://schemas.openxmlformats.org/officeDocument/2006/relationships/image" Target="media/image9.png"/><Relationship Id="rId69" Type="http://schemas.openxmlformats.org/officeDocument/2006/relationships/hyperlink" Target="https://www.ctvnews.ca/montreal/article/stms-plan-to-turn-paratransit-over-to-private-companies-raising-concerns/?fbclid=IwY2xjawIa8ltleHRuA2FlbQIxMAABHfry9xjF51akfKkZSkPl80tN-4S9CJgxsptDavHcchjM0qDQSQZppaQkVA_aem_tqfNY5Wv9j0WLrpWFyPtfw" TargetMode="External"/><Relationship Id="rId28" Type="http://schemas.openxmlformats.org/officeDocument/2006/relationships/image" Target="media/image4.png"/><Relationship Id="rId27" Type="http://schemas.openxmlformats.org/officeDocument/2006/relationships/image" Target="media/image8.png"/><Relationship Id="rId29" Type="http://schemas.openxmlformats.org/officeDocument/2006/relationships/image" Target="media/image11.png"/><Relationship Id="rId51" Type="http://schemas.openxmlformats.org/officeDocument/2006/relationships/hyperlink" Target="https://www.cbc.ca/news/politics/canadian-seniors-liberals-250-cheque-1.7391473" TargetMode="External"/><Relationship Id="rId50" Type="http://schemas.openxmlformats.org/officeDocument/2006/relationships/hyperlink" Target="https://www.cbc.ca/player/play/video/9.6542602" TargetMode="External"/><Relationship Id="rId53" Type="http://schemas.openxmlformats.org/officeDocument/2006/relationships/hyperlink" Target="https://montrealgazette.com/news/local-news/we-are-still-waiting-for-real-action-advocates-say-plantes-accessibility-plan-is-vague" TargetMode="External"/><Relationship Id="rId52" Type="http://schemas.openxmlformats.org/officeDocument/2006/relationships/hyperlink" Target="https://youtu.be/5VU__06vqDY" TargetMode="External"/><Relationship Id="rId11" Type="http://schemas.openxmlformats.org/officeDocument/2006/relationships/hyperlink" Target="http://www.rsbo.ca/" TargetMode="External"/><Relationship Id="rId55" Type="http://schemas.openxmlformats.org/officeDocument/2006/relationships/hyperlink" Target="https://www.cbc.ca/news/canada/montreal/health-care-sant%C3%A9-qu%C3%A9bec-home-care-services-cuts-1.7410895" TargetMode="External"/><Relationship Id="rId10" Type="http://schemas.openxmlformats.org/officeDocument/2006/relationships/hyperlink" Target="https://www.lapresse.ca/actualites/grand-montreal/2024-11-07/transport-collectif/reduire-les-depenses-de-350-millions-est-possible-conclut-une-firme.php" TargetMode="External"/><Relationship Id="rId54" Type="http://schemas.openxmlformats.org/officeDocument/2006/relationships/hyperlink" Target="https://www.youtube.com/watch?v=HyLn5uyYXf8" TargetMode="External"/><Relationship Id="rId13" Type="http://schemas.openxmlformats.org/officeDocument/2006/relationships/hyperlink" Target="https://ici.radio-canada.ca/nouvelle/2139327/restaurant-fauteuil-roulant-acces-facture" TargetMode="External"/><Relationship Id="rId57" Type="http://schemas.openxmlformats.org/officeDocument/2006/relationships/hyperlink" Target="https://www.journaldemontreal.com/2024/12/07/quebec-na-plus-dargent-pour-ladaptation-de-son-domicile--ca-va-exiger-beaucoup-de-patience" TargetMode="External"/><Relationship Id="rId12" Type="http://schemas.openxmlformats.org/officeDocument/2006/relationships/hyperlink" Target="https://www.assnat.qc.ca/fr/video-audio/archives-parlementaires/activites-presse/AudioVideo-107495.html?support=video" TargetMode="External"/><Relationship Id="rId56" Type="http://schemas.openxmlformats.org/officeDocument/2006/relationships/hyperlink" Target="https://youtu.be/oLOvTpnJDuQ" TargetMode="External"/><Relationship Id="rId15" Type="http://schemas.openxmlformats.org/officeDocument/2006/relationships/hyperlink" Target="https://rapliq.org/amelioration-de-laccessibilite-des-services-de-taxi-grace-a-une-collaboration-innovante/" TargetMode="External"/><Relationship Id="rId59" Type="http://schemas.openxmlformats.org/officeDocument/2006/relationships/hyperlink" Target="https://cieufm.com/entrevue/aide-medicale-a-mourir-une-solution-de-plus-en-plus-envisagee-par-les-personnes-handicapees-et-leurs-familles/" TargetMode="External"/><Relationship Id="rId14" Type="http://schemas.openxmlformats.org/officeDocument/2006/relationships/hyperlink" Target="https://rapliq.org/amelioration-de-laccessibilite-des-services-de-taxi-grace-a-une-collaboration-innovante/" TargetMode="External"/><Relationship Id="rId58" Type="http://schemas.openxmlformats.org/officeDocument/2006/relationships/hyperlink" Target="https://www.lesoleil.com/opinions/point-de-vue/2024/12/17/quand-les-plus-vulnerables-paient-le-prix-des-choix-politiques-KNNOYUPWE5GLHOW7EM3FB4AG3M/" TargetMode="External"/><Relationship Id="rId17" Type="http://schemas.openxmlformats.org/officeDocument/2006/relationships/hyperlink" Target="https://rapliq.org/collaboration-audacieuse-entre-le-pain-dans-les-voiles-et-le-rapliq-un-exemple-dinnovation-pour-linclusion/" TargetMode="External"/><Relationship Id="rId16" Type="http://schemas.openxmlformats.org/officeDocument/2006/relationships/hyperlink" Target="https://rapliq.org/collaboration-audacieuse-entre-le-pain-dans-les-voiles-et-le-rapliq-un-exemple-dinnovation-pour-linclusion/" TargetMode="External"/><Relationship Id="rId19" Type="http://schemas.openxmlformats.org/officeDocument/2006/relationships/image" Target="media/image17.jpg"/><Relationship Id="rId18" Type="http://schemas.openxmlformats.org/officeDocument/2006/relationships/hyperlink" Target="https://cdn.rtcquebec.ca/sites/default/files/2025-03/PLAN_PDAU25_VF.pdf"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