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before="0" w:line="240" w:lineRule="auto"/>
        <w:ind w:left="0" w:firstLine="0"/>
        <w:rPr>
          <w:b w:val="1"/>
          <w:color w:val="ff0000"/>
          <w:sz w:val="88"/>
          <w:szCs w:val="88"/>
        </w:rPr>
      </w:pPr>
      <w:r w:rsidDel="00000000" w:rsidR="00000000" w:rsidRPr="00000000">
        <w:rPr>
          <w:rtl w:val="0"/>
        </w:rPr>
      </w:r>
    </w:p>
    <w:p w:rsidR="00000000" w:rsidDel="00000000" w:rsidP="00000000" w:rsidRDefault="00000000" w:rsidRPr="00000000" w14:paraId="00000002">
      <w:pPr>
        <w:spacing w:after="0" w:before="0" w:line="240" w:lineRule="auto"/>
        <w:ind w:left="0" w:firstLine="0"/>
        <w:rPr>
          <w:b w:val="1"/>
          <w:sz w:val="86"/>
          <w:szCs w:val="86"/>
        </w:rPr>
      </w:pPr>
      <w:r w:rsidDel="00000000" w:rsidR="00000000" w:rsidRPr="00000000">
        <w:rPr>
          <w:b w:val="1"/>
          <w:color w:val="ff0000"/>
          <w:sz w:val="88"/>
          <w:szCs w:val="88"/>
        </w:rPr>
        <w:drawing>
          <wp:inline distB="114300" distT="114300" distL="114300" distR="114300">
            <wp:extent cx="5731200" cy="7416800"/>
            <wp:effectExtent b="0" l="0" r="0" t="0"/>
            <wp:docPr id="32" name="image11.jpg"/>
            <a:graphic>
              <a:graphicData uri="http://schemas.openxmlformats.org/drawingml/2006/picture">
                <pic:pic>
                  <pic:nvPicPr>
                    <pic:cNvPr id="0" name="image11.jpg"/>
                    <pic:cNvPicPr preferRelativeResize="0"/>
                  </pic:nvPicPr>
                  <pic:blipFill>
                    <a:blip r:embed="rId7"/>
                    <a:srcRect b="0" l="0" r="0" t="0"/>
                    <a:stretch>
                      <a:fillRect/>
                    </a:stretch>
                  </pic:blipFill>
                  <pic:spPr>
                    <a:xfrm>
                      <a:off x="0" y="0"/>
                      <a:ext cx="5731200" cy="74168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0" w:before="0" w:line="240" w:lineRule="auto"/>
        <w:ind w:left="0" w:firstLine="0"/>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04">
      <w:pPr>
        <w:spacing w:after="0" w:before="0" w:line="240" w:lineRule="auto"/>
        <w:ind w:left="0" w:firstLine="0"/>
        <w:rPr>
          <w:b w:val="1"/>
          <w:sz w:val="24"/>
          <w:szCs w:val="24"/>
        </w:rPr>
      </w:pPr>
      <w:r w:rsidDel="00000000" w:rsidR="00000000" w:rsidRPr="00000000">
        <w:rPr>
          <w:b w:val="1"/>
          <w:sz w:val="24"/>
          <w:szCs w:val="24"/>
          <w:rtl w:val="0"/>
        </w:rPr>
        <w:t xml:space="preserve">Table des matières</w:t>
      </w:r>
    </w:p>
    <w:sdt>
      <w:sdtPr>
        <w:docPartObj>
          <w:docPartGallery w:val="Table of Contents"/>
          <w:docPartUnique w:val="1"/>
        </w:docPartObj>
      </w:sdtPr>
      <w:sdtContent>
        <w:p w:rsidR="00000000" w:rsidDel="00000000" w:rsidP="00000000" w:rsidRDefault="00000000" w:rsidRPr="00000000" w14:paraId="00000005">
          <w:pPr>
            <w:widowControl w:val="0"/>
            <w:tabs>
              <w:tab w:val="right" w:leader="underscor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wmebrxll030g">
            <w:r w:rsidDel="00000000" w:rsidR="00000000" w:rsidRPr="00000000">
              <w:rPr>
                <w:rFonts w:ascii="Arial" w:cs="Arial" w:eastAsia="Arial" w:hAnsi="Arial"/>
                <w:b w:val="0"/>
                <w:i w:val="0"/>
                <w:smallCaps w:val="0"/>
                <w:strike w:val="0"/>
                <w:color w:val="1155cc"/>
                <w:sz w:val="24"/>
                <w:szCs w:val="24"/>
                <w:u w:val="single"/>
                <w:shd w:fill="auto" w:val="clear"/>
                <w:vertAlign w:val="baseline"/>
                <w:rtl w:val="0"/>
              </w:rPr>
              <w:t xml:space="preserve">Mot du président</w:t>
              <w:tab/>
              <w:t xml:space="preserve">4</w:t>
            </w:r>
          </w:hyperlink>
          <w:r w:rsidDel="00000000" w:rsidR="00000000" w:rsidRPr="00000000">
            <w:rPr>
              <w:rtl w:val="0"/>
            </w:rPr>
          </w:r>
        </w:p>
        <w:p w:rsidR="00000000" w:rsidDel="00000000" w:rsidP="00000000" w:rsidRDefault="00000000" w:rsidRPr="00000000" w14:paraId="00000006">
          <w:pPr>
            <w:widowControl w:val="0"/>
            <w:tabs>
              <w:tab w:val="right" w:leader="underscor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f8tkc3msiyzw">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Mot du directeur général</w:t>
              <w:tab/>
              <w:t xml:space="preserve">4</w:t>
            </w:r>
          </w:hyperlink>
          <w:r w:rsidDel="00000000" w:rsidR="00000000" w:rsidRPr="00000000">
            <w:rPr>
              <w:rtl w:val="0"/>
            </w:rPr>
          </w:r>
        </w:p>
        <w:p w:rsidR="00000000" w:rsidDel="00000000" w:rsidP="00000000" w:rsidRDefault="00000000" w:rsidRPr="00000000" w14:paraId="00000007">
          <w:pPr>
            <w:widowControl w:val="0"/>
            <w:tabs>
              <w:tab w:val="right" w:leader="underscor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bqlzc5bussnh">
            <w:r w:rsidDel="00000000" w:rsidR="00000000" w:rsidRPr="00000000">
              <w:rPr>
                <w:rFonts w:ascii="Arial" w:cs="Arial" w:eastAsia="Arial" w:hAnsi="Arial"/>
                <w:b w:val="0"/>
                <w:i w:val="0"/>
                <w:smallCaps w:val="0"/>
                <w:strike w:val="0"/>
                <w:color w:val="1155cc"/>
                <w:sz w:val="24"/>
                <w:szCs w:val="24"/>
                <w:u w:val="single"/>
                <w:shd w:fill="auto" w:val="clear"/>
                <w:vertAlign w:val="baseline"/>
                <w:rtl w:val="0"/>
              </w:rPr>
              <w:t xml:space="preserve">Conseil d’administration</w:t>
              <w:tab/>
              <w:t xml:space="preserve">6</w:t>
            </w:r>
          </w:hyperlink>
          <w:r w:rsidDel="00000000" w:rsidR="00000000" w:rsidRPr="00000000">
            <w:rPr>
              <w:rtl w:val="0"/>
            </w:rPr>
          </w:r>
        </w:p>
        <w:p w:rsidR="00000000" w:rsidDel="00000000" w:rsidP="00000000" w:rsidRDefault="00000000" w:rsidRPr="00000000" w14:paraId="00000008">
          <w:pPr>
            <w:widowControl w:val="0"/>
            <w:tabs>
              <w:tab w:val="right" w:leader="underscor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x8s7z54e2mda">
            <w:r w:rsidDel="00000000" w:rsidR="00000000" w:rsidRPr="00000000">
              <w:rPr>
                <w:rFonts w:ascii="Arial" w:cs="Arial" w:eastAsia="Arial" w:hAnsi="Arial"/>
                <w:b w:val="0"/>
                <w:i w:val="0"/>
                <w:smallCaps w:val="0"/>
                <w:strike w:val="0"/>
                <w:color w:val="1155cc"/>
                <w:sz w:val="24"/>
                <w:szCs w:val="24"/>
                <w:u w:val="single"/>
                <w:shd w:fill="auto" w:val="clear"/>
                <w:vertAlign w:val="baseline"/>
                <w:rtl w:val="0"/>
              </w:rPr>
              <w:t xml:space="preserve">Bénévoles</w:t>
              <w:tab/>
              <w:t xml:space="preserve">6</w:t>
            </w:r>
          </w:hyperlink>
          <w:r w:rsidDel="00000000" w:rsidR="00000000" w:rsidRPr="00000000">
            <w:rPr>
              <w:rtl w:val="0"/>
            </w:rPr>
          </w:r>
        </w:p>
        <w:p w:rsidR="00000000" w:rsidDel="00000000" w:rsidP="00000000" w:rsidRDefault="00000000" w:rsidRPr="00000000" w14:paraId="00000009">
          <w:pPr>
            <w:widowControl w:val="0"/>
            <w:tabs>
              <w:tab w:val="right" w:leader="underscor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yh06uk33gxgm">
            <w:r w:rsidDel="00000000" w:rsidR="00000000" w:rsidRPr="00000000">
              <w:rPr>
                <w:rFonts w:ascii="Arial" w:cs="Arial" w:eastAsia="Arial" w:hAnsi="Arial"/>
                <w:b w:val="0"/>
                <w:i w:val="0"/>
                <w:smallCaps w:val="0"/>
                <w:strike w:val="0"/>
                <w:color w:val="1155cc"/>
                <w:sz w:val="24"/>
                <w:szCs w:val="24"/>
                <w:u w:val="single"/>
                <w:shd w:fill="auto" w:val="clear"/>
                <w:vertAlign w:val="baseline"/>
                <w:rtl w:val="0"/>
              </w:rPr>
              <w:t xml:space="preserve">Remerciements</w:t>
              <w:tab/>
              <w:t xml:space="preserve">6</w:t>
            </w:r>
          </w:hyperlink>
          <w:r w:rsidDel="00000000" w:rsidR="00000000" w:rsidRPr="00000000">
            <w:rPr>
              <w:rtl w:val="0"/>
            </w:rPr>
          </w:r>
        </w:p>
        <w:p w:rsidR="00000000" w:rsidDel="00000000" w:rsidP="00000000" w:rsidRDefault="00000000" w:rsidRPr="00000000" w14:paraId="0000000A">
          <w:pPr>
            <w:widowControl w:val="0"/>
            <w:tabs>
              <w:tab w:val="right" w:leader="underscor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rmidsy44al8y">
            <w:r w:rsidDel="00000000" w:rsidR="00000000" w:rsidRPr="00000000">
              <w:rPr>
                <w:rFonts w:ascii="Arial" w:cs="Arial" w:eastAsia="Arial" w:hAnsi="Arial"/>
                <w:b w:val="0"/>
                <w:i w:val="0"/>
                <w:smallCaps w:val="0"/>
                <w:strike w:val="0"/>
                <w:color w:val="1155cc"/>
                <w:sz w:val="24"/>
                <w:szCs w:val="24"/>
                <w:u w:val="single"/>
                <w:shd w:fill="auto" w:val="clear"/>
                <w:vertAlign w:val="baseline"/>
                <w:rtl w:val="0"/>
              </w:rPr>
              <w:t xml:space="preserve">Membres</w:t>
              <w:tab/>
              <w:t xml:space="preserve">7</w:t>
            </w:r>
          </w:hyperlink>
          <w:r w:rsidDel="00000000" w:rsidR="00000000" w:rsidRPr="00000000">
            <w:rPr>
              <w:rtl w:val="0"/>
            </w:rPr>
          </w:r>
        </w:p>
        <w:p w:rsidR="00000000" w:rsidDel="00000000" w:rsidP="00000000" w:rsidRDefault="00000000" w:rsidRPr="00000000" w14:paraId="0000000B">
          <w:pPr>
            <w:widowControl w:val="0"/>
            <w:tabs>
              <w:tab w:val="right" w:leader="underscor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y26mdk9q2rjs">
            <w:r w:rsidDel="00000000" w:rsidR="00000000" w:rsidRPr="00000000">
              <w:rPr>
                <w:rFonts w:ascii="Arial" w:cs="Arial" w:eastAsia="Arial" w:hAnsi="Arial"/>
                <w:b w:val="0"/>
                <w:i w:val="0"/>
                <w:smallCaps w:val="0"/>
                <w:strike w:val="0"/>
                <w:color w:val="1155cc"/>
                <w:sz w:val="24"/>
                <w:szCs w:val="24"/>
                <w:u w:val="single"/>
                <w:shd w:fill="auto" w:val="clear"/>
                <w:vertAlign w:val="baseline"/>
                <w:rtl w:val="0"/>
              </w:rPr>
              <w:t xml:space="preserve">Fonctionnement démocratique</w:t>
              <w:tab/>
              <w:t xml:space="preserve">7</w:t>
            </w:r>
          </w:hyperlink>
          <w:r w:rsidDel="00000000" w:rsidR="00000000" w:rsidRPr="00000000">
            <w:rPr>
              <w:rtl w:val="0"/>
            </w:rPr>
          </w:r>
        </w:p>
        <w:p w:rsidR="00000000" w:rsidDel="00000000" w:rsidP="00000000" w:rsidRDefault="00000000" w:rsidRPr="00000000" w14:paraId="0000000C">
          <w:pPr>
            <w:widowControl w:val="0"/>
            <w:tabs>
              <w:tab w:val="right" w:leader="underscor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925sit6poy2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Réunions du conseil d’administration</w:t>
              <w:tab/>
              <w:t xml:space="preserve">7</w:t>
            </w:r>
          </w:hyperlink>
          <w:r w:rsidDel="00000000" w:rsidR="00000000" w:rsidRPr="00000000">
            <w:rPr>
              <w:rtl w:val="0"/>
            </w:rPr>
          </w:r>
        </w:p>
        <w:p w:rsidR="00000000" w:rsidDel="00000000" w:rsidP="00000000" w:rsidRDefault="00000000" w:rsidRPr="00000000" w14:paraId="0000000D">
          <w:pPr>
            <w:widowControl w:val="0"/>
            <w:tabs>
              <w:tab w:val="right" w:leader="underscore"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lc1872izcir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Séances régulières du conseil d’administration</w:t>
              <w:tab/>
              <w:t xml:space="preserve">7</w:t>
            </w:r>
          </w:hyperlink>
          <w:r w:rsidDel="00000000" w:rsidR="00000000" w:rsidRPr="00000000">
            <w:rPr>
              <w:rtl w:val="0"/>
            </w:rPr>
          </w:r>
        </w:p>
        <w:p w:rsidR="00000000" w:rsidDel="00000000" w:rsidP="00000000" w:rsidRDefault="00000000" w:rsidRPr="00000000" w14:paraId="0000000E">
          <w:pPr>
            <w:widowControl w:val="0"/>
            <w:tabs>
              <w:tab w:val="right" w:leader="underscore"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heading=h.icqt3n68xcc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Séances extraordinaires du conseil d’administration</w:t>
              <w:tab/>
              <w:t xml:space="preserve">8</w:t>
            </w:r>
          </w:hyperlink>
          <w:r w:rsidDel="00000000" w:rsidR="00000000" w:rsidRPr="00000000">
            <w:rPr>
              <w:rtl w:val="0"/>
            </w:rPr>
          </w:r>
        </w:p>
        <w:p w:rsidR="00000000" w:rsidDel="00000000" w:rsidP="00000000" w:rsidRDefault="00000000" w:rsidRPr="00000000" w14:paraId="0000000F">
          <w:pPr>
            <w:widowControl w:val="0"/>
            <w:tabs>
              <w:tab w:val="right" w:leader="underscor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byogvg2thkws">
            <w:r w:rsidDel="00000000" w:rsidR="00000000" w:rsidRPr="00000000">
              <w:rPr>
                <w:rFonts w:ascii="Arial" w:cs="Arial" w:eastAsia="Arial" w:hAnsi="Arial"/>
                <w:b w:val="0"/>
                <w:i w:val="0"/>
                <w:smallCaps w:val="0"/>
                <w:strike w:val="0"/>
                <w:color w:val="1155cc"/>
                <w:sz w:val="24"/>
                <w:szCs w:val="24"/>
                <w:u w:val="single"/>
                <w:shd w:fill="auto" w:val="clear"/>
                <w:vertAlign w:val="baseline"/>
                <w:rtl w:val="0"/>
              </w:rPr>
              <w:t xml:space="preserve">Plaintes en cours</w:t>
              <w:tab/>
              <w:t xml:space="preserve">8</w:t>
            </w:r>
          </w:hyperlink>
          <w:r w:rsidDel="00000000" w:rsidR="00000000" w:rsidRPr="00000000">
            <w:rPr>
              <w:rtl w:val="0"/>
            </w:rPr>
          </w:r>
        </w:p>
        <w:p w:rsidR="00000000" w:rsidDel="00000000" w:rsidP="00000000" w:rsidRDefault="00000000" w:rsidRPr="00000000" w14:paraId="00000010">
          <w:pPr>
            <w:widowControl w:val="0"/>
            <w:tabs>
              <w:tab w:val="right" w:leader="underscor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svc7arxf769t">
            <w:r w:rsidDel="00000000" w:rsidR="00000000" w:rsidRPr="00000000">
              <w:rPr>
                <w:rFonts w:ascii="Arial" w:cs="Arial" w:eastAsia="Arial" w:hAnsi="Arial"/>
                <w:b w:val="0"/>
                <w:i w:val="0"/>
                <w:smallCaps w:val="0"/>
                <w:strike w:val="0"/>
                <w:color w:val="1155cc"/>
                <w:sz w:val="24"/>
                <w:szCs w:val="24"/>
                <w:u w:val="single"/>
                <w:shd w:fill="auto" w:val="clear"/>
                <w:vertAlign w:val="baseline"/>
                <w:rtl w:val="0"/>
              </w:rPr>
              <w:t xml:space="preserve">In Memoriam</w:t>
              <w:tab/>
              <w:t xml:space="preserve">9</w:t>
            </w:r>
          </w:hyperlink>
          <w:r w:rsidDel="00000000" w:rsidR="00000000" w:rsidRPr="00000000">
            <w:rPr>
              <w:rtl w:val="0"/>
            </w:rPr>
          </w:r>
        </w:p>
        <w:p w:rsidR="00000000" w:rsidDel="00000000" w:rsidP="00000000" w:rsidRDefault="00000000" w:rsidRPr="00000000" w14:paraId="00000011">
          <w:pPr>
            <w:widowControl w:val="0"/>
            <w:tabs>
              <w:tab w:val="right" w:leader="underscor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ugvegcxgt9v9">
            <w:r w:rsidDel="00000000" w:rsidR="00000000" w:rsidRPr="00000000">
              <w:rPr>
                <w:rFonts w:ascii="Arial" w:cs="Arial" w:eastAsia="Arial" w:hAnsi="Arial"/>
                <w:b w:val="0"/>
                <w:i w:val="0"/>
                <w:smallCaps w:val="0"/>
                <w:strike w:val="0"/>
                <w:color w:val="1155cc"/>
                <w:sz w:val="24"/>
                <w:szCs w:val="24"/>
                <w:u w:val="single"/>
                <w:shd w:fill="auto" w:val="clear"/>
                <w:vertAlign w:val="baseline"/>
                <w:rtl w:val="0"/>
              </w:rPr>
              <w:t xml:space="preserve">Mentions honorifiques</w:t>
              <w:tab/>
              <w:t xml:space="preserve">9</w:t>
            </w:r>
          </w:hyperlink>
          <w:r w:rsidDel="00000000" w:rsidR="00000000" w:rsidRPr="00000000">
            <w:rPr>
              <w:rtl w:val="0"/>
            </w:rPr>
          </w:r>
        </w:p>
        <w:p w:rsidR="00000000" w:rsidDel="00000000" w:rsidP="00000000" w:rsidRDefault="00000000" w:rsidRPr="00000000" w14:paraId="00000012">
          <w:pPr>
            <w:widowControl w:val="0"/>
            <w:tabs>
              <w:tab w:val="right" w:leader="underscor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z8w3z4i0tw2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Louise Harel</w:t>
              <w:tab/>
              <w:t xml:space="preserve">9</w:t>
            </w:r>
          </w:hyperlink>
          <w:r w:rsidDel="00000000" w:rsidR="00000000" w:rsidRPr="00000000">
            <w:rPr>
              <w:rtl w:val="0"/>
            </w:rPr>
          </w:r>
        </w:p>
        <w:p w:rsidR="00000000" w:rsidDel="00000000" w:rsidP="00000000" w:rsidRDefault="00000000" w:rsidRPr="00000000" w14:paraId="00000013">
          <w:pPr>
            <w:widowControl w:val="0"/>
            <w:tabs>
              <w:tab w:val="right" w:leader="underscor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37hg85ag7hhm">
            <w:r w:rsidDel="00000000" w:rsidR="00000000" w:rsidRPr="00000000">
              <w:rPr>
                <w:rFonts w:ascii="Arial" w:cs="Arial" w:eastAsia="Arial" w:hAnsi="Arial"/>
                <w:b w:val="0"/>
                <w:i w:val="0"/>
                <w:smallCaps w:val="0"/>
                <w:strike w:val="0"/>
                <w:color w:val="1155cc"/>
                <w:sz w:val="24"/>
                <w:szCs w:val="24"/>
                <w:u w:val="single"/>
                <w:shd w:fill="auto" w:val="clear"/>
                <w:vertAlign w:val="baseline"/>
                <w:rtl w:val="0"/>
              </w:rPr>
              <w:t xml:space="preserve">Dossiers principaux</w:t>
              <w:tab/>
              <w:t xml:space="preserve">9</w:t>
            </w:r>
          </w:hyperlink>
          <w:r w:rsidDel="00000000" w:rsidR="00000000" w:rsidRPr="00000000">
            <w:rPr>
              <w:rtl w:val="0"/>
            </w:rPr>
          </w:r>
        </w:p>
        <w:p w:rsidR="00000000" w:rsidDel="00000000" w:rsidP="00000000" w:rsidRDefault="00000000" w:rsidRPr="00000000" w14:paraId="00000014">
          <w:pPr>
            <w:widowControl w:val="0"/>
            <w:tabs>
              <w:tab w:val="right" w:leader="underscor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bzo2a5ikr2b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Coupures dans différents services concernant les personnes handicapées</w:t>
              <w:tab/>
              <w:t xml:space="preserve">9</w:t>
            </w:r>
          </w:hyperlink>
          <w:r w:rsidDel="00000000" w:rsidR="00000000" w:rsidRPr="00000000">
            <w:rPr>
              <w:rtl w:val="0"/>
            </w:rPr>
          </w:r>
        </w:p>
        <w:p w:rsidR="00000000" w:rsidDel="00000000" w:rsidP="00000000" w:rsidRDefault="00000000" w:rsidRPr="00000000" w14:paraId="00000015">
          <w:pPr>
            <w:widowControl w:val="0"/>
            <w:tabs>
              <w:tab w:val="right" w:leader="underscor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u0rc1cbd4im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Quand le gouvernement coupe, on appelle ça “réévaluation” : le RAPLIQ dénonce l’effondrement programmé du soutien à domicile au Québec</w:t>
              <w:tab/>
              <w:t xml:space="preserve">9</w:t>
            </w:r>
          </w:hyperlink>
          <w:r w:rsidDel="00000000" w:rsidR="00000000" w:rsidRPr="00000000">
            <w:rPr>
              <w:rtl w:val="0"/>
            </w:rPr>
          </w:r>
        </w:p>
        <w:p w:rsidR="00000000" w:rsidDel="00000000" w:rsidP="00000000" w:rsidRDefault="00000000" w:rsidRPr="00000000" w14:paraId="00000016">
          <w:pPr>
            <w:widowControl w:val="0"/>
            <w:tabs>
              <w:tab w:val="right" w:leader="underscor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dpcgalu6h60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 PAD : un choix inhumain imposé à des personnes vulnérables</w:t>
              <w:tab/>
              <w:t xml:space="preserve">10</w:t>
            </w:r>
          </w:hyperlink>
          <w:r w:rsidDel="00000000" w:rsidR="00000000" w:rsidRPr="00000000">
            <w:rPr>
              <w:rtl w:val="0"/>
            </w:rPr>
          </w:r>
        </w:p>
        <w:p w:rsidR="00000000" w:rsidDel="00000000" w:rsidP="00000000" w:rsidRDefault="00000000" w:rsidRPr="00000000" w14:paraId="00000017">
          <w:pPr>
            <w:widowControl w:val="0"/>
            <w:tabs>
              <w:tab w:val="right" w:leader="underscor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hxutmpaxos9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Une attaque déguisée contre les droits fondamentaux</w:t>
              <w:tab/>
              <w:t xml:space="preserve">10</w:t>
            </w:r>
          </w:hyperlink>
          <w:r w:rsidDel="00000000" w:rsidR="00000000" w:rsidRPr="00000000">
            <w:rPr>
              <w:rtl w:val="0"/>
            </w:rPr>
          </w:r>
        </w:p>
        <w:p w:rsidR="00000000" w:rsidDel="00000000" w:rsidP="00000000" w:rsidRDefault="00000000" w:rsidRPr="00000000" w14:paraId="00000018">
          <w:pPr>
            <w:widowControl w:val="0"/>
            <w:tabs>
              <w:tab w:val="right" w:leader="underscor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8ow1li87b4p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 RAPLIQ refuse l’effacement</w:t>
              <w:tab/>
              <w:t xml:space="preserve">10</w:t>
            </w:r>
          </w:hyperlink>
          <w:r w:rsidDel="00000000" w:rsidR="00000000" w:rsidRPr="00000000">
            <w:rPr>
              <w:rtl w:val="0"/>
            </w:rPr>
          </w:r>
        </w:p>
        <w:p w:rsidR="00000000" w:rsidDel="00000000" w:rsidP="00000000" w:rsidRDefault="00000000" w:rsidRPr="00000000" w14:paraId="00000019">
          <w:pPr>
            <w:widowControl w:val="0"/>
            <w:tabs>
              <w:tab w:val="right" w:leader="underscor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w5eibcpr7ww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 RAPLIQ dit NON</w:t>
              <w:tab/>
              <w:t xml:space="preserve">11</w:t>
            </w:r>
          </w:hyperlink>
          <w:r w:rsidDel="00000000" w:rsidR="00000000" w:rsidRPr="00000000">
            <w:rPr>
              <w:rtl w:val="0"/>
            </w:rPr>
          </w:r>
        </w:p>
        <w:p w:rsidR="00000000" w:rsidDel="00000000" w:rsidP="00000000" w:rsidRDefault="00000000" w:rsidRPr="00000000" w14:paraId="0000001A">
          <w:pPr>
            <w:widowControl w:val="0"/>
            <w:tabs>
              <w:tab w:val="right" w:leader="underscor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8az503aosbf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Nous ne resterons pas silencieux</w:t>
              <w:tab/>
              <w:t xml:space="preserve">11</w:t>
            </w:r>
          </w:hyperlink>
          <w:r w:rsidDel="00000000" w:rsidR="00000000" w:rsidRPr="00000000">
            <w:rPr>
              <w:rtl w:val="0"/>
            </w:rPr>
          </w:r>
        </w:p>
        <w:p w:rsidR="00000000" w:rsidDel="00000000" w:rsidP="00000000" w:rsidRDefault="00000000" w:rsidRPr="00000000" w14:paraId="0000001B">
          <w:pPr>
            <w:widowControl w:val="0"/>
            <w:tabs>
              <w:tab w:val="right" w:leader="underscor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6vchdx4zcn66">
            <w:r w:rsidDel="00000000" w:rsidR="00000000" w:rsidRPr="00000000">
              <w:rPr>
                <w:rFonts w:ascii="Arial" w:cs="Arial" w:eastAsia="Arial" w:hAnsi="Arial"/>
                <w:b w:val="0"/>
                <w:i w:val="0"/>
                <w:smallCaps w:val="0"/>
                <w:strike w:val="0"/>
                <w:color w:val="1155cc"/>
                <w:sz w:val="24"/>
                <w:szCs w:val="24"/>
                <w:u w:val="single"/>
                <w:shd w:fill="auto" w:val="clear"/>
                <w:vertAlign w:val="baseline"/>
                <w:rtl w:val="0"/>
              </w:rPr>
              <w:t xml:space="preserve">Femmes handicapées victimes de violence conjugale (FHVVC)</w:t>
              <w:tab/>
              <w:t xml:space="preserve">11</w:t>
            </w:r>
          </w:hyperlink>
          <w:r w:rsidDel="00000000" w:rsidR="00000000" w:rsidRPr="00000000">
            <w:rPr>
              <w:rtl w:val="0"/>
            </w:rPr>
          </w:r>
        </w:p>
        <w:p w:rsidR="00000000" w:rsidDel="00000000" w:rsidP="00000000" w:rsidRDefault="00000000" w:rsidRPr="00000000" w14:paraId="0000001C">
          <w:pPr>
            <w:widowControl w:val="0"/>
            <w:tabs>
              <w:tab w:val="right" w:leader="underscor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wrrg8dzbekh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 combat du RAPLIQ contre l’IVAC : Pour une justice réelle et une réparation digne</w:t>
              <w:tab/>
              <w:t xml:space="preserve">12</w:t>
            </w:r>
          </w:hyperlink>
          <w:r w:rsidDel="00000000" w:rsidR="00000000" w:rsidRPr="00000000">
            <w:rPr>
              <w:rtl w:val="0"/>
            </w:rPr>
          </w:r>
        </w:p>
        <w:p w:rsidR="00000000" w:rsidDel="00000000" w:rsidP="00000000" w:rsidRDefault="00000000" w:rsidRPr="00000000" w14:paraId="0000001D">
          <w:pPr>
            <w:widowControl w:val="0"/>
            <w:tabs>
              <w:tab w:val="right" w:leader="underscor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b4tcmr5i7w0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Une réforme aux conséquences cruelles</w:t>
              <w:tab/>
              <w:t xml:space="preserve">12</w:t>
            </w:r>
          </w:hyperlink>
          <w:r w:rsidDel="00000000" w:rsidR="00000000" w:rsidRPr="00000000">
            <w:rPr>
              <w:rtl w:val="0"/>
            </w:rPr>
          </w:r>
        </w:p>
        <w:p w:rsidR="00000000" w:rsidDel="00000000" w:rsidP="00000000" w:rsidRDefault="00000000" w:rsidRPr="00000000" w14:paraId="0000001E">
          <w:pPr>
            <w:widowControl w:val="0"/>
            <w:tabs>
              <w:tab w:val="right" w:leader="underscor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lroljs7ylv6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Une double peine pour les personnes handicapées</w:t>
              <w:tab/>
              <w:t xml:space="preserve">12</w:t>
            </w:r>
          </w:hyperlink>
          <w:r w:rsidDel="00000000" w:rsidR="00000000" w:rsidRPr="00000000">
            <w:rPr>
              <w:rtl w:val="0"/>
            </w:rPr>
          </w:r>
        </w:p>
        <w:p w:rsidR="00000000" w:rsidDel="00000000" w:rsidP="00000000" w:rsidRDefault="00000000" w:rsidRPr="00000000" w14:paraId="0000001F">
          <w:pPr>
            <w:widowControl w:val="0"/>
            <w:tabs>
              <w:tab w:val="right" w:leader="underscor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xeses9ufyou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Une mobilisation intersectorielle</w:t>
              <w:tab/>
              <w:t xml:space="preserve">12</w:t>
            </w:r>
          </w:hyperlink>
          <w:r w:rsidDel="00000000" w:rsidR="00000000" w:rsidRPr="00000000">
            <w:rPr>
              <w:rtl w:val="0"/>
            </w:rPr>
          </w:r>
        </w:p>
        <w:p w:rsidR="00000000" w:rsidDel="00000000" w:rsidP="00000000" w:rsidRDefault="00000000" w:rsidRPr="00000000" w14:paraId="00000020">
          <w:pPr>
            <w:widowControl w:val="0"/>
            <w:tabs>
              <w:tab w:val="right" w:leader="underscor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pi78ycm3y3q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Régime des rentes du Québec</w:t>
              <w:tab/>
              <w:t xml:space="preserve">12</w:t>
            </w:r>
          </w:hyperlink>
          <w:r w:rsidDel="00000000" w:rsidR="00000000" w:rsidRPr="00000000">
            <w:rPr>
              <w:rtl w:val="0"/>
            </w:rPr>
          </w:r>
        </w:p>
        <w:p w:rsidR="00000000" w:rsidDel="00000000" w:rsidP="00000000" w:rsidRDefault="00000000" w:rsidRPr="00000000" w14:paraId="00000021">
          <w:pPr>
            <w:widowControl w:val="0"/>
            <w:tabs>
              <w:tab w:val="right" w:leader="underscor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p47t0nvduljp">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Terrasses</w:t>
              <w:tab/>
              <w:t xml:space="preserve">13</w:t>
            </w:r>
          </w:hyperlink>
          <w:r w:rsidDel="00000000" w:rsidR="00000000" w:rsidRPr="00000000">
            <w:rPr>
              <w:rtl w:val="0"/>
            </w:rPr>
          </w:r>
        </w:p>
        <w:p w:rsidR="00000000" w:rsidDel="00000000" w:rsidP="00000000" w:rsidRDefault="00000000" w:rsidRPr="00000000" w14:paraId="00000022">
          <w:pPr>
            <w:widowControl w:val="0"/>
            <w:tabs>
              <w:tab w:val="right" w:leader="underscor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lkv5sd3vg4ep">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Suivi sur l’action collective</w:t>
              <w:tab/>
              <w:t xml:space="preserve">13</w:t>
            </w:r>
          </w:hyperlink>
          <w:r w:rsidDel="00000000" w:rsidR="00000000" w:rsidRPr="00000000">
            <w:rPr>
              <w:rtl w:val="0"/>
            </w:rPr>
          </w:r>
        </w:p>
        <w:p w:rsidR="00000000" w:rsidDel="00000000" w:rsidP="00000000" w:rsidRDefault="00000000" w:rsidRPr="00000000" w14:paraId="00000023">
          <w:pPr>
            <w:widowControl w:val="0"/>
            <w:tabs>
              <w:tab w:val="right" w:leader="underscor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p9c7acpx78ap">
            <w:r w:rsidDel="00000000" w:rsidR="00000000" w:rsidRPr="00000000">
              <w:rPr>
                <w:rFonts w:ascii="Arial" w:cs="Arial" w:eastAsia="Arial" w:hAnsi="Arial"/>
                <w:b w:val="0"/>
                <w:i w:val="0"/>
                <w:smallCaps w:val="0"/>
                <w:strike w:val="0"/>
                <w:color w:val="1155cc"/>
                <w:sz w:val="24"/>
                <w:szCs w:val="24"/>
                <w:u w:val="single"/>
                <w:shd w:fill="auto" w:val="clear"/>
                <w:vertAlign w:val="baseline"/>
                <w:rtl w:val="0"/>
              </w:rPr>
              <w:t xml:space="preserve">Personnes handicapées et discrimination à l’embauche</w:t>
              <w:tab/>
              <w:t xml:space="preserve">14</w:t>
            </w:r>
          </w:hyperlink>
          <w:r w:rsidDel="00000000" w:rsidR="00000000" w:rsidRPr="00000000">
            <w:rPr>
              <w:rtl w:val="0"/>
            </w:rPr>
          </w:r>
        </w:p>
        <w:p w:rsidR="00000000" w:rsidDel="00000000" w:rsidP="00000000" w:rsidRDefault="00000000" w:rsidRPr="00000000" w14:paraId="00000024">
          <w:pPr>
            <w:widowControl w:val="0"/>
            <w:tabs>
              <w:tab w:val="right" w:leader="underscor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v30e262cfxip">
            <w:r w:rsidDel="00000000" w:rsidR="00000000" w:rsidRPr="00000000">
              <w:rPr>
                <w:rFonts w:ascii="Arial" w:cs="Arial" w:eastAsia="Arial" w:hAnsi="Arial"/>
                <w:b w:val="0"/>
                <w:i w:val="0"/>
                <w:smallCaps w:val="0"/>
                <w:strike w:val="0"/>
                <w:color w:val="1155cc"/>
                <w:sz w:val="24"/>
                <w:szCs w:val="24"/>
                <w:u w:val="single"/>
                <w:shd w:fill="auto" w:val="clear"/>
                <w:vertAlign w:val="baseline"/>
                <w:rtl w:val="0"/>
              </w:rPr>
              <w:t xml:space="preserve">Cliniques de mammographie</w:t>
              <w:tab/>
              <w:t xml:space="preserve">14</w:t>
            </w:r>
          </w:hyperlink>
          <w:r w:rsidDel="00000000" w:rsidR="00000000" w:rsidRPr="00000000">
            <w:rPr>
              <w:rtl w:val="0"/>
            </w:rPr>
          </w:r>
        </w:p>
        <w:p w:rsidR="00000000" w:rsidDel="00000000" w:rsidP="00000000" w:rsidRDefault="00000000" w:rsidRPr="00000000" w14:paraId="00000025">
          <w:pPr>
            <w:widowControl w:val="0"/>
            <w:tabs>
              <w:tab w:val="right" w:leader="underscor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aa9a42dgwhj5">
            <w:r w:rsidDel="00000000" w:rsidR="00000000" w:rsidRPr="00000000">
              <w:rPr>
                <w:rFonts w:ascii="Arial" w:cs="Arial" w:eastAsia="Arial" w:hAnsi="Arial"/>
                <w:b w:val="0"/>
                <w:i w:val="0"/>
                <w:smallCaps w:val="0"/>
                <w:strike w:val="0"/>
                <w:color w:val="1155cc"/>
                <w:sz w:val="24"/>
                <w:szCs w:val="24"/>
                <w:u w:val="single"/>
                <w:shd w:fill="auto" w:val="clear"/>
                <w:vertAlign w:val="baseline"/>
                <w:rtl w:val="0"/>
              </w:rPr>
              <w:t xml:space="preserve">Évaluation du REM</w:t>
              <w:tab/>
              <w:t xml:space="preserve">14</w:t>
            </w:r>
          </w:hyperlink>
          <w:r w:rsidDel="00000000" w:rsidR="00000000" w:rsidRPr="00000000">
            <w:rPr>
              <w:rtl w:val="0"/>
            </w:rPr>
          </w:r>
        </w:p>
        <w:p w:rsidR="00000000" w:rsidDel="00000000" w:rsidP="00000000" w:rsidRDefault="00000000" w:rsidRPr="00000000" w14:paraId="00000026">
          <w:pPr>
            <w:widowControl w:val="0"/>
            <w:tabs>
              <w:tab w:val="right" w:leader="underscor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te9js3a03ch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Évaluation de l’accessibilité du REM</w:t>
              <w:tab/>
              <w:t xml:space="preserve">14</w:t>
            </w:r>
          </w:hyperlink>
          <w:r w:rsidDel="00000000" w:rsidR="00000000" w:rsidRPr="00000000">
            <w:rPr>
              <w:rtl w:val="0"/>
            </w:rPr>
          </w:r>
        </w:p>
        <w:p w:rsidR="00000000" w:rsidDel="00000000" w:rsidP="00000000" w:rsidRDefault="00000000" w:rsidRPr="00000000" w14:paraId="00000027">
          <w:pPr>
            <w:widowControl w:val="0"/>
            <w:tabs>
              <w:tab w:val="right" w:leader="underscor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hijvsdjhvfcw">
            <w:r w:rsidDel="00000000" w:rsidR="00000000" w:rsidRPr="00000000">
              <w:rPr>
                <w:rFonts w:ascii="Arial" w:cs="Arial" w:eastAsia="Arial" w:hAnsi="Arial"/>
                <w:b w:val="0"/>
                <w:i w:val="0"/>
                <w:smallCaps w:val="0"/>
                <w:strike w:val="0"/>
                <w:color w:val="1155cc"/>
                <w:sz w:val="24"/>
                <w:szCs w:val="24"/>
                <w:u w:val="single"/>
                <w:shd w:fill="auto" w:val="clear"/>
                <w:vertAlign w:val="baseline"/>
                <w:rtl w:val="0"/>
              </w:rPr>
              <w:t xml:space="preserve">RISBOd (Réseau intersectoriel de recherche en santé buccodentaire et osseuse durable)</w:t>
              <w:tab/>
              <w:t xml:space="preserve">14</w:t>
            </w:r>
          </w:hyperlink>
          <w:r w:rsidDel="00000000" w:rsidR="00000000" w:rsidRPr="00000000">
            <w:rPr>
              <w:rtl w:val="0"/>
            </w:rPr>
          </w:r>
        </w:p>
        <w:p w:rsidR="00000000" w:rsidDel="00000000" w:rsidP="00000000" w:rsidRDefault="00000000" w:rsidRPr="00000000" w14:paraId="00000028">
          <w:pPr>
            <w:widowControl w:val="0"/>
            <w:tabs>
              <w:tab w:val="right" w:leader="underscor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ihp033vxdj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Promotion des droits et débats</w:t>
              <w:tab/>
              <w:t xml:space="preserve">15</w:t>
            </w:r>
          </w:hyperlink>
          <w:r w:rsidDel="00000000" w:rsidR="00000000" w:rsidRPr="00000000">
            <w:rPr>
              <w:rtl w:val="0"/>
            </w:rPr>
          </w:r>
        </w:p>
        <w:p w:rsidR="00000000" w:rsidDel="00000000" w:rsidP="00000000" w:rsidRDefault="00000000" w:rsidRPr="00000000" w14:paraId="00000029">
          <w:pPr>
            <w:widowControl w:val="0"/>
            <w:tabs>
              <w:tab w:val="right" w:leader="underscor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ylbqy53n9t5h">
            <w:r w:rsidDel="00000000" w:rsidR="00000000" w:rsidRPr="00000000">
              <w:rPr>
                <w:rFonts w:ascii="Arial" w:cs="Arial" w:eastAsia="Arial" w:hAnsi="Arial"/>
                <w:b w:val="0"/>
                <w:i w:val="0"/>
                <w:smallCaps w:val="0"/>
                <w:strike w:val="0"/>
                <w:color w:val="1155cc"/>
                <w:sz w:val="24"/>
                <w:szCs w:val="24"/>
                <w:u w:val="single"/>
                <w:shd w:fill="auto" w:val="clear"/>
                <w:vertAlign w:val="baseline"/>
                <w:rtl w:val="0"/>
              </w:rPr>
              <w:t xml:space="preserve">Handicast</w:t>
              <w:tab/>
              <w:t xml:space="preserve">15</w:t>
            </w:r>
          </w:hyperlink>
          <w:r w:rsidDel="00000000" w:rsidR="00000000" w:rsidRPr="00000000">
            <w:rPr>
              <w:rtl w:val="0"/>
            </w:rPr>
          </w:r>
        </w:p>
        <w:p w:rsidR="00000000" w:rsidDel="00000000" w:rsidP="00000000" w:rsidRDefault="00000000" w:rsidRPr="00000000" w14:paraId="0000002A">
          <w:pPr>
            <w:widowControl w:val="0"/>
            <w:tabs>
              <w:tab w:val="right" w:leader="underscor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ty34e6r02oy0">
            <w:r w:rsidDel="00000000" w:rsidR="00000000" w:rsidRPr="00000000">
              <w:rPr>
                <w:rFonts w:ascii="Arial" w:cs="Arial" w:eastAsia="Arial" w:hAnsi="Arial"/>
                <w:b w:val="0"/>
                <w:i w:val="0"/>
                <w:smallCaps w:val="0"/>
                <w:strike w:val="0"/>
                <w:color w:val="1155cc"/>
                <w:sz w:val="24"/>
                <w:szCs w:val="24"/>
                <w:u w:val="single"/>
                <w:shd w:fill="auto" w:val="clear"/>
                <w:vertAlign w:val="baseline"/>
                <w:rtl w:val="0"/>
              </w:rPr>
              <w:t xml:space="preserve">Assistance sexuelle</w:t>
              <w:tab/>
              <w:t xml:space="preserve">16</w:t>
            </w:r>
          </w:hyperlink>
          <w:r w:rsidDel="00000000" w:rsidR="00000000" w:rsidRPr="00000000">
            <w:rPr>
              <w:rtl w:val="0"/>
            </w:rPr>
          </w:r>
        </w:p>
        <w:p w:rsidR="00000000" w:rsidDel="00000000" w:rsidP="00000000" w:rsidRDefault="00000000" w:rsidRPr="00000000" w14:paraId="0000002B">
          <w:pPr>
            <w:widowControl w:val="0"/>
            <w:tabs>
              <w:tab w:val="right" w:leader="underscor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1034kfg4hrt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Soutien à domicile</w:t>
              <w:tab/>
              <w:t xml:space="preserve">16</w:t>
            </w:r>
          </w:hyperlink>
          <w:r w:rsidDel="00000000" w:rsidR="00000000" w:rsidRPr="00000000">
            <w:rPr>
              <w:rtl w:val="0"/>
            </w:rPr>
          </w:r>
        </w:p>
        <w:p w:rsidR="00000000" w:rsidDel="00000000" w:rsidP="00000000" w:rsidRDefault="00000000" w:rsidRPr="00000000" w14:paraId="0000002C">
          <w:pPr>
            <w:widowControl w:val="0"/>
            <w:tabs>
              <w:tab w:val="right" w:leader="underscor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or441n4hr9b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Mobilisation contre les coupes dans le système de santé : le RAPLIQ en action</w:t>
              <w:tab/>
              <w:t xml:space="preserve">16</w:t>
            </w:r>
          </w:hyperlink>
          <w:r w:rsidDel="00000000" w:rsidR="00000000" w:rsidRPr="00000000">
            <w:rPr>
              <w:rtl w:val="0"/>
            </w:rPr>
          </w:r>
        </w:p>
        <w:p w:rsidR="00000000" w:rsidDel="00000000" w:rsidP="00000000" w:rsidRDefault="00000000" w:rsidRPr="00000000" w14:paraId="0000002D">
          <w:pPr>
            <w:widowControl w:val="0"/>
            <w:tabs>
              <w:tab w:val="right" w:leader="underscor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aowtmp7yvjre">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Fermeture de la voie Camilien-Houde</w:t>
              <w:tab/>
              <w:t xml:space="preserve">17</w:t>
            </w:r>
          </w:hyperlink>
          <w:r w:rsidDel="00000000" w:rsidR="00000000" w:rsidRPr="00000000">
            <w:rPr>
              <w:rtl w:val="0"/>
            </w:rPr>
          </w:r>
        </w:p>
        <w:p w:rsidR="00000000" w:rsidDel="00000000" w:rsidP="00000000" w:rsidRDefault="00000000" w:rsidRPr="00000000" w14:paraId="0000002E">
          <w:pPr>
            <w:widowControl w:val="0"/>
            <w:tabs>
              <w:tab w:val="right" w:leader="underscor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3qjkydsxnky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Fin annoncée des minibus en transport adapté : une décision préoccupante</w:t>
              <w:tab/>
              <w:t xml:space="preserve">18</w:t>
            </w:r>
          </w:hyperlink>
          <w:r w:rsidDel="00000000" w:rsidR="00000000" w:rsidRPr="00000000">
            <w:rPr>
              <w:rtl w:val="0"/>
            </w:rPr>
          </w:r>
        </w:p>
        <w:p w:rsidR="00000000" w:rsidDel="00000000" w:rsidP="00000000" w:rsidRDefault="00000000" w:rsidRPr="00000000" w14:paraId="0000002F">
          <w:pPr>
            <w:widowControl w:val="0"/>
            <w:tabs>
              <w:tab w:val="right" w:leader="underscor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uooufkqsq81c">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Reportage-choc de *La facture* : une onde de choc sur l’accessibilité des restaurants</w:t>
              <w:tab/>
              <w:t xml:space="preserve">18</w:t>
            </w:r>
          </w:hyperlink>
          <w:r w:rsidDel="00000000" w:rsidR="00000000" w:rsidRPr="00000000">
            <w:rPr>
              <w:rtl w:val="0"/>
            </w:rPr>
          </w:r>
        </w:p>
        <w:p w:rsidR="00000000" w:rsidDel="00000000" w:rsidP="00000000" w:rsidRDefault="00000000" w:rsidRPr="00000000" w14:paraId="00000030">
          <w:pPr>
            <w:widowControl w:val="0"/>
            <w:tabs>
              <w:tab w:val="right" w:leader="underscor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wg5n0ycx22rt">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Formation continue et renforcement des capacités</w:t>
              <w:tab/>
              <w:t xml:space="preserve">20</w:t>
            </w:r>
          </w:hyperlink>
          <w:r w:rsidDel="00000000" w:rsidR="00000000" w:rsidRPr="00000000">
            <w:rPr>
              <w:rtl w:val="0"/>
            </w:rPr>
          </w:r>
        </w:p>
        <w:p w:rsidR="00000000" w:rsidDel="00000000" w:rsidP="00000000" w:rsidRDefault="00000000" w:rsidRPr="00000000" w14:paraId="00000031">
          <w:pPr>
            <w:widowControl w:val="0"/>
            <w:tabs>
              <w:tab w:val="right" w:leader="underscor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hhn8ht3um23y">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Formations et ateliers destinés aux milieux de travail</w:t>
              <w:tab/>
              <w:t xml:space="preserve">20</w:t>
            </w:r>
          </w:hyperlink>
          <w:r w:rsidDel="00000000" w:rsidR="00000000" w:rsidRPr="00000000">
            <w:rPr>
              <w:rtl w:val="0"/>
            </w:rPr>
          </w:r>
        </w:p>
        <w:p w:rsidR="00000000" w:rsidDel="00000000" w:rsidP="00000000" w:rsidRDefault="00000000" w:rsidRPr="00000000" w14:paraId="00000032">
          <w:pPr>
            <w:widowControl w:val="0"/>
            <w:tabs>
              <w:tab w:val="right" w:leader="underscor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17plknwjgolj">
            <w:r w:rsidDel="00000000" w:rsidR="00000000" w:rsidRPr="00000000">
              <w:rPr>
                <w:rFonts w:ascii="Arial" w:cs="Arial" w:eastAsia="Arial" w:hAnsi="Arial"/>
                <w:b w:val="0"/>
                <w:i w:val="0"/>
                <w:smallCaps w:val="0"/>
                <w:strike w:val="0"/>
                <w:color w:val="1155cc"/>
                <w:sz w:val="24"/>
                <w:szCs w:val="24"/>
                <w:u w:val="single"/>
                <w:shd w:fill="auto" w:val="clear"/>
                <w:vertAlign w:val="baseline"/>
                <w:rtl w:val="0"/>
              </w:rPr>
              <w:t xml:space="preserve">Dossiers ponctuels</w:t>
              <w:tab/>
              <w:t xml:space="preserve">21</w:t>
            </w:r>
          </w:hyperlink>
          <w:r w:rsidDel="00000000" w:rsidR="00000000" w:rsidRPr="00000000">
            <w:rPr>
              <w:rtl w:val="0"/>
            </w:rPr>
          </w:r>
        </w:p>
        <w:p w:rsidR="00000000" w:rsidDel="00000000" w:rsidP="00000000" w:rsidRDefault="00000000" w:rsidRPr="00000000" w14:paraId="00000033">
          <w:pPr>
            <w:widowControl w:val="0"/>
            <w:tabs>
              <w:tab w:val="right" w:leader="underscor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6btdrxo9dz22">
            <w:r w:rsidDel="00000000" w:rsidR="00000000" w:rsidRPr="00000000">
              <w:rPr>
                <w:rFonts w:ascii="Arial" w:cs="Arial" w:eastAsia="Arial" w:hAnsi="Arial"/>
                <w:b w:val="0"/>
                <w:i w:val="0"/>
                <w:smallCaps w:val="0"/>
                <w:strike w:val="0"/>
                <w:color w:val="1155cc"/>
                <w:sz w:val="24"/>
                <w:szCs w:val="24"/>
                <w:u w:val="single"/>
                <w:shd w:fill="auto" w:val="clear"/>
                <w:vertAlign w:val="baseline"/>
                <w:rtl w:val="0"/>
              </w:rPr>
              <w:t xml:space="preserve">Aide médicale à mourir (AMM)</w:t>
              <w:tab/>
              <w:t xml:space="preserve">21</w:t>
            </w:r>
          </w:hyperlink>
          <w:r w:rsidDel="00000000" w:rsidR="00000000" w:rsidRPr="00000000">
            <w:rPr>
              <w:rtl w:val="0"/>
            </w:rPr>
          </w:r>
        </w:p>
        <w:p w:rsidR="00000000" w:rsidDel="00000000" w:rsidP="00000000" w:rsidRDefault="00000000" w:rsidRPr="00000000" w14:paraId="00000034">
          <w:pPr>
            <w:widowControl w:val="0"/>
            <w:tabs>
              <w:tab w:val="right" w:leader="underscor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z7mjdd6wocl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Dérives inquiétantes et position du RAPLIQ</w:t>
              <w:tab/>
              <w:t xml:space="preserve">21</w:t>
            </w:r>
          </w:hyperlink>
          <w:r w:rsidDel="00000000" w:rsidR="00000000" w:rsidRPr="00000000">
            <w:rPr>
              <w:rtl w:val="0"/>
            </w:rPr>
          </w:r>
        </w:p>
        <w:p w:rsidR="00000000" w:rsidDel="00000000" w:rsidP="00000000" w:rsidRDefault="00000000" w:rsidRPr="00000000" w14:paraId="00000035">
          <w:pPr>
            <w:widowControl w:val="0"/>
            <w:tabs>
              <w:tab w:val="right" w:leader="underscor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f2rg0j47nfrc">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Collaborations</w:t>
              <w:tab/>
              <w:t xml:space="preserve">22</w:t>
            </w:r>
          </w:hyperlink>
          <w:r w:rsidDel="00000000" w:rsidR="00000000" w:rsidRPr="00000000">
            <w:rPr>
              <w:rtl w:val="0"/>
            </w:rPr>
          </w:r>
        </w:p>
        <w:p w:rsidR="00000000" w:rsidDel="00000000" w:rsidP="00000000" w:rsidRDefault="00000000" w:rsidRPr="00000000" w14:paraId="00000036">
          <w:pPr>
            <w:widowControl w:val="0"/>
            <w:tabs>
              <w:tab w:val="right" w:leader="underscor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ruuvy1szrk9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Collaboration avec le Réseau pour la Paix et l’Harmonie Sociale</w:t>
              <w:tab/>
              <w:t xml:space="preserve">22</w:t>
            </w:r>
          </w:hyperlink>
          <w:r w:rsidDel="00000000" w:rsidR="00000000" w:rsidRPr="00000000">
            <w:rPr>
              <w:rtl w:val="0"/>
            </w:rPr>
          </w:r>
        </w:p>
        <w:p w:rsidR="00000000" w:rsidDel="00000000" w:rsidP="00000000" w:rsidRDefault="00000000" w:rsidRPr="00000000" w14:paraId="00000037">
          <w:pPr>
            <w:widowControl w:val="0"/>
            <w:tabs>
              <w:tab w:val="right" w:leader="underscor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e9iki2w9ddy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15e anniversaire du RAPLIQ – Un moment fort de rassemblement</w:t>
              <w:tab/>
              <w:t xml:space="preserve">22</w:t>
            </w:r>
          </w:hyperlink>
          <w:r w:rsidDel="00000000" w:rsidR="00000000" w:rsidRPr="00000000">
            <w:rPr>
              <w:rtl w:val="0"/>
            </w:rPr>
          </w:r>
        </w:p>
        <w:p w:rsidR="00000000" w:rsidDel="00000000" w:rsidP="00000000" w:rsidRDefault="00000000" w:rsidRPr="00000000" w14:paraId="00000038">
          <w:pPr>
            <w:widowControl w:val="0"/>
            <w:tabs>
              <w:tab w:val="right" w:leader="underscor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ltl0672o50px">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Deux victoires pour l’inclusion : accessibilité et innovation sociale</w:t>
              <w:tab/>
              <w:t xml:space="preserve">23</w:t>
            </w:r>
          </w:hyperlink>
          <w:r w:rsidDel="00000000" w:rsidR="00000000" w:rsidRPr="00000000">
            <w:rPr>
              <w:rtl w:val="0"/>
            </w:rPr>
          </w:r>
        </w:p>
        <w:p w:rsidR="00000000" w:rsidDel="00000000" w:rsidP="00000000" w:rsidRDefault="00000000" w:rsidRPr="00000000" w14:paraId="00000039">
          <w:pPr>
            <w:widowControl w:val="0"/>
            <w:tabs>
              <w:tab w:val="right" w:leader="underscor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xcw2t2p75r6f">
            <w:r w:rsidDel="00000000" w:rsidR="00000000" w:rsidRPr="00000000">
              <w:rPr>
                <w:rFonts w:ascii="Arial" w:cs="Arial" w:eastAsia="Arial" w:hAnsi="Arial"/>
                <w:b w:val="0"/>
                <w:i w:val="0"/>
                <w:smallCaps w:val="0"/>
                <w:strike w:val="0"/>
                <w:color w:val="1155cc"/>
                <w:sz w:val="24"/>
                <w:szCs w:val="24"/>
                <w:u w:val="single"/>
                <w:shd w:fill="auto" w:val="clear"/>
                <w:vertAlign w:val="baseline"/>
                <w:rtl w:val="0"/>
              </w:rPr>
              <w:t xml:space="preserve">Vie démocratique, associative et municipale, provinciale et internationale</w:t>
              <w:tab/>
              <w:t xml:space="preserve">24</w:t>
            </w:r>
          </w:hyperlink>
          <w:r w:rsidDel="00000000" w:rsidR="00000000" w:rsidRPr="00000000">
            <w:rPr>
              <w:rtl w:val="0"/>
            </w:rPr>
          </w:r>
        </w:p>
        <w:p w:rsidR="00000000" w:rsidDel="00000000" w:rsidP="00000000" w:rsidRDefault="00000000" w:rsidRPr="00000000" w14:paraId="0000003A">
          <w:pPr>
            <w:widowControl w:val="0"/>
            <w:tabs>
              <w:tab w:val="right" w:leader="underscor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8h22mfk3zs5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Représentation institutionnelle et comités externes</w:t>
              <w:tab/>
              <w:t xml:space="preserve">24</w:t>
            </w:r>
          </w:hyperlink>
          <w:r w:rsidDel="00000000" w:rsidR="00000000" w:rsidRPr="00000000">
            <w:rPr>
              <w:rtl w:val="0"/>
            </w:rPr>
          </w:r>
        </w:p>
        <w:p w:rsidR="00000000" w:rsidDel="00000000" w:rsidP="00000000" w:rsidRDefault="00000000" w:rsidRPr="00000000" w14:paraId="0000003B">
          <w:pPr>
            <w:widowControl w:val="0"/>
            <w:tabs>
              <w:tab w:val="right" w:leader="underscor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lhkeatk8ycku">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Engagement au sein des coalitions de défense du système public de santé</w:t>
              <w:tab/>
              <w:t xml:space="preserve">25</w:t>
            </w:r>
          </w:hyperlink>
          <w:r w:rsidDel="00000000" w:rsidR="00000000" w:rsidRPr="00000000">
            <w:rPr>
              <w:rtl w:val="0"/>
            </w:rPr>
          </w:r>
        </w:p>
        <w:p w:rsidR="00000000" w:rsidDel="00000000" w:rsidP="00000000" w:rsidRDefault="00000000" w:rsidRPr="00000000" w14:paraId="0000003C">
          <w:pPr>
            <w:widowControl w:val="0"/>
            <w:tabs>
              <w:tab w:val="right" w:leader="underscor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6yje93i59mzq">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Prises de parole – Campagne de financement annuelle de Centraide</w:t>
              <w:tab/>
              <w:t xml:space="preserve">26</w:t>
            </w:r>
          </w:hyperlink>
          <w:r w:rsidDel="00000000" w:rsidR="00000000" w:rsidRPr="00000000">
            <w:rPr>
              <w:rtl w:val="0"/>
            </w:rPr>
          </w:r>
        </w:p>
        <w:p w:rsidR="00000000" w:rsidDel="00000000" w:rsidP="00000000" w:rsidRDefault="00000000" w:rsidRPr="00000000" w14:paraId="0000003D">
          <w:pPr>
            <w:widowControl w:val="0"/>
            <w:tabs>
              <w:tab w:val="right" w:leader="underscor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xg8fazw0c4ip">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Assemblée de fondation de la Fondation DÉCLIQ – 13 janvier 2025</w:t>
              <w:tab/>
              <w:t xml:space="preserve">27</w:t>
            </w:r>
          </w:hyperlink>
          <w:r w:rsidDel="00000000" w:rsidR="00000000" w:rsidRPr="00000000">
            <w:rPr>
              <w:rtl w:val="0"/>
            </w:rPr>
          </w:r>
        </w:p>
        <w:p w:rsidR="00000000" w:rsidDel="00000000" w:rsidP="00000000" w:rsidRDefault="00000000" w:rsidRPr="00000000" w14:paraId="0000003E">
          <w:pPr>
            <w:widowControl w:val="0"/>
            <w:tabs>
              <w:tab w:val="right" w:leader="underscor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acn6bhev3v4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Constitution du conseil d’administration et nomination des officiers exécutifs</w:t>
              <w:tab/>
              <w:t xml:space="preserve">27</w:t>
            </w:r>
          </w:hyperlink>
          <w:r w:rsidDel="00000000" w:rsidR="00000000" w:rsidRPr="00000000">
            <w:rPr>
              <w:rtl w:val="0"/>
            </w:rPr>
          </w:r>
        </w:p>
        <w:p w:rsidR="00000000" w:rsidDel="00000000" w:rsidP="00000000" w:rsidRDefault="00000000" w:rsidRPr="00000000" w14:paraId="0000003F">
          <w:pPr>
            <w:widowControl w:val="0"/>
            <w:tabs>
              <w:tab w:val="right" w:leader="underscor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83fnlcegk78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Planification stratégique : vers un RAPLIQ plus fort, plus influent</w:t>
              <w:tab/>
              <w:t xml:space="preserve">28</w:t>
            </w:r>
          </w:hyperlink>
          <w:r w:rsidDel="00000000" w:rsidR="00000000" w:rsidRPr="00000000">
            <w:rPr>
              <w:rtl w:val="0"/>
            </w:rPr>
          </w:r>
        </w:p>
        <w:p w:rsidR="00000000" w:rsidDel="00000000" w:rsidP="00000000" w:rsidRDefault="00000000" w:rsidRPr="00000000" w14:paraId="00000040">
          <w:pPr>
            <w:widowControl w:val="0"/>
            <w:tabs>
              <w:tab w:val="right" w:leader="underscor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vb41vjn3ff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Vision</w:t>
              <w:tab/>
              <w:t xml:space="preserve">28</w:t>
            </w:r>
          </w:hyperlink>
          <w:r w:rsidDel="00000000" w:rsidR="00000000" w:rsidRPr="00000000">
            <w:rPr>
              <w:rtl w:val="0"/>
            </w:rPr>
          </w:r>
        </w:p>
        <w:p w:rsidR="00000000" w:rsidDel="00000000" w:rsidP="00000000" w:rsidRDefault="00000000" w:rsidRPr="00000000" w14:paraId="00000041">
          <w:pPr>
            <w:widowControl w:val="0"/>
            <w:tabs>
              <w:tab w:val="right" w:leader="underscor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ulyypsbbi3a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Mission</w:t>
              <w:tab/>
              <w:t xml:space="preserve">28</w:t>
            </w:r>
          </w:hyperlink>
          <w:r w:rsidDel="00000000" w:rsidR="00000000" w:rsidRPr="00000000">
            <w:rPr>
              <w:rtl w:val="0"/>
            </w:rPr>
          </w:r>
        </w:p>
        <w:p w:rsidR="00000000" w:rsidDel="00000000" w:rsidP="00000000" w:rsidRDefault="00000000" w:rsidRPr="00000000" w14:paraId="00000042">
          <w:pPr>
            <w:widowControl w:val="0"/>
            <w:tabs>
              <w:tab w:val="right" w:leader="underscor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xtgjbgz7h2j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Objectifs stratégiques et moyens d’action</w:t>
              <w:tab/>
              <w:t xml:space="preserve">28</w:t>
            </w:r>
          </w:hyperlink>
          <w:r w:rsidDel="00000000" w:rsidR="00000000" w:rsidRPr="00000000">
            <w:rPr>
              <w:rtl w:val="0"/>
            </w:rPr>
          </w:r>
        </w:p>
        <w:p w:rsidR="00000000" w:rsidDel="00000000" w:rsidP="00000000" w:rsidRDefault="00000000" w:rsidRPr="00000000" w14:paraId="00000043">
          <w:pPr>
            <w:widowControl w:val="0"/>
            <w:tabs>
              <w:tab w:val="right" w:leader="underscor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vuoe75zhz7x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Renforcer l’influence et la visibilité publique</w:t>
              <w:tab/>
              <w:t xml:space="preserve">28</w:t>
            </w:r>
          </w:hyperlink>
          <w:r w:rsidDel="00000000" w:rsidR="00000000" w:rsidRPr="00000000">
            <w:rPr>
              <w:rtl w:val="0"/>
            </w:rPr>
          </w:r>
        </w:p>
        <w:p w:rsidR="00000000" w:rsidDel="00000000" w:rsidP="00000000" w:rsidRDefault="00000000" w:rsidRPr="00000000" w14:paraId="00000044">
          <w:pPr>
            <w:widowControl w:val="0"/>
            <w:tabs>
              <w:tab w:val="right" w:leader="underscor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7nncl1jdfr8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Améliorer la structure organisationnelle</w:t>
              <w:tab/>
              <w:t xml:space="preserve">28</w:t>
            </w:r>
          </w:hyperlink>
          <w:r w:rsidDel="00000000" w:rsidR="00000000" w:rsidRPr="00000000">
            <w:rPr>
              <w:rtl w:val="0"/>
            </w:rPr>
          </w:r>
        </w:p>
        <w:p w:rsidR="00000000" w:rsidDel="00000000" w:rsidP="00000000" w:rsidRDefault="00000000" w:rsidRPr="00000000" w14:paraId="00000045">
          <w:pPr>
            <w:widowControl w:val="0"/>
            <w:tabs>
              <w:tab w:val="right" w:leader="underscor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roopi5ig5ps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 Développer des partenariats stratégiques</w:t>
              <w:tab/>
              <w:t xml:space="preserve">29</w:t>
            </w:r>
          </w:hyperlink>
          <w:r w:rsidDel="00000000" w:rsidR="00000000" w:rsidRPr="00000000">
            <w:rPr>
              <w:rtl w:val="0"/>
            </w:rPr>
          </w:r>
        </w:p>
        <w:p w:rsidR="00000000" w:rsidDel="00000000" w:rsidP="00000000" w:rsidRDefault="00000000" w:rsidRPr="00000000" w14:paraId="00000046">
          <w:pPr>
            <w:widowControl w:val="0"/>
            <w:tabs>
              <w:tab w:val="right" w:leader="underscor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83pez4ne8la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 Simplifier et standardiser les processus internes</w:t>
              <w:tab/>
              <w:t xml:space="preserve">29</w:t>
            </w:r>
          </w:hyperlink>
          <w:r w:rsidDel="00000000" w:rsidR="00000000" w:rsidRPr="00000000">
            <w:rPr>
              <w:rtl w:val="0"/>
            </w:rPr>
          </w:r>
        </w:p>
        <w:p w:rsidR="00000000" w:rsidDel="00000000" w:rsidP="00000000" w:rsidRDefault="00000000" w:rsidRPr="00000000" w14:paraId="00000047">
          <w:pPr>
            <w:widowControl w:val="0"/>
            <w:tabs>
              <w:tab w:val="right" w:leader="underscor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wqxco8zaqtn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 Assurer la pérennité financière du RAPLIQ</w:t>
              <w:tab/>
              <w:t xml:space="preserve">29</w:t>
            </w:r>
          </w:hyperlink>
          <w:r w:rsidDel="00000000" w:rsidR="00000000" w:rsidRPr="00000000">
            <w:rPr>
              <w:rtl w:val="0"/>
            </w:rPr>
          </w:r>
        </w:p>
        <w:p w:rsidR="00000000" w:rsidDel="00000000" w:rsidP="00000000" w:rsidRDefault="00000000" w:rsidRPr="00000000" w14:paraId="00000048">
          <w:pPr>
            <w:widowControl w:val="0"/>
            <w:tabs>
              <w:tab w:val="right" w:leader="underscor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w51syb3gn6j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 Mobiliser et engager la communauté</w:t>
              <w:tab/>
              <w:t xml:space="preserve">30</w:t>
            </w:r>
          </w:hyperlink>
          <w:r w:rsidDel="00000000" w:rsidR="00000000" w:rsidRPr="00000000">
            <w:rPr>
              <w:rtl w:val="0"/>
            </w:rPr>
          </w:r>
        </w:p>
        <w:p w:rsidR="00000000" w:rsidDel="00000000" w:rsidP="00000000" w:rsidRDefault="00000000" w:rsidRPr="00000000" w14:paraId="00000049">
          <w:pPr>
            <w:widowControl w:val="0"/>
            <w:tabs>
              <w:tab w:val="right" w:leader="underscor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jdotiywjdgb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 Accroître notre influence au niveau fédéral</w:t>
              <w:tab/>
              <w:t xml:space="preserve">30</w:t>
            </w:r>
          </w:hyperlink>
          <w:r w:rsidDel="00000000" w:rsidR="00000000" w:rsidRPr="00000000">
            <w:rPr>
              <w:rtl w:val="0"/>
            </w:rPr>
          </w:r>
        </w:p>
        <w:p w:rsidR="00000000" w:rsidDel="00000000" w:rsidP="00000000" w:rsidRDefault="00000000" w:rsidRPr="00000000" w14:paraId="0000004A">
          <w:pPr>
            <w:widowControl w:val="0"/>
            <w:tabs>
              <w:tab w:val="right" w:leader="underscor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3uio3fkjstx">
            <w:r w:rsidDel="00000000" w:rsidR="00000000" w:rsidRPr="00000000">
              <w:rPr>
                <w:rFonts w:ascii="Arial" w:cs="Arial" w:eastAsia="Arial" w:hAnsi="Arial"/>
                <w:b w:val="0"/>
                <w:i w:val="0"/>
                <w:smallCaps w:val="0"/>
                <w:strike w:val="0"/>
                <w:color w:val="1155cc"/>
                <w:sz w:val="24"/>
                <w:szCs w:val="24"/>
                <w:u w:val="single"/>
                <w:shd w:fill="auto" w:val="clear"/>
                <w:vertAlign w:val="baseline"/>
                <w:rtl w:val="0"/>
              </w:rPr>
              <w:t xml:space="preserve">États financiers</w:t>
              <w:tab/>
              <w:t xml:space="preserve">31</w:t>
            </w:r>
          </w:hyperlink>
          <w:r w:rsidDel="00000000" w:rsidR="00000000" w:rsidRPr="00000000">
            <w:rPr>
              <w:rtl w:val="0"/>
            </w:rPr>
          </w:r>
        </w:p>
        <w:p w:rsidR="00000000" w:rsidDel="00000000" w:rsidP="00000000" w:rsidRDefault="00000000" w:rsidRPr="00000000" w14:paraId="0000004B">
          <w:pPr>
            <w:widowControl w:val="0"/>
            <w:tabs>
              <w:tab w:val="right" w:leader="underscor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qvo3volfm4m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Prévisions budgétaires</w:t>
              <w:tab/>
              <w:t xml:space="preserve">43</w:t>
            </w:r>
          </w:hyperlink>
          <w:r w:rsidDel="00000000" w:rsidR="00000000" w:rsidRPr="00000000">
            <w:rPr>
              <w:rtl w:val="0"/>
            </w:rPr>
          </w:r>
        </w:p>
        <w:p w:rsidR="00000000" w:rsidDel="00000000" w:rsidP="00000000" w:rsidRDefault="00000000" w:rsidRPr="00000000" w14:paraId="0000004C">
          <w:pPr>
            <w:widowControl w:val="0"/>
            <w:tabs>
              <w:tab w:val="right" w:leader="underscor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4y1oh4ul2hjr">
            <w:r w:rsidDel="00000000" w:rsidR="00000000" w:rsidRPr="00000000">
              <w:rPr>
                <w:rFonts w:ascii="Arial" w:cs="Arial" w:eastAsia="Arial" w:hAnsi="Arial"/>
                <w:b w:val="0"/>
                <w:i w:val="0"/>
                <w:smallCaps w:val="0"/>
                <w:strike w:val="0"/>
                <w:color w:val="1155cc"/>
                <w:sz w:val="24"/>
                <w:szCs w:val="24"/>
                <w:u w:val="single"/>
                <w:shd w:fill="auto" w:val="clear"/>
                <w:vertAlign w:val="baseline"/>
                <w:rtl w:val="0"/>
              </w:rPr>
              <w:t xml:space="preserve">RAPLIQ dans les médias</w:t>
              <w:tab/>
              <w:t xml:space="preserve">45</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D">
      <w:pPr>
        <w:spacing w:after="0" w:before="0" w:line="240" w:lineRule="auto"/>
        <w:rPr>
          <w:sz w:val="24"/>
          <w:szCs w:val="24"/>
        </w:rPr>
      </w:pPr>
      <w:r w:rsidDel="00000000" w:rsidR="00000000" w:rsidRPr="00000000">
        <w:rPr>
          <w:rtl w:val="0"/>
        </w:rPr>
      </w:r>
    </w:p>
    <w:p w:rsidR="00000000" w:rsidDel="00000000" w:rsidP="00000000" w:rsidRDefault="00000000" w:rsidRPr="00000000" w14:paraId="0000004E">
      <w:pPr>
        <w:pStyle w:val="Heading1"/>
        <w:spacing w:after="0" w:before="0" w:line="240" w:lineRule="auto"/>
        <w:rPr/>
      </w:pPr>
      <w:bookmarkStart w:colFirst="0" w:colLast="0" w:name="_heading=h.1wcj859sicye" w:id="0"/>
      <w:bookmarkEnd w:id="0"/>
      <w:r w:rsidDel="00000000" w:rsidR="00000000" w:rsidRPr="00000000">
        <w:br w:type="page"/>
      </w:r>
      <w:r w:rsidDel="00000000" w:rsidR="00000000" w:rsidRPr="00000000">
        <w:rPr>
          <w:rtl w:val="0"/>
        </w:rPr>
      </w:r>
    </w:p>
    <w:p w:rsidR="00000000" w:rsidDel="00000000" w:rsidP="00000000" w:rsidRDefault="00000000" w:rsidRPr="00000000" w14:paraId="0000004F">
      <w:pPr>
        <w:pStyle w:val="Heading1"/>
        <w:spacing w:after="0" w:before="0" w:line="240" w:lineRule="auto"/>
        <w:rPr/>
      </w:pPr>
      <w:bookmarkStart w:colFirst="0" w:colLast="0" w:name="_heading=h.wmebrxll030g" w:id="1"/>
      <w:bookmarkEnd w:id="1"/>
      <w:r w:rsidDel="00000000" w:rsidR="00000000" w:rsidRPr="00000000">
        <w:rPr>
          <w:rtl w:val="0"/>
        </w:rPr>
        <w:t xml:space="preserve">Mot du président  </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203788</wp:posOffset>
            </wp:positionV>
            <wp:extent cx="1867337" cy="1867337"/>
            <wp:effectExtent b="0" l="0" r="0" t="0"/>
            <wp:wrapSquare wrapText="bothSides" distB="114300" distT="114300" distL="114300" distR="114300"/>
            <wp:docPr id="34" name="image10.jpg"/>
            <a:graphic>
              <a:graphicData uri="http://schemas.openxmlformats.org/drawingml/2006/picture">
                <pic:pic>
                  <pic:nvPicPr>
                    <pic:cNvPr id="0" name="image10.jpg"/>
                    <pic:cNvPicPr preferRelativeResize="0"/>
                  </pic:nvPicPr>
                  <pic:blipFill>
                    <a:blip r:embed="rId8"/>
                    <a:srcRect b="0" l="0" r="0" t="0"/>
                    <a:stretch>
                      <a:fillRect/>
                    </a:stretch>
                  </pic:blipFill>
                  <pic:spPr>
                    <a:xfrm>
                      <a:off x="0" y="0"/>
                      <a:ext cx="1867337" cy="1867337"/>
                    </a:xfrm>
                    <a:prstGeom prst="rect"/>
                    <a:ln/>
                  </pic:spPr>
                </pic:pic>
              </a:graphicData>
            </a:graphic>
          </wp:anchor>
        </w:drawing>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spacing w:after="240" w:before="240" w:line="276" w:lineRule="auto"/>
        <w:rPr/>
      </w:pPr>
      <w:r w:rsidDel="00000000" w:rsidR="00000000" w:rsidRPr="00000000">
        <w:rPr>
          <w:rtl w:val="0"/>
        </w:rPr>
        <w:t xml:space="preserve">Chères membres, chers membres,</w:t>
      </w:r>
    </w:p>
    <w:p w:rsidR="00000000" w:rsidDel="00000000" w:rsidP="00000000" w:rsidRDefault="00000000" w:rsidRPr="00000000" w14:paraId="00000054">
      <w:pPr>
        <w:spacing w:after="240" w:before="240" w:line="276" w:lineRule="auto"/>
        <w:rPr/>
      </w:pPr>
      <w:r w:rsidDel="00000000" w:rsidR="00000000" w:rsidRPr="00000000">
        <w:rPr>
          <w:rtl w:val="0"/>
        </w:rPr>
        <w:t xml:space="preserve">C’est avec une profonde reconnaissance que je m’adresse à vous en tant que président intérimaire du Conseil d’administration du RAPLIQ. L’année 2024–2025 a été marquée par des avancées significatives, des collaborations fructueuses et des défis que nous avons relevés ensemble avec détermination.</w:t>
      </w:r>
    </w:p>
    <w:p w:rsidR="00000000" w:rsidDel="00000000" w:rsidP="00000000" w:rsidRDefault="00000000" w:rsidRPr="00000000" w14:paraId="00000055">
      <w:pPr>
        <w:spacing w:after="240" w:before="240" w:line="276" w:lineRule="auto"/>
        <w:rPr/>
      </w:pPr>
      <w:r w:rsidDel="00000000" w:rsidR="00000000" w:rsidRPr="00000000">
        <w:rPr>
          <w:rtl w:val="0"/>
        </w:rPr>
        <w:t xml:space="preserve">Notre engagement indéfectible envers l’inclusion et les droits des personnes en situation de handicap s’est traduit par des actions concrètes. Nous avons renforcé nos partenariats, notamment avec le Réseau de recherche en santé buccodentaire et osseuse du Québec (RISBOd), où notre représentante, Linda Gauthier, siège au comité directeur pour promouvoir des pratiques inclusives. Nous avons également célébré le 15e anniversaire du RAPLIQ, une occasion de réfléchir à notre parcours et de renouveler notre engagement envers notre mission.</w:t>
      </w:r>
    </w:p>
    <w:p w:rsidR="00000000" w:rsidDel="00000000" w:rsidP="00000000" w:rsidRDefault="00000000" w:rsidRPr="00000000" w14:paraId="00000056">
      <w:pPr>
        <w:spacing w:after="240" w:before="240" w:line="276" w:lineRule="auto"/>
        <w:rPr/>
      </w:pPr>
      <w:r w:rsidDel="00000000" w:rsidR="00000000" w:rsidRPr="00000000">
        <w:rPr>
          <w:rtl w:val="0"/>
        </w:rPr>
        <w:t xml:space="preserve">Par ailleurs, nous avons exprimé nos préoccupations concernant la fin annoncée des minibus en transport adapté à la STM, soulignant l’importance d’une formation adéquate des chauffeurs pour garantir un service de qualité aux usagers les plus vulnérables. Nous avons également salué les efforts de la STM en matière d’accessibilité universelle, tout en appelant à une accélération des travaux pour répondre aux besoins urgents des personnes en situation de handicap.</w:t>
      </w:r>
    </w:p>
    <w:p w:rsidR="00000000" w:rsidDel="00000000" w:rsidP="00000000" w:rsidRDefault="00000000" w:rsidRPr="00000000" w14:paraId="00000057">
      <w:pPr>
        <w:spacing w:after="240" w:before="240" w:line="276" w:lineRule="auto"/>
        <w:rPr/>
      </w:pPr>
      <w:r w:rsidDel="00000000" w:rsidR="00000000" w:rsidRPr="00000000">
        <w:rPr>
          <w:rtl w:val="0"/>
        </w:rPr>
        <w:t xml:space="preserve">Ces actions témoignent de notre volonté constante de défendre les droits des personnes handicapées et de promouvoir une société plus inclusive.</w:t>
      </w:r>
    </w:p>
    <w:p w:rsidR="00000000" w:rsidDel="00000000" w:rsidP="00000000" w:rsidRDefault="00000000" w:rsidRPr="00000000" w14:paraId="00000058">
      <w:pPr>
        <w:spacing w:after="240" w:before="240" w:line="276" w:lineRule="auto"/>
        <w:rPr/>
      </w:pPr>
      <w:r w:rsidDel="00000000" w:rsidR="00000000" w:rsidRPr="00000000">
        <w:rPr>
          <w:rtl w:val="0"/>
        </w:rPr>
        <w:t xml:space="preserve">Je tiens à exprimer ma gratitude envers Linda, Steven et Brigitte.</w:t>
      </w:r>
    </w:p>
    <w:p w:rsidR="00000000" w:rsidDel="00000000" w:rsidP="00000000" w:rsidRDefault="00000000" w:rsidRPr="00000000" w14:paraId="00000059">
      <w:pPr>
        <w:spacing w:after="240" w:before="240" w:line="276" w:lineRule="auto"/>
        <w:rPr/>
      </w:pPr>
      <w:r w:rsidDel="00000000" w:rsidR="00000000" w:rsidRPr="00000000">
        <w:rPr>
          <w:rtl w:val="0"/>
        </w:rPr>
        <w:t xml:space="preserve">Leur engagement indéfectible est au cœur de nos succès et de notre capacité à relever les défis qui se présentent à nous.</w:t>
      </w:r>
    </w:p>
    <w:p w:rsidR="00000000" w:rsidDel="00000000" w:rsidP="00000000" w:rsidRDefault="00000000" w:rsidRPr="00000000" w14:paraId="0000005A">
      <w:pPr>
        <w:spacing w:after="240" w:before="240" w:line="276" w:lineRule="auto"/>
        <w:rPr/>
      </w:pPr>
      <w:r w:rsidDel="00000000" w:rsidR="00000000" w:rsidRPr="00000000">
        <w:rPr>
          <w:rtl w:val="0"/>
        </w:rPr>
        <w:t xml:space="preserve">Ensemble, nous continuerons à œuvrer pour un Québec sans obstacles ni discriminations.</w:t>
      </w:r>
    </w:p>
    <w:p w:rsidR="00000000" w:rsidDel="00000000" w:rsidP="00000000" w:rsidRDefault="00000000" w:rsidRPr="00000000" w14:paraId="0000005B">
      <w:pPr>
        <w:spacing w:after="240" w:before="240" w:line="276" w:lineRule="auto"/>
        <w:rPr/>
      </w:pPr>
      <w:r w:rsidDel="00000000" w:rsidR="00000000" w:rsidRPr="00000000">
        <w:rPr>
          <w:rtl w:val="0"/>
        </w:rPr>
        <w:t xml:space="preserve">Solidairement,</w:t>
      </w:r>
    </w:p>
    <w:p w:rsidR="00000000" w:rsidDel="00000000" w:rsidP="00000000" w:rsidRDefault="00000000" w:rsidRPr="00000000" w14:paraId="0000005C">
      <w:pPr>
        <w:rPr/>
      </w:pPr>
      <w:r w:rsidDel="00000000" w:rsidR="00000000" w:rsidRPr="00000000">
        <w:rPr>
          <w:rtl w:val="0"/>
        </w:rPr>
        <w:t xml:space="preserve">Sylvain Plourde</w:t>
      </w: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5E">
      <w:pPr>
        <w:pStyle w:val="Heading1"/>
        <w:spacing w:after="0" w:before="0" w:line="240" w:lineRule="auto"/>
        <w:rPr/>
      </w:pPr>
      <w:bookmarkStart w:colFirst="0" w:colLast="0" w:name="_heading=h.f8tkc3msiyzw" w:id="2"/>
      <w:bookmarkEnd w:id="2"/>
      <w:r w:rsidDel="00000000" w:rsidR="00000000" w:rsidRPr="00000000">
        <w:br w:type="page"/>
      </w:r>
      <w:r w:rsidDel="00000000" w:rsidR="00000000" w:rsidRPr="00000000">
        <w:rPr>
          <w:rtl w:val="0"/>
        </w:rPr>
        <w:t xml:space="preserve">Mot du directeur général  </w:t>
      </w:r>
    </w:p>
    <w:p w:rsidR="00000000" w:rsidDel="00000000" w:rsidP="00000000" w:rsidRDefault="00000000" w:rsidRPr="00000000" w14:paraId="0000005F">
      <w:pPr>
        <w:spacing w:after="0" w:before="0" w:line="240" w:lineRule="auto"/>
        <w:rPr>
          <w:sz w:val="24"/>
          <w:szCs w:val="24"/>
        </w:rPr>
      </w:pPr>
      <w:r w:rsidDel="00000000" w:rsidR="00000000" w:rsidRPr="00000000">
        <w:rPr>
          <w:rtl w:val="0"/>
        </w:rPr>
      </w:r>
    </w:p>
    <w:p w:rsidR="00000000" w:rsidDel="00000000" w:rsidP="00000000" w:rsidRDefault="00000000" w:rsidRPr="00000000" w14:paraId="00000060">
      <w:pPr>
        <w:spacing w:after="0" w:before="0" w:line="240" w:lineRule="auto"/>
        <w:rPr>
          <w:sz w:val="24"/>
          <w:szCs w:val="24"/>
          <w:highlight w:val="yellow"/>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wp:posOffset>
            </wp:positionH>
            <wp:positionV relativeFrom="paragraph">
              <wp:posOffset>119435</wp:posOffset>
            </wp:positionV>
            <wp:extent cx="1350010" cy="2367280"/>
            <wp:effectExtent b="0" l="0" r="0" t="0"/>
            <wp:wrapSquare wrapText="bothSides" distB="114300" distT="114300" distL="114300" distR="114300"/>
            <wp:docPr id="48" name="image16.jpg"/>
            <a:graphic>
              <a:graphicData uri="http://schemas.openxmlformats.org/drawingml/2006/picture">
                <pic:pic>
                  <pic:nvPicPr>
                    <pic:cNvPr id="0" name="image16.jpg"/>
                    <pic:cNvPicPr preferRelativeResize="0"/>
                  </pic:nvPicPr>
                  <pic:blipFill>
                    <a:blip r:embed="rId9"/>
                    <a:srcRect b="0" l="0" r="0" t="0"/>
                    <a:stretch>
                      <a:fillRect/>
                    </a:stretch>
                  </pic:blipFill>
                  <pic:spPr>
                    <a:xfrm>
                      <a:off x="0" y="0"/>
                      <a:ext cx="1350010" cy="2367280"/>
                    </a:xfrm>
                    <a:prstGeom prst="rect"/>
                    <a:ln/>
                  </pic:spPr>
                </pic:pic>
              </a:graphicData>
            </a:graphic>
          </wp:anchor>
        </w:drawing>
      </w:r>
    </w:p>
    <w:p w:rsidR="00000000" w:rsidDel="00000000" w:rsidP="00000000" w:rsidRDefault="00000000" w:rsidRPr="00000000" w14:paraId="00000061">
      <w:pPr>
        <w:spacing w:after="240" w:before="240" w:line="276" w:lineRule="auto"/>
        <w:rPr/>
      </w:pPr>
      <w:r w:rsidDel="00000000" w:rsidR="00000000" w:rsidRPr="00000000">
        <w:rPr>
          <w:rtl w:val="0"/>
        </w:rPr>
        <w:t xml:space="preserve">L’année 2024-2025 a été, pour le RAPLIQ, une année de résistance, mais aussi de renforcement. Dans un contexte politique et économique difficile, marqué par des coupures de services essentiels, par la suspension de programmes comme le soutien à domicile, le répit ou l’adaptation à domicile, nous n’avons jamais baissé les bras.</w:t>
      </w:r>
    </w:p>
    <w:p w:rsidR="00000000" w:rsidDel="00000000" w:rsidP="00000000" w:rsidRDefault="00000000" w:rsidRPr="00000000" w14:paraId="00000062">
      <w:pPr>
        <w:spacing w:after="240" w:before="240" w:line="276" w:lineRule="auto"/>
        <w:rPr/>
      </w:pPr>
      <w:r w:rsidDel="00000000" w:rsidR="00000000" w:rsidRPr="00000000">
        <w:rPr>
          <w:rtl w:val="0"/>
        </w:rPr>
        <w:t xml:space="preserve">Malgré ces attaques contre les droits les plus fondamentaux des personnes handicapées, nous avons su répondre avec force et solidarité. Nous avons multiplié les actions, déposé des plaintes, organisé des mobilisations, et surtout, tissé de nouvelles alliances qui renforcent notre capacité à agir.</w:t>
      </w:r>
    </w:p>
    <w:p w:rsidR="00000000" w:rsidDel="00000000" w:rsidP="00000000" w:rsidRDefault="00000000" w:rsidRPr="00000000" w14:paraId="00000063">
      <w:pPr>
        <w:spacing w:after="240" w:before="240" w:line="276" w:lineRule="auto"/>
        <w:rPr/>
      </w:pPr>
      <w:r w:rsidDel="00000000" w:rsidR="00000000" w:rsidRPr="00000000">
        <w:rPr>
          <w:rtl w:val="0"/>
        </w:rPr>
        <w:t xml:space="preserve">Ces épreuves nous ont rappelé une chose essentielle : l’union fait la force. C’est ensemble — membres, allié·es, partenaires — que nous avons pu tenir tête à l’adversité et défendre, encore une fois, le principe fondamental d’égalité pour toutes et tous.</w:t>
      </w:r>
    </w:p>
    <w:p w:rsidR="00000000" w:rsidDel="00000000" w:rsidP="00000000" w:rsidRDefault="00000000" w:rsidRPr="00000000" w14:paraId="00000064">
      <w:pPr>
        <w:spacing w:after="240" w:before="240" w:line="276" w:lineRule="auto"/>
        <w:rPr/>
      </w:pPr>
      <w:r w:rsidDel="00000000" w:rsidR="00000000" w:rsidRPr="00000000">
        <w:rPr>
          <w:rtl w:val="0"/>
        </w:rPr>
        <w:t xml:space="preserve">Nous avons célébré le 15e anniversaire du RAPLIQ, une étape importante qui témoigne de notre engagement continu envers l’inclusion et les droits des personnes en situation de handicap. À cette occasion, nous avons renforcé notre présence sur les réseaux sociaux et lancé de nouvelles initiatives de communication pour mieux nous représenter et servir notre communauté.</w:t>
      </w:r>
    </w:p>
    <w:p w:rsidR="00000000" w:rsidDel="00000000" w:rsidP="00000000" w:rsidRDefault="00000000" w:rsidRPr="00000000" w14:paraId="00000065">
      <w:pPr>
        <w:spacing w:after="240" w:before="240" w:line="276" w:lineRule="auto"/>
        <w:rPr>
          <w:color w:val="1a242e"/>
        </w:rPr>
      </w:pPr>
      <w:r w:rsidDel="00000000" w:rsidR="00000000" w:rsidRPr="00000000">
        <w:rPr>
          <w:rtl w:val="0"/>
        </w:rPr>
        <w:t xml:space="preserve">Aujourd’hui, forts de notre expérience et de ces nouvelles solidarités, nous regardons résolument vers l’avenir. Les défis restent nombreux, mais notre engagement demeure entier : faire entendre la voix des personnes handicapées, sans compromis et sans relâche, dans le but d’accomplir notre mission: </w:t>
      </w:r>
      <w:r w:rsidDel="00000000" w:rsidR="00000000" w:rsidRPr="00000000">
        <w:rPr>
          <w:color w:val="1a242e"/>
          <w:rtl w:val="0"/>
        </w:rPr>
        <w:t xml:space="preserve">appuyer et accompagner les personnes handicapées victimes de discrimination à défendre et revendiquer leurs droits et à en faire la promotion en visant l’éradication de cette discrimination trop souvent faite à leur égard.</w:t>
      </w:r>
    </w:p>
    <w:p w:rsidR="00000000" w:rsidDel="00000000" w:rsidP="00000000" w:rsidRDefault="00000000" w:rsidRPr="00000000" w14:paraId="00000066">
      <w:pPr>
        <w:spacing w:after="240" w:before="240" w:line="276" w:lineRule="auto"/>
        <w:rPr>
          <w:color w:val="1a242e"/>
        </w:rPr>
      </w:pPr>
      <w:r w:rsidDel="00000000" w:rsidR="00000000" w:rsidRPr="00000000">
        <w:rPr>
          <w:rtl w:val="0"/>
        </w:rPr>
        <w:t xml:space="preserve">Je remercie également tous nos membres, partenaires et collaborateurs pour leur soutien et leur engagement. Ensemble, nous continuerons à œuvrer pour un Québec sans obstacles ni discriminations</w:t>
      </w:r>
      <w:r w:rsidDel="00000000" w:rsidR="00000000" w:rsidRPr="00000000">
        <w:rPr>
          <w:rtl w:val="0"/>
        </w:rPr>
      </w:r>
    </w:p>
    <w:p w:rsidR="00000000" w:rsidDel="00000000" w:rsidP="00000000" w:rsidRDefault="00000000" w:rsidRPr="00000000" w14:paraId="00000067">
      <w:pPr>
        <w:spacing w:after="240" w:before="240" w:line="276" w:lineRule="auto"/>
        <w:rPr/>
      </w:pPr>
      <w:r w:rsidDel="00000000" w:rsidR="00000000" w:rsidRPr="00000000">
        <w:rPr>
          <w:rtl w:val="0"/>
        </w:rPr>
        <w:t xml:space="preserve">La rédaction d'un rapport d’activité, recenser nos bons coups et réfléchir à ce qui accroiché est un exercice exigeant, mais qui, année après année, me remplit de joie en constatant les réalisations, les efforts, la pertinence et l'importance de nos actions dans la quête de notre mission.</w:t>
      </w:r>
    </w:p>
    <w:p w:rsidR="00000000" w:rsidDel="00000000" w:rsidP="00000000" w:rsidRDefault="00000000" w:rsidRPr="00000000" w14:paraId="00000068">
      <w:pPr>
        <w:spacing w:after="240" w:before="240" w:line="276" w:lineRule="auto"/>
        <w:rPr/>
      </w:pPr>
      <w:r w:rsidDel="00000000" w:rsidR="00000000" w:rsidRPr="00000000">
        <w:rPr>
          <w:rtl w:val="0"/>
        </w:rPr>
        <w:t xml:space="preserve">Bonne lecture!</w:t>
      </w:r>
    </w:p>
    <w:p w:rsidR="00000000" w:rsidDel="00000000" w:rsidP="00000000" w:rsidRDefault="00000000" w:rsidRPr="00000000" w14:paraId="00000069">
      <w:pPr>
        <w:spacing w:after="240" w:before="240" w:line="276" w:lineRule="auto"/>
        <w:rPr/>
      </w:pPr>
      <w:r w:rsidDel="00000000" w:rsidR="00000000" w:rsidRPr="00000000">
        <w:rPr>
          <w:rtl w:val="0"/>
        </w:rPr>
      </w:r>
    </w:p>
    <w:p w:rsidR="00000000" w:rsidDel="00000000" w:rsidP="00000000" w:rsidRDefault="00000000" w:rsidRPr="00000000" w14:paraId="0000006A">
      <w:pPr>
        <w:spacing w:after="240" w:before="240" w:line="276" w:lineRule="auto"/>
        <w:rPr/>
      </w:pPr>
      <w:r w:rsidDel="00000000" w:rsidR="00000000" w:rsidRPr="00000000">
        <w:rPr>
          <w:rtl w:val="0"/>
        </w:rPr>
        <w:t xml:space="preserve">Steven Laperrière</w:t>
      </w:r>
    </w:p>
    <w:p w:rsidR="00000000" w:rsidDel="00000000" w:rsidP="00000000" w:rsidRDefault="00000000" w:rsidRPr="00000000" w14:paraId="0000006B">
      <w:pPr>
        <w:spacing w:after="240" w:before="240" w:line="276" w:lineRule="auto"/>
        <w:rPr/>
      </w:pPr>
      <w:r w:rsidDel="00000000" w:rsidR="00000000" w:rsidRPr="00000000">
        <w:rPr>
          <w:rtl w:val="0"/>
        </w:rPr>
      </w:r>
    </w:p>
    <w:p w:rsidR="00000000" w:rsidDel="00000000" w:rsidP="00000000" w:rsidRDefault="00000000" w:rsidRPr="00000000" w14:paraId="0000006C">
      <w:pPr>
        <w:pStyle w:val="Heading1"/>
        <w:spacing w:after="0" w:before="0" w:line="240" w:lineRule="auto"/>
        <w:rPr/>
      </w:pPr>
      <w:bookmarkStart w:colFirst="0" w:colLast="0" w:name="_heading=h.bqlzc5bussnh" w:id="3"/>
      <w:bookmarkEnd w:id="3"/>
      <w:r w:rsidDel="00000000" w:rsidR="00000000" w:rsidRPr="00000000">
        <w:rPr>
          <w:rtl w:val="0"/>
        </w:rPr>
        <w:t xml:space="preserve">Conseil d’administration</w:t>
      </w:r>
    </w:p>
    <w:p w:rsidR="00000000" w:rsidDel="00000000" w:rsidP="00000000" w:rsidRDefault="00000000" w:rsidRPr="00000000" w14:paraId="0000006D">
      <w:pPr>
        <w:spacing w:after="0" w:before="0" w:line="240" w:lineRule="auto"/>
        <w:rPr>
          <w:sz w:val="24"/>
          <w:szCs w:val="24"/>
        </w:rPr>
      </w:pPr>
      <w:r w:rsidDel="00000000" w:rsidR="00000000" w:rsidRPr="00000000">
        <w:rPr>
          <w:rtl w:val="0"/>
        </w:rPr>
      </w:r>
    </w:p>
    <w:p w:rsidR="00000000" w:rsidDel="00000000" w:rsidP="00000000" w:rsidRDefault="00000000" w:rsidRPr="00000000" w14:paraId="0000006E">
      <w:pPr>
        <w:spacing w:after="0" w:before="0" w:line="240" w:lineRule="auto"/>
        <w:ind w:left="0" w:firstLine="0"/>
        <w:rPr>
          <w:sz w:val="24"/>
          <w:szCs w:val="24"/>
        </w:rPr>
      </w:pPr>
      <w:r w:rsidDel="00000000" w:rsidR="00000000" w:rsidRPr="00000000">
        <w:rPr>
          <w:sz w:val="24"/>
          <w:szCs w:val="24"/>
          <w:rtl w:val="0"/>
        </w:rPr>
        <w:t xml:space="preserve">Le conseil d’administration au 31 mars 2025 était composé de: </w:t>
      </w:r>
    </w:p>
    <w:p w:rsidR="00000000" w:rsidDel="00000000" w:rsidP="00000000" w:rsidRDefault="00000000" w:rsidRPr="00000000" w14:paraId="0000006F">
      <w:pPr>
        <w:spacing w:after="0" w:before="0" w:line="240" w:lineRule="auto"/>
        <w:ind w:left="0" w:firstLine="0"/>
        <w:rPr>
          <w:sz w:val="24"/>
          <w:szCs w:val="24"/>
        </w:rPr>
      </w:pPr>
      <w:r w:rsidDel="00000000" w:rsidR="00000000" w:rsidRPr="00000000">
        <w:rPr>
          <w:rtl w:val="0"/>
        </w:rPr>
      </w:r>
    </w:p>
    <w:p w:rsidR="00000000" w:rsidDel="00000000" w:rsidP="00000000" w:rsidRDefault="00000000" w:rsidRPr="00000000" w14:paraId="00000070">
      <w:pPr>
        <w:numPr>
          <w:ilvl w:val="0"/>
          <w:numId w:val="20"/>
        </w:numPr>
        <w:spacing w:line="240" w:lineRule="auto"/>
        <w:ind w:left="720" w:hanging="360"/>
        <w:rPr>
          <w:rFonts w:ascii="Arial" w:cs="Arial" w:eastAsia="Arial" w:hAnsi="Arial"/>
          <w:sz w:val="24"/>
          <w:szCs w:val="24"/>
        </w:rPr>
      </w:pPr>
      <w:r w:rsidDel="00000000" w:rsidR="00000000" w:rsidRPr="00000000">
        <w:rPr>
          <w:sz w:val="24"/>
          <w:szCs w:val="24"/>
          <w:rtl w:val="0"/>
        </w:rPr>
        <w:t xml:space="preserve">Sylvain Plourde, président ; </w:t>
      </w:r>
    </w:p>
    <w:p w:rsidR="00000000" w:rsidDel="00000000" w:rsidP="00000000" w:rsidRDefault="00000000" w:rsidRPr="00000000" w14:paraId="00000071">
      <w:pPr>
        <w:numPr>
          <w:ilvl w:val="0"/>
          <w:numId w:val="20"/>
        </w:numPr>
        <w:spacing w:after="0" w:before="0" w:line="240" w:lineRule="auto"/>
        <w:ind w:left="720" w:hanging="360"/>
        <w:rPr>
          <w:rFonts w:ascii="Arial" w:cs="Arial" w:eastAsia="Arial" w:hAnsi="Arial"/>
          <w:sz w:val="24"/>
          <w:szCs w:val="24"/>
        </w:rPr>
      </w:pPr>
      <w:r w:rsidDel="00000000" w:rsidR="00000000" w:rsidRPr="00000000">
        <w:rPr>
          <w:sz w:val="24"/>
          <w:szCs w:val="24"/>
          <w:rtl w:val="0"/>
        </w:rPr>
        <w:t xml:space="preserve">Christophe Bedos, vice-président; </w:t>
      </w:r>
      <w:r w:rsidDel="00000000" w:rsidR="00000000" w:rsidRPr="00000000">
        <w:rPr>
          <w:rtl w:val="0"/>
        </w:rPr>
      </w:r>
    </w:p>
    <w:p w:rsidR="00000000" w:rsidDel="00000000" w:rsidP="00000000" w:rsidRDefault="00000000" w:rsidRPr="00000000" w14:paraId="00000072">
      <w:pPr>
        <w:numPr>
          <w:ilvl w:val="0"/>
          <w:numId w:val="20"/>
        </w:numPr>
        <w:spacing w:after="0" w:before="0" w:line="240" w:lineRule="auto"/>
        <w:ind w:left="720" w:hanging="360"/>
        <w:rPr>
          <w:rFonts w:ascii="Arial" w:cs="Arial" w:eastAsia="Arial" w:hAnsi="Arial"/>
          <w:sz w:val="24"/>
          <w:szCs w:val="24"/>
        </w:rPr>
      </w:pPr>
      <w:r w:rsidDel="00000000" w:rsidR="00000000" w:rsidRPr="00000000">
        <w:rPr>
          <w:sz w:val="24"/>
          <w:szCs w:val="24"/>
          <w:rtl w:val="0"/>
        </w:rPr>
        <w:t xml:space="preserve">Laurent Morissette, secrétaire-trésorier; </w:t>
      </w:r>
      <w:r w:rsidDel="00000000" w:rsidR="00000000" w:rsidRPr="00000000">
        <w:rPr>
          <w:rtl w:val="0"/>
        </w:rPr>
      </w:r>
    </w:p>
    <w:p w:rsidR="00000000" w:rsidDel="00000000" w:rsidP="00000000" w:rsidRDefault="00000000" w:rsidRPr="00000000" w14:paraId="00000073">
      <w:pPr>
        <w:numPr>
          <w:ilvl w:val="0"/>
          <w:numId w:val="20"/>
        </w:numPr>
        <w:spacing w:after="0" w:before="0" w:line="240" w:lineRule="auto"/>
        <w:ind w:left="720" w:hanging="360"/>
        <w:rPr>
          <w:rFonts w:ascii="Arial" w:cs="Arial" w:eastAsia="Arial" w:hAnsi="Arial"/>
          <w:sz w:val="24"/>
          <w:szCs w:val="24"/>
        </w:rPr>
      </w:pPr>
      <w:r w:rsidDel="00000000" w:rsidR="00000000" w:rsidRPr="00000000">
        <w:rPr>
          <w:sz w:val="24"/>
          <w:szCs w:val="24"/>
          <w:rtl w:val="0"/>
        </w:rPr>
        <w:t xml:space="preserve">Linda Gauthier, administratrice; </w:t>
      </w:r>
      <w:r w:rsidDel="00000000" w:rsidR="00000000" w:rsidRPr="00000000">
        <w:rPr>
          <w:rtl w:val="0"/>
        </w:rPr>
      </w:r>
    </w:p>
    <w:p w:rsidR="00000000" w:rsidDel="00000000" w:rsidP="00000000" w:rsidRDefault="00000000" w:rsidRPr="00000000" w14:paraId="00000074">
      <w:pPr>
        <w:numPr>
          <w:ilvl w:val="0"/>
          <w:numId w:val="20"/>
        </w:numPr>
        <w:spacing w:after="0" w:before="0" w:line="240" w:lineRule="auto"/>
        <w:ind w:left="720" w:hanging="360"/>
        <w:rPr>
          <w:rFonts w:ascii="Arial" w:cs="Arial" w:eastAsia="Arial" w:hAnsi="Arial"/>
          <w:sz w:val="24"/>
          <w:szCs w:val="24"/>
        </w:rPr>
      </w:pPr>
      <w:r w:rsidDel="00000000" w:rsidR="00000000" w:rsidRPr="00000000">
        <w:rPr>
          <w:sz w:val="24"/>
          <w:szCs w:val="24"/>
          <w:rtl w:val="0"/>
        </w:rPr>
        <w:t xml:space="preserve">Jacques Bisson, administrateur;</w:t>
      </w:r>
      <w:r w:rsidDel="00000000" w:rsidR="00000000" w:rsidRPr="00000000">
        <w:rPr>
          <w:rtl w:val="0"/>
        </w:rPr>
      </w:r>
    </w:p>
    <w:p w:rsidR="00000000" w:rsidDel="00000000" w:rsidP="00000000" w:rsidRDefault="00000000" w:rsidRPr="00000000" w14:paraId="00000075">
      <w:pPr>
        <w:numPr>
          <w:ilvl w:val="0"/>
          <w:numId w:val="20"/>
        </w:numPr>
        <w:spacing w:after="0" w:before="0" w:line="240" w:lineRule="auto"/>
        <w:ind w:left="720" w:hanging="360"/>
        <w:rPr>
          <w:rFonts w:ascii="Arial" w:cs="Arial" w:eastAsia="Arial" w:hAnsi="Arial"/>
          <w:sz w:val="24"/>
          <w:szCs w:val="24"/>
        </w:rPr>
      </w:pPr>
      <w:r w:rsidDel="00000000" w:rsidR="00000000" w:rsidRPr="00000000">
        <w:rPr>
          <w:sz w:val="24"/>
          <w:szCs w:val="24"/>
          <w:rtl w:val="0"/>
        </w:rPr>
        <w:t xml:space="preserve">Amélie Allard, administratrice;</w:t>
      </w:r>
      <w:r w:rsidDel="00000000" w:rsidR="00000000" w:rsidRPr="00000000">
        <w:rPr>
          <w:rtl w:val="0"/>
        </w:rPr>
      </w:r>
    </w:p>
    <w:p w:rsidR="00000000" w:rsidDel="00000000" w:rsidP="00000000" w:rsidRDefault="00000000" w:rsidRPr="00000000" w14:paraId="00000076">
      <w:pPr>
        <w:numPr>
          <w:ilvl w:val="0"/>
          <w:numId w:val="20"/>
        </w:numPr>
        <w:spacing w:after="0" w:before="0" w:line="240" w:lineRule="auto"/>
        <w:ind w:left="720" w:hanging="360"/>
        <w:rPr>
          <w:rFonts w:ascii="Arial" w:cs="Arial" w:eastAsia="Arial" w:hAnsi="Arial"/>
          <w:sz w:val="24"/>
          <w:szCs w:val="24"/>
        </w:rPr>
      </w:pPr>
      <w:r w:rsidDel="00000000" w:rsidR="00000000" w:rsidRPr="00000000">
        <w:rPr>
          <w:sz w:val="24"/>
          <w:szCs w:val="24"/>
          <w:rtl w:val="0"/>
        </w:rPr>
        <w:t xml:space="preserve">Emmanuelle Champagne, administratrice.</w:t>
      </w:r>
    </w:p>
    <w:p w:rsidR="00000000" w:rsidDel="00000000" w:rsidP="00000000" w:rsidRDefault="00000000" w:rsidRPr="00000000" w14:paraId="00000077">
      <w:pPr>
        <w:spacing w:after="0" w:before="0" w:line="240" w:lineRule="auto"/>
        <w:rPr>
          <w:sz w:val="24"/>
          <w:szCs w:val="24"/>
        </w:rPr>
      </w:pPr>
      <w:r w:rsidDel="00000000" w:rsidR="00000000" w:rsidRPr="00000000">
        <w:rPr>
          <w:rtl w:val="0"/>
        </w:rPr>
      </w:r>
    </w:p>
    <w:p w:rsidR="00000000" w:rsidDel="00000000" w:rsidP="00000000" w:rsidRDefault="00000000" w:rsidRPr="00000000" w14:paraId="00000078">
      <w:pPr>
        <w:spacing w:line="240" w:lineRule="auto"/>
        <w:ind w:left="0" w:firstLine="0"/>
        <w:jc w:val="both"/>
        <w:rPr>
          <w:sz w:val="24"/>
          <w:szCs w:val="24"/>
        </w:rPr>
      </w:pPr>
      <w:r w:rsidDel="00000000" w:rsidR="00000000" w:rsidRPr="00000000">
        <w:rPr>
          <w:sz w:val="24"/>
          <w:szCs w:val="24"/>
          <w:rtl w:val="0"/>
        </w:rPr>
        <w:t xml:space="preserve">Francine Leduc et Anne-Marie L’écuyer ont démissionné en cours d’année. Le RAPLIQ les remercie chaleureusement pour leur contribution. </w:t>
      </w:r>
    </w:p>
    <w:p w:rsidR="00000000" w:rsidDel="00000000" w:rsidP="00000000" w:rsidRDefault="00000000" w:rsidRPr="00000000" w14:paraId="00000079">
      <w:pPr>
        <w:pStyle w:val="Heading1"/>
        <w:spacing w:after="0" w:before="0" w:line="240" w:lineRule="auto"/>
        <w:rPr/>
      </w:pPr>
      <w:bookmarkStart w:colFirst="0" w:colLast="0" w:name="_heading=h.3niwi7dk7u3n" w:id="4"/>
      <w:bookmarkEnd w:id="4"/>
      <w:r w:rsidDel="00000000" w:rsidR="00000000" w:rsidRPr="00000000">
        <w:rPr>
          <w:rtl w:val="0"/>
        </w:rPr>
      </w:r>
    </w:p>
    <w:p w:rsidR="00000000" w:rsidDel="00000000" w:rsidP="00000000" w:rsidRDefault="00000000" w:rsidRPr="00000000" w14:paraId="0000007A">
      <w:pPr>
        <w:pStyle w:val="Heading1"/>
        <w:spacing w:after="0" w:before="0" w:line="240" w:lineRule="auto"/>
        <w:rPr/>
      </w:pPr>
      <w:bookmarkStart w:colFirst="0" w:colLast="0" w:name="_heading=h.x8s7z54e2mda" w:id="5"/>
      <w:bookmarkEnd w:id="5"/>
      <w:r w:rsidDel="00000000" w:rsidR="00000000" w:rsidRPr="00000000">
        <w:rPr>
          <w:rtl w:val="0"/>
        </w:rPr>
        <w:t xml:space="preserve">Bénévoles</w:t>
      </w:r>
    </w:p>
    <w:p w:rsidR="00000000" w:rsidDel="00000000" w:rsidP="00000000" w:rsidRDefault="00000000" w:rsidRPr="00000000" w14:paraId="0000007B">
      <w:pPr>
        <w:spacing w:after="0" w:before="0" w:line="240" w:lineRule="auto"/>
        <w:rPr>
          <w:sz w:val="24"/>
          <w:szCs w:val="24"/>
        </w:rPr>
      </w:pPr>
      <w:r w:rsidDel="00000000" w:rsidR="00000000" w:rsidRPr="00000000">
        <w:rPr>
          <w:rtl w:val="0"/>
        </w:rPr>
      </w:r>
    </w:p>
    <w:p w:rsidR="00000000" w:rsidDel="00000000" w:rsidP="00000000" w:rsidRDefault="00000000" w:rsidRPr="00000000" w14:paraId="0000007C">
      <w:pPr>
        <w:numPr>
          <w:ilvl w:val="0"/>
          <w:numId w:val="19"/>
        </w:numPr>
        <w:spacing w:after="0" w:before="0" w:line="240" w:lineRule="auto"/>
        <w:ind w:left="720" w:hanging="360"/>
        <w:rPr>
          <w:rFonts w:ascii="Arial" w:cs="Arial" w:eastAsia="Arial" w:hAnsi="Arial"/>
          <w:sz w:val="24"/>
          <w:szCs w:val="24"/>
        </w:rPr>
      </w:pPr>
      <w:r w:rsidDel="00000000" w:rsidR="00000000" w:rsidRPr="00000000">
        <w:rPr>
          <w:sz w:val="24"/>
          <w:szCs w:val="24"/>
          <w:rtl w:val="0"/>
        </w:rPr>
        <w:t xml:space="preserve">Renée Caron; </w:t>
      </w:r>
      <w:r w:rsidDel="00000000" w:rsidR="00000000" w:rsidRPr="00000000">
        <w:rPr>
          <w:rtl w:val="0"/>
        </w:rPr>
      </w:r>
    </w:p>
    <w:p w:rsidR="00000000" w:rsidDel="00000000" w:rsidP="00000000" w:rsidRDefault="00000000" w:rsidRPr="00000000" w14:paraId="0000007D">
      <w:pPr>
        <w:numPr>
          <w:ilvl w:val="0"/>
          <w:numId w:val="19"/>
        </w:numPr>
        <w:spacing w:after="0" w:before="0" w:line="240" w:lineRule="auto"/>
        <w:ind w:left="720" w:hanging="360"/>
        <w:rPr>
          <w:rFonts w:ascii="Arial" w:cs="Arial" w:eastAsia="Arial" w:hAnsi="Arial"/>
          <w:sz w:val="24"/>
          <w:szCs w:val="24"/>
        </w:rPr>
      </w:pPr>
      <w:r w:rsidDel="00000000" w:rsidR="00000000" w:rsidRPr="00000000">
        <w:rPr>
          <w:sz w:val="24"/>
          <w:szCs w:val="24"/>
          <w:rtl w:val="0"/>
        </w:rPr>
        <w:t xml:space="preserve">Christian Vaillant;</w:t>
      </w:r>
      <w:r w:rsidDel="00000000" w:rsidR="00000000" w:rsidRPr="00000000">
        <w:rPr>
          <w:rtl w:val="0"/>
        </w:rPr>
      </w:r>
    </w:p>
    <w:p w:rsidR="00000000" w:rsidDel="00000000" w:rsidP="00000000" w:rsidRDefault="00000000" w:rsidRPr="00000000" w14:paraId="0000007E">
      <w:pPr>
        <w:numPr>
          <w:ilvl w:val="0"/>
          <w:numId w:val="19"/>
        </w:numPr>
        <w:spacing w:after="0" w:before="0" w:line="240" w:lineRule="auto"/>
        <w:ind w:left="720" w:hanging="360"/>
        <w:rPr>
          <w:rFonts w:ascii="Arial" w:cs="Arial" w:eastAsia="Arial" w:hAnsi="Arial"/>
          <w:sz w:val="24"/>
          <w:szCs w:val="24"/>
        </w:rPr>
      </w:pPr>
      <w:r w:rsidDel="00000000" w:rsidR="00000000" w:rsidRPr="00000000">
        <w:rPr>
          <w:sz w:val="24"/>
          <w:szCs w:val="24"/>
          <w:rtl w:val="0"/>
        </w:rPr>
        <w:t xml:space="preserve">Yves Plourde;</w:t>
      </w:r>
      <w:r w:rsidDel="00000000" w:rsidR="00000000" w:rsidRPr="00000000">
        <w:rPr>
          <w:rtl w:val="0"/>
        </w:rPr>
      </w:r>
    </w:p>
    <w:p w:rsidR="00000000" w:rsidDel="00000000" w:rsidP="00000000" w:rsidRDefault="00000000" w:rsidRPr="00000000" w14:paraId="0000007F">
      <w:pPr>
        <w:numPr>
          <w:ilvl w:val="0"/>
          <w:numId w:val="19"/>
        </w:numPr>
        <w:spacing w:after="0" w:before="0" w:line="240" w:lineRule="auto"/>
        <w:ind w:left="720" w:hanging="360"/>
        <w:rPr>
          <w:rFonts w:ascii="Arial" w:cs="Arial" w:eastAsia="Arial" w:hAnsi="Arial"/>
          <w:sz w:val="24"/>
          <w:szCs w:val="24"/>
        </w:rPr>
      </w:pPr>
      <w:r w:rsidDel="00000000" w:rsidR="00000000" w:rsidRPr="00000000">
        <w:rPr>
          <w:sz w:val="24"/>
          <w:szCs w:val="24"/>
          <w:rtl w:val="0"/>
        </w:rPr>
        <w:t xml:space="preserve">Lise Gervais;</w:t>
      </w:r>
      <w:r w:rsidDel="00000000" w:rsidR="00000000" w:rsidRPr="00000000">
        <w:rPr>
          <w:rtl w:val="0"/>
        </w:rPr>
      </w:r>
    </w:p>
    <w:p w:rsidR="00000000" w:rsidDel="00000000" w:rsidP="00000000" w:rsidRDefault="00000000" w:rsidRPr="00000000" w14:paraId="00000080">
      <w:pPr>
        <w:spacing w:after="0" w:before="0" w:line="240" w:lineRule="auto"/>
        <w:rPr>
          <w:sz w:val="40"/>
          <w:szCs w:val="40"/>
          <w:highlight w:val="yellow"/>
        </w:rPr>
      </w:pPr>
      <w:r w:rsidDel="00000000" w:rsidR="00000000" w:rsidRPr="00000000">
        <w:rPr>
          <w:rtl w:val="0"/>
        </w:rPr>
      </w:r>
    </w:p>
    <w:p w:rsidR="00000000" w:rsidDel="00000000" w:rsidP="00000000" w:rsidRDefault="00000000" w:rsidRPr="00000000" w14:paraId="00000081">
      <w:pPr>
        <w:pStyle w:val="Heading1"/>
        <w:spacing w:after="0" w:before="0" w:line="240" w:lineRule="auto"/>
        <w:rPr/>
      </w:pPr>
      <w:bookmarkStart w:colFirst="0" w:colLast="0" w:name="_heading=h.yh06uk33gxgm" w:id="6"/>
      <w:bookmarkEnd w:id="6"/>
      <w:r w:rsidDel="00000000" w:rsidR="00000000" w:rsidRPr="00000000">
        <w:rPr>
          <w:rtl w:val="0"/>
        </w:rPr>
        <w:t xml:space="preserve">Remerciements</w:t>
      </w:r>
    </w:p>
    <w:p w:rsidR="00000000" w:rsidDel="00000000" w:rsidP="00000000" w:rsidRDefault="00000000" w:rsidRPr="00000000" w14:paraId="00000082">
      <w:pPr>
        <w:spacing w:after="0" w:before="0" w:line="240" w:lineRule="auto"/>
        <w:rPr>
          <w:sz w:val="24"/>
          <w:szCs w:val="24"/>
        </w:rPr>
      </w:pPr>
      <w:r w:rsidDel="00000000" w:rsidR="00000000" w:rsidRPr="00000000">
        <w:rPr>
          <w:rtl w:val="0"/>
        </w:rPr>
      </w:r>
    </w:p>
    <w:p w:rsidR="00000000" w:rsidDel="00000000" w:rsidP="00000000" w:rsidRDefault="00000000" w:rsidRPr="00000000" w14:paraId="00000083">
      <w:pPr>
        <w:numPr>
          <w:ilvl w:val="0"/>
          <w:numId w:val="5"/>
        </w:numPr>
        <w:spacing w:after="0" w:before="0" w:line="276" w:lineRule="auto"/>
        <w:ind w:left="720" w:hanging="360"/>
        <w:rPr>
          <w:sz w:val="24"/>
          <w:szCs w:val="24"/>
        </w:rPr>
      </w:pPr>
      <w:r w:rsidDel="00000000" w:rsidR="00000000" w:rsidRPr="00000000">
        <w:rPr>
          <w:sz w:val="24"/>
          <w:szCs w:val="24"/>
          <w:rtl w:val="0"/>
        </w:rPr>
        <w:t xml:space="preserve">Louise Harel;</w:t>
      </w:r>
      <w:r w:rsidDel="00000000" w:rsidR="00000000" w:rsidRPr="00000000">
        <w:rPr>
          <w:rtl w:val="0"/>
        </w:rPr>
      </w:r>
    </w:p>
    <w:p w:rsidR="00000000" w:rsidDel="00000000" w:rsidP="00000000" w:rsidRDefault="00000000" w:rsidRPr="00000000" w14:paraId="00000084">
      <w:pPr>
        <w:numPr>
          <w:ilvl w:val="0"/>
          <w:numId w:val="5"/>
        </w:numPr>
        <w:spacing w:after="0" w:before="0" w:line="276" w:lineRule="auto"/>
        <w:ind w:left="720" w:hanging="360"/>
        <w:rPr>
          <w:sz w:val="24"/>
          <w:szCs w:val="24"/>
        </w:rPr>
      </w:pPr>
      <w:r w:rsidDel="00000000" w:rsidR="00000000" w:rsidRPr="00000000">
        <w:rPr>
          <w:sz w:val="24"/>
          <w:szCs w:val="24"/>
          <w:rtl w:val="0"/>
        </w:rPr>
        <w:t xml:space="preserve">Me Paul-Claude Bérubé;</w:t>
      </w:r>
    </w:p>
    <w:p w:rsidR="00000000" w:rsidDel="00000000" w:rsidP="00000000" w:rsidRDefault="00000000" w:rsidRPr="00000000" w14:paraId="00000085">
      <w:pPr>
        <w:keepNext w:val="0"/>
        <w:numPr>
          <w:ilvl w:val="0"/>
          <w:numId w:val="5"/>
        </w:numPr>
        <w:spacing w:after="0" w:before="0" w:line="276" w:lineRule="auto"/>
        <w:ind w:left="720" w:hanging="360"/>
        <w:rPr>
          <w:sz w:val="24"/>
          <w:szCs w:val="24"/>
        </w:rPr>
      </w:pPr>
      <w:r w:rsidDel="00000000" w:rsidR="00000000" w:rsidRPr="00000000">
        <w:rPr>
          <w:sz w:val="24"/>
          <w:szCs w:val="24"/>
          <w:rtl w:val="0"/>
        </w:rPr>
        <w:t xml:space="preserve">Andrea Morrison;</w:t>
      </w:r>
    </w:p>
    <w:p w:rsidR="00000000" w:rsidDel="00000000" w:rsidP="00000000" w:rsidRDefault="00000000" w:rsidRPr="00000000" w14:paraId="00000086">
      <w:pPr>
        <w:keepNext w:val="0"/>
        <w:numPr>
          <w:ilvl w:val="0"/>
          <w:numId w:val="5"/>
        </w:numPr>
        <w:spacing w:after="0" w:before="0" w:line="276" w:lineRule="auto"/>
        <w:ind w:left="720" w:hanging="360"/>
        <w:rPr>
          <w:sz w:val="24"/>
          <w:szCs w:val="24"/>
        </w:rPr>
      </w:pPr>
      <w:r w:rsidDel="00000000" w:rsidR="00000000" w:rsidRPr="00000000">
        <w:rPr>
          <w:sz w:val="24"/>
          <w:szCs w:val="24"/>
          <w:rtl w:val="0"/>
        </w:rPr>
        <w:t xml:space="preserve">M</w:t>
      </w:r>
      <w:r w:rsidDel="00000000" w:rsidR="00000000" w:rsidRPr="00000000">
        <w:rPr>
          <w:sz w:val="24"/>
          <w:szCs w:val="24"/>
          <w:rtl w:val="0"/>
        </w:rPr>
        <w:t xml:space="preserve">artine Lévesque;</w:t>
      </w:r>
    </w:p>
    <w:p w:rsidR="00000000" w:rsidDel="00000000" w:rsidP="00000000" w:rsidRDefault="00000000" w:rsidRPr="00000000" w14:paraId="00000087">
      <w:pPr>
        <w:keepNext w:val="0"/>
        <w:numPr>
          <w:ilvl w:val="0"/>
          <w:numId w:val="5"/>
        </w:numPr>
        <w:spacing w:after="0" w:before="0" w:line="276" w:lineRule="auto"/>
        <w:ind w:left="720" w:hanging="360"/>
        <w:rPr>
          <w:sz w:val="24"/>
          <w:szCs w:val="24"/>
        </w:rPr>
      </w:pPr>
      <w:r w:rsidDel="00000000" w:rsidR="00000000" w:rsidRPr="00000000">
        <w:rPr>
          <w:sz w:val="24"/>
          <w:szCs w:val="24"/>
          <w:rtl w:val="0"/>
        </w:rPr>
        <w:t xml:space="preserve">Michel Bédard:</w:t>
      </w:r>
    </w:p>
    <w:p w:rsidR="00000000" w:rsidDel="00000000" w:rsidP="00000000" w:rsidRDefault="00000000" w:rsidRPr="00000000" w14:paraId="00000088">
      <w:pPr>
        <w:keepNext w:val="0"/>
        <w:numPr>
          <w:ilvl w:val="0"/>
          <w:numId w:val="5"/>
        </w:numPr>
        <w:spacing w:after="0" w:before="0" w:line="276" w:lineRule="auto"/>
        <w:ind w:left="720" w:hanging="360"/>
        <w:rPr>
          <w:sz w:val="24"/>
          <w:szCs w:val="24"/>
        </w:rPr>
      </w:pPr>
      <w:r w:rsidDel="00000000" w:rsidR="00000000" w:rsidRPr="00000000">
        <w:rPr>
          <w:sz w:val="24"/>
          <w:szCs w:val="24"/>
          <w:rtl w:val="0"/>
        </w:rPr>
        <w:t xml:space="preserve">Miloud El Berrhama;</w:t>
      </w:r>
    </w:p>
    <w:p w:rsidR="00000000" w:rsidDel="00000000" w:rsidP="00000000" w:rsidRDefault="00000000" w:rsidRPr="00000000" w14:paraId="00000089">
      <w:pPr>
        <w:keepNext w:val="0"/>
        <w:numPr>
          <w:ilvl w:val="0"/>
          <w:numId w:val="5"/>
        </w:numPr>
        <w:spacing w:after="0" w:before="0" w:line="276" w:lineRule="auto"/>
        <w:ind w:left="720" w:hanging="360"/>
        <w:rPr>
          <w:sz w:val="24"/>
          <w:szCs w:val="24"/>
        </w:rPr>
      </w:pPr>
      <w:r w:rsidDel="00000000" w:rsidR="00000000" w:rsidRPr="00000000">
        <w:rPr>
          <w:sz w:val="24"/>
          <w:szCs w:val="24"/>
          <w:rtl w:val="0"/>
        </w:rPr>
        <w:t xml:space="preserve">Dr. Pierre Duquette; </w:t>
      </w:r>
      <w:r w:rsidDel="00000000" w:rsidR="00000000" w:rsidRPr="00000000">
        <w:rPr>
          <w:rtl w:val="0"/>
        </w:rPr>
      </w:r>
    </w:p>
    <w:p w:rsidR="00000000" w:rsidDel="00000000" w:rsidP="00000000" w:rsidRDefault="00000000" w:rsidRPr="00000000" w14:paraId="0000008A">
      <w:pPr>
        <w:keepNext w:val="0"/>
        <w:numPr>
          <w:ilvl w:val="0"/>
          <w:numId w:val="5"/>
        </w:numPr>
        <w:spacing w:after="0" w:before="0" w:line="276" w:lineRule="auto"/>
        <w:ind w:left="720" w:hanging="360"/>
        <w:rPr>
          <w:sz w:val="24"/>
          <w:szCs w:val="24"/>
        </w:rPr>
      </w:pPr>
      <w:r w:rsidDel="00000000" w:rsidR="00000000" w:rsidRPr="00000000">
        <w:rPr>
          <w:sz w:val="24"/>
          <w:szCs w:val="24"/>
          <w:rtl w:val="0"/>
        </w:rPr>
        <w:t xml:space="preserve">Line Bergeron;</w:t>
      </w:r>
      <w:r w:rsidDel="00000000" w:rsidR="00000000" w:rsidRPr="00000000">
        <w:rPr>
          <w:rtl w:val="0"/>
        </w:rPr>
      </w:r>
    </w:p>
    <w:p w:rsidR="00000000" w:rsidDel="00000000" w:rsidP="00000000" w:rsidRDefault="00000000" w:rsidRPr="00000000" w14:paraId="0000008B">
      <w:pPr>
        <w:keepNext w:val="0"/>
        <w:numPr>
          <w:ilvl w:val="0"/>
          <w:numId w:val="5"/>
        </w:numPr>
        <w:spacing w:after="0" w:before="0" w:line="276" w:lineRule="auto"/>
        <w:ind w:left="720" w:hanging="360"/>
        <w:rPr>
          <w:sz w:val="24"/>
          <w:szCs w:val="24"/>
        </w:rPr>
      </w:pPr>
      <w:r w:rsidDel="00000000" w:rsidR="00000000" w:rsidRPr="00000000">
        <w:rPr>
          <w:sz w:val="24"/>
          <w:szCs w:val="24"/>
          <w:rtl w:val="0"/>
        </w:rPr>
        <w:t xml:space="preserve">Martin Dion;</w:t>
      </w:r>
    </w:p>
    <w:p w:rsidR="00000000" w:rsidDel="00000000" w:rsidP="00000000" w:rsidRDefault="00000000" w:rsidRPr="00000000" w14:paraId="0000008C">
      <w:pPr>
        <w:numPr>
          <w:ilvl w:val="0"/>
          <w:numId w:val="5"/>
        </w:numPr>
        <w:spacing w:after="0" w:before="0" w:line="276" w:lineRule="auto"/>
        <w:ind w:left="720" w:hanging="360"/>
        <w:rPr>
          <w:sz w:val="24"/>
          <w:szCs w:val="24"/>
        </w:rPr>
      </w:pPr>
      <w:r w:rsidDel="00000000" w:rsidR="00000000" w:rsidRPr="00000000">
        <w:rPr>
          <w:sz w:val="24"/>
          <w:szCs w:val="24"/>
          <w:rtl w:val="0"/>
        </w:rPr>
        <w:t xml:space="preserve">Sarina Ferrara-Santone;</w:t>
      </w:r>
    </w:p>
    <w:p w:rsidR="00000000" w:rsidDel="00000000" w:rsidP="00000000" w:rsidRDefault="00000000" w:rsidRPr="00000000" w14:paraId="0000008D">
      <w:pPr>
        <w:numPr>
          <w:ilvl w:val="0"/>
          <w:numId w:val="5"/>
        </w:numPr>
        <w:spacing w:after="0" w:before="0" w:line="276" w:lineRule="auto"/>
        <w:ind w:left="720" w:hanging="360"/>
        <w:rPr>
          <w:sz w:val="24"/>
          <w:szCs w:val="24"/>
        </w:rPr>
      </w:pPr>
      <w:r w:rsidDel="00000000" w:rsidR="00000000" w:rsidRPr="00000000">
        <w:rPr>
          <w:sz w:val="24"/>
          <w:szCs w:val="24"/>
          <w:rtl w:val="0"/>
        </w:rPr>
        <w:t xml:space="preserve">Yannick De G</w:t>
      </w:r>
      <w:r w:rsidDel="00000000" w:rsidR="00000000" w:rsidRPr="00000000">
        <w:rPr>
          <w:sz w:val="24"/>
          <w:szCs w:val="24"/>
          <w:rtl w:val="0"/>
        </w:rPr>
        <w:t xml:space="preserve">rave;</w:t>
      </w:r>
      <w:r w:rsidDel="00000000" w:rsidR="00000000" w:rsidRPr="00000000">
        <w:rPr>
          <w:rtl w:val="0"/>
        </w:rPr>
      </w:r>
    </w:p>
    <w:p w:rsidR="00000000" w:rsidDel="00000000" w:rsidP="00000000" w:rsidRDefault="00000000" w:rsidRPr="00000000" w14:paraId="0000008E">
      <w:pPr>
        <w:numPr>
          <w:ilvl w:val="0"/>
          <w:numId w:val="5"/>
        </w:numPr>
        <w:spacing w:after="0" w:before="0" w:line="276" w:lineRule="auto"/>
        <w:ind w:left="720" w:hanging="360"/>
        <w:rPr>
          <w:sz w:val="24"/>
          <w:szCs w:val="24"/>
        </w:rPr>
      </w:pPr>
      <w:r w:rsidDel="00000000" w:rsidR="00000000" w:rsidRPr="00000000">
        <w:rPr>
          <w:sz w:val="24"/>
          <w:szCs w:val="24"/>
          <w:rtl w:val="0"/>
        </w:rPr>
        <w:t xml:space="preserve">Fondation famille Brian Bronfman;</w:t>
      </w:r>
    </w:p>
    <w:p w:rsidR="00000000" w:rsidDel="00000000" w:rsidP="00000000" w:rsidRDefault="00000000" w:rsidRPr="00000000" w14:paraId="0000008F">
      <w:pPr>
        <w:numPr>
          <w:ilvl w:val="0"/>
          <w:numId w:val="5"/>
        </w:numPr>
        <w:spacing w:after="0" w:before="0" w:line="276" w:lineRule="auto"/>
        <w:ind w:left="720" w:hanging="360"/>
        <w:rPr>
          <w:sz w:val="24"/>
          <w:szCs w:val="24"/>
        </w:rPr>
      </w:pPr>
      <w:r w:rsidDel="00000000" w:rsidR="00000000" w:rsidRPr="00000000">
        <w:rPr>
          <w:sz w:val="24"/>
          <w:szCs w:val="24"/>
          <w:rtl w:val="0"/>
        </w:rPr>
        <w:t xml:space="preserve">Michelle Turenne:</w:t>
      </w:r>
    </w:p>
    <w:p w:rsidR="00000000" w:rsidDel="00000000" w:rsidP="00000000" w:rsidRDefault="00000000" w:rsidRPr="00000000" w14:paraId="00000090">
      <w:pPr>
        <w:numPr>
          <w:ilvl w:val="0"/>
          <w:numId w:val="5"/>
        </w:numPr>
        <w:spacing w:after="0" w:before="0" w:line="276" w:lineRule="auto"/>
        <w:ind w:left="720" w:hanging="360"/>
        <w:rPr>
          <w:sz w:val="24"/>
          <w:szCs w:val="24"/>
        </w:rPr>
      </w:pPr>
      <w:r w:rsidDel="00000000" w:rsidR="00000000" w:rsidRPr="00000000">
        <w:rPr>
          <w:sz w:val="24"/>
          <w:szCs w:val="24"/>
          <w:rtl w:val="0"/>
        </w:rPr>
        <w:t xml:space="preserve">Simon Wong;</w:t>
      </w:r>
      <w:r w:rsidDel="00000000" w:rsidR="00000000" w:rsidRPr="00000000">
        <w:rPr>
          <w:rtl w:val="0"/>
        </w:rPr>
      </w:r>
    </w:p>
    <w:p w:rsidR="00000000" w:rsidDel="00000000" w:rsidP="00000000" w:rsidRDefault="00000000" w:rsidRPr="00000000" w14:paraId="00000091">
      <w:pPr>
        <w:keepNext w:val="1"/>
        <w:numPr>
          <w:ilvl w:val="0"/>
          <w:numId w:val="5"/>
        </w:numPr>
        <w:spacing w:after="0" w:before="0" w:line="276" w:lineRule="auto"/>
        <w:ind w:left="720" w:hanging="360"/>
        <w:rPr>
          <w:sz w:val="24"/>
          <w:szCs w:val="24"/>
        </w:rPr>
      </w:pPr>
      <w:r w:rsidDel="00000000" w:rsidR="00000000" w:rsidRPr="00000000">
        <w:rPr>
          <w:sz w:val="24"/>
          <w:szCs w:val="24"/>
          <w:rtl w:val="0"/>
        </w:rPr>
        <w:t xml:space="preserve">Véronique Vézina;</w:t>
      </w:r>
      <w:r w:rsidDel="00000000" w:rsidR="00000000" w:rsidRPr="00000000">
        <w:rPr>
          <w:rtl w:val="0"/>
        </w:rPr>
      </w:r>
    </w:p>
    <w:p w:rsidR="00000000" w:rsidDel="00000000" w:rsidP="00000000" w:rsidRDefault="00000000" w:rsidRPr="00000000" w14:paraId="00000092">
      <w:pPr>
        <w:numPr>
          <w:ilvl w:val="0"/>
          <w:numId w:val="5"/>
        </w:numPr>
        <w:spacing w:after="0" w:before="0" w:line="276" w:lineRule="auto"/>
        <w:ind w:left="720" w:hanging="360"/>
        <w:rPr>
          <w:sz w:val="24"/>
          <w:szCs w:val="24"/>
          <w:u w:val="none"/>
        </w:rPr>
      </w:pPr>
      <w:r w:rsidDel="00000000" w:rsidR="00000000" w:rsidRPr="00000000">
        <w:rPr>
          <w:sz w:val="24"/>
          <w:szCs w:val="24"/>
          <w:rtl w:val="0"/>
        </w:rPr>
        <w:t xml:space="preserve">Lena Martinez Scala, Marika Giguère, Danielli Katherine Pascoal  et Julie Fitzbay, stagiaires en travail social à l'UQAM.</w:t>
      </w:r>
      <w:r w:rsidDel="00000000" w:rsidR="00000000" w:rsidRPr="00000000">
        <w:rPr>
          <w:rtl w:val="0"/>
        </w:rPr>
      </w:r>
    </w:p>
    <w:p w:rsidR="00000000" w:rsidDel="00000000" w:rsidP="00000000" w:rsidRDefault="00000000" w:rsidRPr="00000000" w14:paraId="00000093">
      <w:pPr>
        <w:pStyle w:val="Heading1"/>
        <w:spacing w:after="0" w:before="0" w:line="240" w:lineRule="auto"/>
        <w:rPr/>
      </w:pPr>
      <w:bookmarkStart w:colFirst="0" w:colLast="0" w:name="_heading=h.s640dohxh8o4" w:id="7"/>
      <w:bookmarkEnd w:id="7"/>
      <w:r w:rsidDel="00000000" w:rsidR="00000000" w:rsidRPr="00000000">
        <w:rPr>
          <w:rtl w:val="0"/>
        </w:rPr>
      </w:r>
    </w:p>
    <w:p w:rsidR="00000000" w:rsidDel="00000000" w:rsidP="00000000" w:rsidRDefault="00000000" w:rsidRPr="00000000" w14:paraId="00000094">
      <w:pPr>
        <w:pStyle w:val="Heading1"/>
        <w:spacing w:after="0" w:before="0" w:line="240" w:lineRule="auto"/>
        <w:rPr/>
      </w:pPr>
      <w:bookmarkStart w:colFirst="0" w:colLast="0" w:name="_heading=h.rmidsy44al8y" w:id="8"/>
      <w:bookmarkEnd w:id="8"/>
      <w:r w:rsidDel="00000000" w:rsidR="00000000" w:rsidRPr="00000000">
        <w:rPr>
          <w:rtl w:val="0"/>
        </w:rPr>
        <w:t xml:space="preserve">Membres</w:t>
      </w:r>
    </w:p>
    <w:p w:rsidR="00000000" w:rsidDel="00000000" w:rsidP="00000000" w:rsidRDefault="00000000" w:rsidRPr="00000000" w14:paraId="00000095">
      <w:pPr>
        <w:spacing w:after="0" w:before="0" w:line="240" w:lineRule="auto"/>
        <w:rPr>
          <w:sz w:val="24"/>
          <w:szCs w:val="24"/>
        </w:rPr>
      </w:pPr>
      <w:r w:rsidDel="00000000" w:rsidR="00000000" w:rsidRPr="00000000">
        <w:rPr>
          <w:rtl w:val="0"/>
        </w:rPr>
      </w:r>
    </w:p>
    <w:p w:rsidR="00000000" w:rsidDel="00000000" w:rsidP="00000000" w:rsidRDefault="00000000" w:rsidRPr="00000000" w14:paraId="00000096">
      <w:pPr>
        <w:spacing w:after="0" w:before="0" w:line="240" w:lineRule="auto"/>
        <w:jc w:val="both"/>
        <w:rPr>
          <w:sz w:val="24"/>
          <w:szCs w:val="24"/>
        </w:rPr>
      </w:pPr>
      <w:r w:rsidDel="00000000" w:rsidR="00000000" w:rsidRPr="00000000">
        <w:rPr>
          <w:rtl w:val="0"/>
        </w:rPr>
        <w:t xml:space="preserve">Le</w:t>
      </w:r>
      <w:r w:rsidDel="00000000" w:rsidR="00000000" w:rsidRPr="00000000">
        <w:rPr>
          <w:sz w:val="24"/>
          <w:szCs w:val="24"/>
          <w:rtl w:val="0"/>
        </w:rPr>
        <w:t xml:space="preserve"> RAPLIQ compt</w:t>
      </w:r>
      <w:r w:rsidDel="00000000" w:rsidR="00000000" w:rsidRPr="00000000">
        <w:rPr>
          <w:rtl w:val="0"/>
        </w:rPr>
        <w:t xml:space="preserve">e</w:t>
      </w:r>
      <w:r w:rsidDel="00000000" w:rsidR="00000000" w:rsidRPr="00000000">
        <w:rPr>
          <w:sz w:val="24"/>
          <w:szCs w:val="24"/>
          <w:rtl w:val="0"/>
        </w:rPr>
        <w:t xml:space="preserve"> sur l’appui de 20</w:t>
      </w:r>
      <w:r w:rsidDel="00000000" w:rsidR="00000000" w:rsidRPr="00000000">
        <w:rPr>
          <w:rtl w:val="0"/>
        </w:rPr>
        <w:t xml:space="preserve">7 </w:t>
      </w:r>
      <w:r w:rsidDel="00000000" w:rsidR="00000000" w:rsidRPr="00000000">
        <w:rPr>
          <w:sz w:val="24"/>
          <w:szCs w:val="24"/>
          <w:rtl w:val="0"/>
        </w:rPr>
        <w:t xml:space="preserve">membres individuels et </w:t>
      </w:r>
      <w:r w:rsidDel="00000000" w:rsidR="00000000" w:rsidRPr="00000000">
        <w:rPr>
          <w:rtl w:val="0"/>
        </w:rPr>
        <w:t xml:space="preserve">treize (13)</w:t>
      </w:r>
      <w:r w:rsidDel="00000000" w:rsidR="00000000" w:rsidRPr="00000000">
        <w:rPr>
          <w:sz w:val="24"/>
          <w:szCs w:val="24"/>
          <w:rtl w:val="0"/>
        </w:rPr>
        <w:t xml:space="preserve"> membres collectifs :   </w:t>
      </w:r>
    </w:p>
    <w:p w:rsidR="00000000" w:rsidDel="00000000" w:rsidP="00000000" w:rsidRDefault="00000000" w:rsidRPr="00000000" w14:paraId="00000097">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098">
      <w:pPr>
        <w:numPr>
          <w:ilvl w:val="0"/>
          <w:numId w:val="17"/>
        </w:numPr>
        <w:spacing w:after="0" w:before="0" w:line="240" w:lineRule="auto"/>
        <w:ind w:left="720" w:hanging="360"/>
        <w:jc w:val="both"/>
        <w:rPr>
          <w:rFonts w:ascii="Arial" w:cs="Arial" w:eastAsia="Arial" w:hAnsi="Arial"/>
          <w:sz w:val="24"/>
          <w:szCs w:val="24"/>
        </w:rPr>
      </w:pPr>
      <w:r w:rsidDel="00000000" w:rsidR="00000000" w:rsidRPr="00000000">
        <w:rPr>
          <w:rtl w:val="0"/>
        </w:rPr>
        <w:t xml:space="preserve">RAAMM</w:t>
      </w:r>
      <w:r w:rsidDel="00000000" w:rsidR="00000000" w:rsidRPr="00000000">
        <w:rPr>
          <w:rtl w:val="0"/>
        </w:rPr>
      </w:r>
    </w:p>
    <w:p w:rsidR="00000000" w:rsidDel="00000000" w:rsidP="00000000" w:rsidRDefault="00000000" w:rsidRPr="00000000" w14:paraId="00000099">
      <w:pPr>
        <w:numPr>
          <w:ilvl w:val="0"/>
          <w:numId w:val="17"/>
        </w:numPr>
        <w:spacing w:after="0" w:before="0" w:line="240" w:lineRule="auto"/>
        <w:ind w:left="720" w:hanging="360"/>
        <w:jc w:val="both"/>
        <w:rPr>
          <w:rFonts w:ascii="Arial" w:cs="Arial" w:eastAsia="Arial" w:hAnsi="Arial"/>
          <w:sz w:val="24"/>
          <w:szCs w:val="24"/>
        </w:rPr>
      </w:pPr>
      <w:r w:rsidDel="00000000" w:rsidR="00000000" w:rsidRPr="00000000">
        <w:rPr>
          <w:sz w:val="24"/>
          <w:szCs w:val="24"/>
          <w:rtl w:val="0"/>
        </w:rPr>
        <w:t xml:space="preserve">Fondation CNIB INCA</w:t>
      </w:r>
      <w:r w:rsidDel="00000000" w:rsidR="00000000" w:rsidRPr="00000000">
        <w:rPr>
          <w:rtl w:val="0"/>
        </w:rPr>
      </w:r>
    </w:p>
    <w:p w:rsidR="00000000" w:rsidDel="00000000" w:rsidP="00000000" w:rsidRDefault="00000000" w:rsidRPr="00000000" w14:paraId="0000009A">
      <w:pPr>
        <w:numPr>
          <w:ilvl w:val="0"/>
          <w:numId w:val="17"/>
        </w:numPr>
        <w:spacing w:after="0" w:before="0" w:line="240" w:lineRule="auto"/>
        <w:ind w:left="720" w:hanging="360"/>
        <w:jc w:val="both"/>
        <w:rPr>
          <w:rFonts w:ascii="Arial" w:cs="Arial" w:eastAsia="Arial" w:hAnsi="Arial"/>
          <w:sz w:val="24"/>
          <w:szCs w:val="24"/>
        </w:rPr>
      </w:pPr>
      <w:r w:rsidDel="00000000" w:rsidR="00000000" w:rsidRPr="00000000">
        <w:rPr>
          <w:sz w:val="24"/>
          <w:szCs w:val="24"/>
          <w:rtl w:val="0"/>
        </w:rPr>
        <w:t xml:space="preserve">ACTAQ</w:t>
      </w:r>
      <w:r w:rsidDel="00000000" w:rsidR="00000000" w:rsidRPr="00000000">
        <w:rPr>
          <w:rtl w:val="0"/>
        </w:rPr>
      </w:r>
    </w:p>
    <w:p w:rsidR="00000000" w:rsidDel="00000000" w:rsidP="00000000" w:rsidRDefault="00000000" w:rsidRPr="00000000" w14:paraId="0000009B">
      <w:pPr>
        <w:numPr>
          <w:ilvl w:val="0"/>
          <w:numId w:val="17"/>
        </w:numPr>
        <w:spacing w:after="0" w:before="0" w:line="240" w:lineRule="auto"/>
        <w:ind w:left="720" w:hanging="360"/>
        <w:jc w:val="both"/>
        <w:rPr>
          <w:rFonts w:ascii="Arial" w:cs="Arial" w:eastAsia="Arial" w:hAnsi="Arial"/>
          <w:sz w:val="24"/>
          <w:szCs w:val="24"/>
        </w:rPr>
      </w:pPr>
      <w:r w:rsidDel="00000000" w:rsidR="00000000" w:rsidRPr="00000000">
        <w:rPr>
          <w:sz w:val="24"/>
          <w:szCs w:val="24"/>
          <w:rtl w:val="0"/>
        </w:rPr>
        <w:t xml:space="preserve">Main Forte </w:t>
      </w:r>
      <w:r w:rsidDel="00000000" w:rsidR="00000000" w:rsidRPr="00000000">
        <w:rPr>
          <w:rtl w:val="0"/>
        </w:rPr>
        <w:t xml:space="preserve">Montréal Inc.</w:t>
      </w:r>
      <w:r w:rsidDel="00000000" w:rsidR="00000000" w:rsidRPr="00000000">
        <w:rPr>
          <w:rtl w:val="0"/>
        </w:rPr>
      </w:r>
    </w:p>
    <w:p w:rsidR="00000000" w:rsidDel="00000000" w:rsidP="00000000" w:rsidRDefault="00000000" w:rsidRPr="00000000" w14:paraId="0000009C">
      <w:pPr>
        <w:numPr>
          <w:ilvl w:val="0"/>
          <w:numId w:val="17"/>
        </w:numPr>
        <w:spacing w:after="0" w:before="0" w:line="240" w:lineRule="auto"/>
        <w:ind w:left="720" w:hanging="360"/>
        <w:jc w:val="both"/>
        <w:rPr>
          <w:rFonts w:ascii="Arial" w:cs="Arial" w:eastAsia="Arial" w:hAnsi="Arial"/>
          <w:sz w:val="24"/>
          <w:szCs w:val="24"/>
        </w:rPr>
      </w:pPr>
      <w:r w:rsidDel="00000000" w:rsidR="00000000" w:rsidRPr="00000000">
        <w:rPr>
          <w:sz w:val="24"/>
          <w:szCs w:val="24"/>
          <w:rtl w:val="0"/>
        </w:rPr>
        <w:t xml:space="preserve">Amalgame</w:t>
      </w:r>
      <w:r w:rsidDel="00000000" w:rsidR="00000000" w:rsidRPr="00000000">
        <w:rPr>
          <w:rtl w:val="0"/>
        </w:rPr>
      </w:r>
    </w:p>
    <w:p w:rsidR="00000000" w:rsidDel="00000000" w:rsidP="00000000" w:rsidRDefault="00000000" w:rsidRPr="00000000" w14:paraId="0000009D">
      <w:pPr>
        <w:numPr>
          <w:ilvl w:val="0"/>
          <w:numId w:val="17"/>
        </w:numPr>
        <w:spacing w:after="0" w:before="0" w:line="240" w:lineRule="auto"/>
        <w:ind w:left="720" w:hanging="360"/>
        <w:jc w:val="both"/>
        <w:rPr>
          <w:rFonts w:ascii="Arial" w:cs="Arial" w:eastAsia="Arial" w:hAnsi="Arial"/>
          <w:sz w:val="24"/>
          <w:szCs w:val="24"/>
        </w:rPr>
      </w:pPr>
      <w:r w:rsidDel="00000000" w:rsidR="00000000" w:rsidRPr="00000000">
        <w:rPr>
          <w:sz w:val="24"/>
          <w:szCs w:val="24"/>
          <w:rtl w:val="0"/>
        </w:rPr>
        <w:t xml:space="preserve">Vie Autonome Montréal</w:t>
      </w:r>
      <w:r w:rsidDel="00000000" w:rsidR="00000000" w:rsidRPr="00000000">
        <w:rPr>
          <w:rtl w:val="0"/>
        </w:rPr>
      </w:r>
    </w:p>
    <w:p w:rsidR="00000000" w:rsidDel="00000000" w:rsidP="00000000" w:rsidRDefault="00000000" w:rsidRPr="00000000" w14:paraId="0000009E">
      <w:pPr>
        <w:numPr>
          <w:ilvl w:val="0"/>
          <w:numId w:val="17"/>
        </w:numPr>
        <w:spacing w:after="0" w:before="0" w:line="240" w:lineRule="auto"/>
        <w:ind w:left="720" w:hanging="360"/>
        <w:jc w:val="both"/>
        <w:rPr>
          <w:rFonts w:ascii="Arial" w:cs="Arial" w:eastAsia="Arial" w:hAnsi="Arial"/>
          <w:sz w:val="24"/>
          <w:szCs w:val="24"/>
        </w:rPr>
      </w:pPr>
      <w:r w:rsidDel="00000000" w:rsidR="00000000" w:rsidRPr="00000000">
        <w:rPr>
          <w:sz w:val="24"/>
          <w:szCs w:val="24"/>
          <w:rtl w:val="0"/>
        </w:rPr>
        <w:t xml:space="preserve">ROP-03</w:t>
      </w:r>
      <w:r w:rsidDel="00000000" w:rsidR="00000000" w:rsidRPr="00000000">
        <w:rPr>
          <w:rtl w:val="0"/>
        </w:rPr>
      </w:r>
    </w:p>
    <w:p w:rsidR="00000000" w:rsidDel="00000000" w:rsidP="00000000" w:rsidRDefault="00000000" w:rsidRPr="00000000" w14:paraId="0000009F">
      <w:pPr>
        <w:numPr>
          <w:ilvl w:val="0"/>
          <w:numId w:val="17"/>
        </w:numPr>
        <w:spacing w:after="0" w:before="0" w:line="240" w:lineRule="auto"/>
        <w:ind w:left="720" w:hanging="360"/>
        <w:jc w:val="both"/>
        <w:rPr>
          <w:rFonts w:ascii="Arial" w:cs="Arial" w:eastAsia="Arial" w:hAnsi="Arial"/>
          <w:sz w:val="24"/>
          <w:szCs w:val="24"/>
        </w:rPr>
      </w:pPr>
      <w:r w:rsidDel="00000000" w:rsidR="00000000" w:rsidRPr="00000000">
        <w:rPr>
          <w:sz w:val="24"/>
          <w:szCs w:val="24"/>
          <w:rtl w:val="0"/>
        </w:rPr>
        <w:t xml:space="preserve">Maison des Femmes Sourdes de Montréal</w:t>
      </w:r>
    </w:p>
    <w:p w:rsidR="00000000" w:rsidDel="00000000" w:rsidP="00000000" w:rsidRDefault="00000000" w:rsidRPr="00000000" w14:paraId="000000A0">
      <w:pPr>
        <w:numPr>
          <w:ilvl w:val="0"/>
          <w:numId w:val="17"/>
        </w:numPr>
        <w:spacing w:after="0" w:before="0" w:line="240" w:lineRule="auto"/>
        <w:ind w:left="720" w:hanging="360"/>
        <w:jc w:val="both"/>
        <w:rPr>
          <w:rFonts w:ascii="Arial" w:cs="Arial" w:eastAsia="Arial" w:hAnsi="Arial"/>
          <w:sz w:val="24"/>
          <w:szCs w:val="24"/>
        </w:rPr>
      </w:pPr>
      <w:r w:rsidDel="00000000" w:rsidR="00000000" w:rsidRPr="00000000">
        <w:rPr>
          <w:sz w:val="24"/>
          <w:szCs w:val="24"/>
          <w:rtl w:val="0"/>
        </w:rPr>
        <w:t xml:space="preserve">L’AMASQ</w:t>
      </w:r>
    </w:p>
    <w:p w:rsidR="00000000" w:rsidDel="00000000" w:rsidP="00000000" w:rsidRDefault="00000000" w:rsidRPr="00000000" w14:paraId="000000A1">
      <w:pPr>
        <w:numPr>
          <w:ilvl w:val="0"/>
          <w:numId w:val="17"/>
        </w:numPr>
        <w:spacing w:after="0" w:before="0" w:line="240" w:lineRule="auto"/>
        <w:ind w:left="720" w:hanging="360"/>
        <w:jc w:val="both"/>
        <w:rPr>
          <w:rFonts w:ascii="Arial" w:cs="Arial" w:eastAsia="Arial" w:hAnsi="Arial"/>
          <w:sz w:val="24"/>
          <w:szCs w:val="24"/>
        </w:rPr>
      </w:pPr>
      <w:r w:rsidDel="00000000" w:rsidR="00000000" w:rsidRPr="00000000">
        <w:rPr>
          <w:sz w:val="24"/>
          <w:szCs w:val="24"/>
          <w:rtl w:val="0"/>
        </w:rPr>
        <w:t xml:space="preserve">Réseau pour la Paix et l'Harmonie Sociale</w:t>
      </w:r>
    </w:p>
    <w:p w:rsidR="00000000" w:rsidDel="00000000" w:rsidP="00000000" w:rsidRDefault="00000000" w:rsidRPr="00000000" w14:paraId="000000A2">
      <w:pPr>
        <w:spacing w:after="0" w:before="0" w:line="240" w:lineRule="auto"/>
        <w:jc w:val="both"/>
        <w:rPr>
          <w:color w:val="0000ff"/>
          <w:sz w:val="24"/>
          <w:szCs w:val="24"/>
        </w:rPr>
      </w:pPr>
      <w:r w:rsidDel="00000000" w:rsidR="00000000" w:rsidRPr="00000000">
        <w:rPr>
          <w:rtl w:val="0"/>
        </w:rPr>
      </w:r>
    </w:p>
    <w:p w:rsidR="00000000" w:rsidDel="00000000" w:rsidP="00000000" w:rsidRDefault="00000000" w:rsidRPr="00000000" w14:paraId="000000A3">
      <w:pPr>
        <w:pBdr>
          <w:top w:color="000000" w:space="1" w:sz="4" w:val="single"/>
          <w:left w:color="000000" w:space="1" w:sz="4" w:val="single"/>
          <w:bottom w:color="000000" w:space="1" w:sz="4" w:val="single"/>
          <w:right w:color="000000" w:space="1" w:sz="4" w:val="single"/>
        </w:pBdr>
        <w:spacing w:line="240" w:lineRule="auto"/>
        <w:jc w:val="center"/>
        <w:rPr>
          <w:b w:val="1"/>
          <w:sz w:val="24"/>
          <w:szCs w:val="24"/>
        </w:rPr>
      </w:pPr>
      <w:r w:rsidDel="00000000" w:rsidR="00000000" w:rsidRPr="00000000">
        <w:rPr>
          <w:b w:val="1"/>
          <w:sz w:val="24"/>
          <w:szCs w:val="24"/>
          <w:rtl w:val="0"/>
        </w:rPr>
        <w:t xml:space="preserve">Merci à chacune et chacun d’entre vous.</w:t>
      </w:r>
    </w:p>
    <w:p w:rsidR="00000000" w:rsidDel="00000000" w:rsidP="00000000" w:rsidRDefault="00000000" w:rsidRPr="00000000" w14:paraId="000000A4">
      <w:pPr>
        <w:pBdr>
          <w:top w:color="000000" w:space="1" w:sz="4" w:val="single"/>
          <w:left w:color="000000" w:space="1" w:sz="4" w:val="single"/>
          <w:bottom w:color="000000" w:space="1" w:sz="4" w:val="single"/>
          <w:right w:color="000000" w:space="1" w:sz="4" w:val="single"/>
        </w:pBdr>
        <w:spacing w:after="0" w:before="0" w:line="240" w:lineRule="auto"/>
        <w:jc w:val="center"/>
        <w:rPr>
          <w:b w:val="1"/>
          <w:sz w:val="24"/>
          <w:szCs w:val="24"/>
          <w:highlight w:val="white"/>
        </w:rPr>
      </w:pPr>
      <w:r w:rsidDel="00000000" w:rsidR="00000000" w:rsidRPr="00000000">
        <w:rPr>
          <w:sz w:val="24"/>
          <w:szCs w:val="24"/>
          <w:rtl w:val="0"/>
        </w:rPr>
        <w:t xml:space="preserve">Votre engagement nous permet de donner le meilleur de nous-mêmes. Ensemble, nous portons le changement et contribuons concrètement à bâtir une société plus juste et inclusive</w:t>
      </w:r>
      <w:r w:rsidDel="00000000" w:rsidR="00000000" w:rsidRPr="00000000">
        <w:rPr>
          <w:rtl w:val="0"/>
        </w:rPr>
      </w:r>
    </w:p>
    <w:p w:rsidR="00000000" w:rsidDel="00000000" w:rsidP="00000000" w:rsidRDefault="00000000" w:rsidRPr="00000000" w14:paraId="000000A5">
      <w:pPr>
        <w:spacing w:after="0" w:before="0" w:line="240" w:lineRule="auto"/>
        <w:rPr>
          <w:sz w:val="40"/>
          <w:szCs w:val="40"/>
        </w:rPr>
      </w:pPr>
      <w:r w:rsidDel="00000000" w:rsidR="00000000" w:rsidRPr="00000000">
        <w:rPr>
          <w:rtl w:val="0"/>
        </w:rPr>
      </w:r>
    </w:p>
    <w:p w:rsidR="00000000" w:rsidDel="00000000" w:rsidP="00000000" w:rsidRDefault="00000000" w:rsidRPr="00000000" w14:paraId="000000A6">
      <w:pPr>
        <w:pStyle w:val="Heading1"/>
        <w:spacing w:after="0" w:before="0" w:line="240" w:lineRule="auto"/>
        <w:rPr/>
      </w:pPr>
      <w:bookmarkStart w:colFirst="0" w:colLast="0" w:name="_heading=h.y26mdk9q2rjs" w:id="9"/>
      <w:bookmarkEnd w:id="9"/>
      <w:r w:rsidDel="00000000" w:rsidR="00000000" w:rsidRPr="00000000">
        <w:rPr>
          <w:rtl w:val="0"/>
        </w:rPr>
        <w:t xml:space="preserve">Fonctionnement démocratique </w:t>
      </w:r>
    </w:p>
    <w:p w:rsidR="00000000" w:rsidDel="00000000" w:rsidP="00000000" w:rsidRDefault="00000000" w:rsidRPr="00000000" w14:paraId="000000A7">
      <w:pPr>
        <w:spacing w:after="0" w:before="0" w:line="240" w:lineRule="auto"/>
        <w:jc w:val="both"/>
        <w:rPr>
          <w:sz w:val="24"/>
          <w:szCs w:val="24"/>
          <w:highlight w:val="yellow"/>
        </w:rPr>
      </w:pPr>
      <w:r w:rsidDel="00000000" w:rsidR="00000000" w:rsidRPr="00000000">
        <w:rPr>
          <w:rtl w:val="0"/>
        </w:rPr>
      </w:r>
    </w:p>
    <w:p w:rsidR="00000000" w:rsidDel="00000000" w:rsidP="00000000" w:rsidRDefault="00000000" w:rsidRPr="00000000" w14:paraId="000000A8">
      <w:pPr>
        <w:spacing w:after="0" w:before="0" w:line="240" w:lineRule="auto"/>
        <w:jc w:val="both"/>
        <w:rPr>
          <w:sz w:val="24"/>
          <w:szCs w:val="24"/>
          <w:highlight w:val="white"/>
        </w:rPr>
      </w:pPr>
      <w:r w:rsidDel="00000000" w:rsidR="00000000" w:rsidRPr="00000000">
        <w:rPr>
          <w:sz w:val="24"/>
          <w:szCs w:val="24"/>
          <w:highlight w:val="white"/>
          <w:rtl w:val="0"/>
        </w:rPr>
        <w:t xml:space="preserve">L’assemblée générale annuelle a eu lieu le 1er juin 2024: 29 membres y ont participé.</w:t>
      </w:r>
    </w:p>
    <w:p w:rsidR="00000000" w:rsidDel="00000000" w:rsidP="00000000" w:rsidRDefault="00000000" w:rsidRPr="00000000" w14:paraId="000000A9">
      <w:pPr>
        <w:spacing w:after="0" w:before="0" w:line="240" w:lineRule="auto"/>
        <w:rPr>
          <w:sz w:val="24"/>
          <w:szCs w:val="24"/>
          <w:highlight w:val="yellow"/>
        </w:rPr>
      </w:pPr>
      <w:r w:rsidDel="00000000" w:rsidR="00000000" w:rsidRPr="00000000">
        <w:rPr>
          <w:rtl w:val="0"/>
        </w:rPr>
      </w:r>
    </w:p>
    <w:p w:rsidR="00000000" w:rsidDel="00000000" w:rsidP="00000000" w:rsidRDefault="00000000" w:rsidRPr="00000000" w14:paraId="000000AA">
      <w:pPr>
        <w:pStyle w:val="Heading2"/>
        <w:spacing w:line="240" w:lineRule="auto"/>
        <w:jc w:val="both"/>
        <w:rPr/>
      </w:pPr>
      <w:bookmarkStart w:colFirst="0" w:colLast="0" w:name="_heading=h.925sit6poy2m" w:id="10"/>
      <w:bookmarkEnd w:id="10"/>
      <w:r w:rsidDel="00000000" w:rsidR="00000000" w:rsidRPr="00000000">
        <w:rPr>
          <w:rtl w:val="0"/>
        </w:rPr>
        <w:t xml:space="preserve">Réunions du conseil d’administration</w:t>
      </w:r>
    </w:p>
    <w:p w:rsidR="00000000" w:rsidDel="00000000" w:rsidP="00000000" w:rsidRDefault="00000000" w:rsidRPr="00000000" w14:paraId="000000AB">
      <w:pPr>
        <w:pStyle w:val="Heading4"/>
        <w:keepNext w:val="0"/>
        <w:keepLines w:val="0"/>
        <w:spacing w:after="40" w:before="240" w:lineRule="auto"/>
        <w:jc w:val="both"/>
        <w:rPr>
          <w:b w:val="1"/>
          <w:color w:val="000000"/>
          <w:sz w:val="22"/>
          <w:szCs w:val="22"/>
          <w:highlight w:val="white"/>
        </w:rPr>
      </w:pPr>
      <w:bookmarkStart w:colFirst="0" w:colLast="0" w:name="_heading=h.lc1872izcirr" w:id="11"/>
      <w:bookmarkEnd w:id="11"/>
      <w:r w:rsidDel="00000000" w:rsidR="00000000" w:rsidRPr="00000000">
        <w:rPr>
          <w:b w:val="1"/>
          <w:color w:val="000000"/>
          <w:sz w:val="22"/>
          <w:szCs w:val="22"/>
          <w:highlight w:val="white"/>
          <w:rtl w:val="0"/>
        </w:rPr>
        <w:t xml:space="preserve">Séances régulières du conseil d’administration</w:t>
      </w:r>
    </w:p>
    <w:p w:rsidR="00000000" w:rsidDel="00000000" w:rsidP="00000000" w:rsidRDefault="00000000" w:rsidRPr="00000000" w14:paraId="000000AC">
      <w:pPr>
        <w:spacing w:after="240" w:before="240" w:line="240" w:lineRule="auto"/>
        <w:jc w:val="both"/>
        <w:rPr>
          <w:sz w:val="24"/>
          <w:szCs w:val="24"/>
          <w:highlight w:val="white"/>
        </w:rPr>
      </w:pPr>
      <w:r w:rsidDel="00000000" w:rsidR="00000000" w:rsidRPr="00000000">
        <w:rPr>
          <w:sz w:val="24"/>
          <w:szCs w:val="24"/>
          <w:highlight w:val="white"/>
          <w:rtl w:val="0"/>
        </w:rPr>
        <w:t xml:space="preserve">En 2024 :</w:t>
      </w:r>
    </w:p>
    <w:p w:rsidR="00000000" w:rsidDel="00000000" w:rsidP="00000000" w:rsidRDefault="00000000" w:rsidRPr="00000000" w14:paraId="000000AD">
      <w:pPr>
        <w:numPr>
          <w:ilvl w:val="0"/>
          <w:numId w:val="23"/>
        </w:numPr>
        <w:spacing w:after="0" w:afterAutospacing="0" w:before="240" w:line="240" w:lineRule="auto"/>
        <w:ind w:left="720" w:hanging="360"/>
        <w:rPr>
          <w:sz w:val="24"/>
          <w:szCs w:val="24"/>
          <w:highlight w:val="white"/>
        </w:rPr>
      </w:pPr>
      <w:r w:rsidDel="00000000" w:rsidR="00000000" w:rsidRPr="00000000">
        <w:rPr>
          <w:sz w:val="24"/>
          <w:szCs w:val="24"/>
          <w:highlight w:val="white"/>
          <w:rtl w:val="0"/>
        </w:rPr>
        <w:t xml:space="preserve">16 mai</w:t>
      </w:r>
    </w:p>
    <w:p w:rsidR="00000000" w:rsidDel="00000000" w:rsidP="00000000" w:rsidRDefault="00000000" w:rsidRPr="00000000" w14:paraId="000000AE">
      <w:pPr>
        <w:numPr>
          <w:ilvl w:val="0"/>
          <w:numId w:val="23"/>
        </w:numPr>
        <w:spacing w:after="0" w:afterAutospacing="0" w:before="0" w:beforeAutospacing="0" w:line="240" w:lineRule="auto"/>
        <w:ind w:left="720" w:hanging="360"/>
        <w:rPr>
          <w:sz w:val="24"/>
          <w:szCs w:val="24"/>
          <w:highlight w:val="white"/>
        </w:rPr>
      </w:pPr>
      <w:r w:rsidDel="00000000" w:rsidR="00000000" w:rsidRPr="00000000">
        <w:rPr>
          <w:sz w:val="24"/>
          <w:szCs w:val="24"/>
          <w:highlight w:val="white"/>
          <w:rtl w:val="0"/>
        </w:rPr>
        <w:t xml:space="preserve">11 juillet</w:t>
      </w:r>
    </w:p>
    <w:p w:rsidR="00000000" w:rsidDel="00000000" w:rsidP="00000000" w:rsidRDefault="00000000" w:rsidRPr="00000000" w14:paraId="000000AF">
      <w:pPr>
        <w:numPr>
          <w:ilvl w:val="0"/>
          <w:numId w:val="23"/>
        </w:numPr>
        <w:spacing w:after="0" w:afterAutospacing="0" w:before="0" w:beforeAutospacing="0" w:line="240" w:lineRule="auto"/>
        <w:ind w:left="720" w:hanging="360"/>
        <w:rPr>
          <w:sz w:val="24"/>
          <w:szCs w:val="24"/>
          <w:highlight w:val="white"/>
        </w:rPr>
      </w:pPr>
      <w:r w:rsidDel="00000000" w:rsidR="00000000" w:rsidRPr="00000000">
        <w:rPr>
          <w:sz w:val="24"/>
          <w:szCs w:val="24"/>
          <w:highlight w:val="white"/>
          <w:rtl w:val="0"/>
        </w:rPr>
        <w:t xml:space="preserve">12 septembre</w:t>
      </w:r>
    </w:p>
    <w:p w:rsidR="00000000" w:rsidDel="00000000" w:rsidP="00000000" w:rsidRDefault="00000000" w:rsidRPr="00000000" w14:paraId="000000B0">
      <w:pPr>
        <w:numPr>
          <w:ilvl w:val="0"/>
          <w:numId w:val="23"/>
        </w:numPr>
        <w:spacing w:after="240" w:before="0" w:beforeAutospacing="0" w:line="240" w:lineRule="auto"/>
        <w:ind w:left="720" w:hanging="360"/>
        <w:rPr>
          <w:sz w:val="24"/>
          <w:szCs w:val="24"/>
          <w:highlight w:val="white"/>
        </w:rPr>
      </w:pPr>
      <w:r w:rsidDel="00000000" w:rsidR="00000000" w:rsidRPr="00000000">
        <w:rPr>
          <w:sz w:val="24"/>
          <w:szCs w:val="24"/>
          <w:highlight w:val="white"/>
          <w:rtl w:val="0"/>
        </w:rPr>
        <w:t xml:space="preserve">7 novembre</w:t>
        <w:br w:type="textWrapping"/>
      </w:r>
    </w:p>
    <w:p w:rsidR="00000000" w:rsidDel="00000000" w:rsidP="00000000" w:rsidRDefault="00000000" w:rsidRPr="00000000" w14:paraId="000000B1">
      <w:pPr>
        <w:spacing w:after="240" w:before="240" w:line="240" w:lineRule="auto"/>
        <w:jc w:val="both"/>
        <w:rPr>
          <w:sz w:val="24"/>
          <w:szCs w:val="24"/>
          <w:highlight w:val="white"/>
        </w:rPr>
      </w:pPr>
      <w:r w:rsidDel="00000000" w:rsidR="00000000" w:rsidRPr="00000000">
        <w:rPr>
          <w:sz w:val="24"/>
          <w:szCs w:val="24"/>
          <w:highlight w:val="white"/>
          <w:rtl w:val="0"/>
        </w:rPr>
        <w:t xml:space="preserve">En 2025 :</w:t>
      </w:r>
    </w:p>
    <w:p w:rsidR="00000000" w:rsidDel="00000000" w:rsidP="00000000" w:rsidRDefault="00000000" w:rsidRPr="00000000" w14:paraId="000000B2">
      <w:pPr>
        <w:numPr>
          <w:ilvl w:val="0"/>
          <w:numId w:val="8"/>
        </w:numPr>
        <w:spacing w:after="0" w:afterAutospacing="0" w:before="240" w:line="240" w:lineRule="auto"/>
        <w:ind w:left="720" w:hanging="360"/>
        <w:rPr>
          <w:sz w:val="24"/>
          <w:szCs w:val="24"/>
          <w:highlight w:val="white"/>
        </w:rPr>
      </w:pPr>
      <w:r w:rsidDel="00000000" w:rsidR="00000000" w:rsidRPr="00000000">
        <w:rPr>
          <w:sz w:val="24"/>
          <w:szCs w:val="24"/>
          <w:highlight w:val="white"/>
          <w:rtl w:val="0"/>
        </w:rPr>
        <w:t xml:space="preserve">9 janvier</w:t>
      </w:r>
    </w:p>
    <w:p w:rsidR="00000000" w:rsidDel="00000000" w:rsidP="00000000" w:rsidRDefault="00000000" w:rsidRPr="00000000" w14:paraId="000000B3">
      <w:pPr>
        <w:numPr>
          <w:ilvl w:val="0"/>
          <w:numId w:val="8"/>
        </w:numPr>
        <w:spacing w:after="240" w:before="0" w:beforeAutospacing="0" w:line="240" w:lineRule="auto"/>
        <w:ind w:left="720" w:hanging="360"/>
        <w:rPr>
          <w:sz w:val="24"/>
          <w:szCs w:val="24"/>
          <w:highlight w:val="white"/>
        </w:rPr>
      </w:pPr>
      <w:r w:rsidDel="00000000" w:rsidR="00000000" w:rsidRPr="00000000">
        <w:rPr>
          <w:sz w:val="24"/>
          <w:szCs w:val="24"/>
          <w:highlight w:val="white"/>
          <w:rtl w:val="0"/>
        </w:rPr>
        <w:t xml:space="preserve">6 mars</w:t>
        <w:br w:type="textWrapping"/>
      </w:r>
    </w:p>
    <w:p w:rsidR="00000000" w:rsidDel="00000000" w:rsidP="00000000" w:rsidRDefault="00000000" w:rsidRPr="00000000" w14:paraId="000000B4">
      <w:pPr>
        <w:spacing w:after="240" w:before="240" w:line="240" w:lineRule="auto"/>
        <w:ind w:left="720" w:firstLine="0"/>
        <w:rPr>
          <w:sz w:val="24"/>
          <w:szCs w:val="24"/>
          <w:highlight w:val="white"/>
        </w:rPr>
      </w:pPr>
      <w:r w:rsidDel="00000000" w:rsidR="00000000" w:rsidRPr="00000000">
        <w:rPr>
          <w:rtl w:val="0"/>
        </w:rPr>
      </w:r>
    </w:p>
    <w:p w:rsidR="00000000" w:rsidDel="00000000" w:rsidP="00000000" w:rsidRDefault="00000000" w:rsidRPr="00000000" w14:paraId="000000B5">
      <w:pPr>
        <w:pStyle w:val="Heading4"/>
        <w:keepNext w:val="0"/>
        <w:keepLines w:val="0"/>
        <w:spacing w:after="40" w:before="240" w:lineRule="auto"/>
        <w:jc w:val="both"/>
        <w:rPr>
          <w:b w:val="1"/>
          <w:color w:val="000000"/>
          <w:sz w:val="22"/>
          <w:szCs w:val="22"/>
          <w:highlight w:val="white"/>
        </w:rPr>
      </w:pPr>
      <w:bookmarkStart w:colFirst="0" w:colLast="0" w:name="_heading=h.1cxmhpms5da5" w:id="12"/>
      <w:bookmarkEnd w:id="12"/>
      <w:r w:rsidDel="00000000" w:rsidR="00000000" w:rsidRPr="00000000">
        <w:rPr>
          <w:rtl w:val="0"/>
        </w:rPr>
      </w:r>
    </w:p>
    <w:p w:rsidR="00000000" w:rsidDel="00000000" w:rsidP="00000000" w:rsidRDefault="00000000" w:rsidRPr="00000000" w14:paraId="000000B6">
      <w:pPr>
        <w:pStyle w:val="Heading4"/>
        <w:keepNext w:val="0"/>
        <w:keepLines w:val="0"/>
        <w:spacing w:after="40" w:before="240" w:lineRule="auto"/>
        <w:jc w:val="both"/>
        <w:rPr>
          <w:b w:val="1"/>
          <w:color w:val="000000"/>
          <w:sz w:val="22"/>
          <w:szCs w:val="22"/>
          <w:highlight w:val="white"/>
        </w:rPr>
      </w:pPr>
      <w:bookmarkStart w:colFirst="0" w:colLast="0" w:name="_heading=h.icqt3n68xccr" w:id="13"/>
      <w:bookmarkEnd w:id="13"/>
      <w:r w:rsidDel="00000000" w:rsidR="00000000" w:rsidRPr="00000000">
        <w:rPr>
          <w:b w:val="1"/>
          <w:color w:val="000000"/>
          <w:sz w:val="22"/>
          <w:szCs w:val="22"/>
          <w:highlight w:val="white"/>
          <w:rtl w:val="0"/>
        </w:rPr>
        <w:t xml:space="preserve">Séances extraordinaires du conseil d’administration</w:t>
      </w:r>
    </w:p>
    <w:p w:rsidR="00000000" w:rsidDel="00000000" w:rsidP="00000000" w:rsidRDefault="00000000" w:rsidRPr="00000000" w14:paraId="000000B7">
      <w:pPr>
        <w:spacing w:after="240" w:before="240" w:line="240" w:lineRule="auto"/>
        <w:jc w:val="both"/>
        <w:rPr>
          <w:sz w:val="24"/>
          <w:szCs w:val="24"/>
          <w:highlight w:val="white"/>
        </w:rPr>
      </w:pPr>
      <w:r w:rsidDel="00000000" w:rsidR="00000000" w:rsidRPr="00000000">
        <w:rPr>
          <w:sz w:val="24"/>
          <w:szCs w:val="24"/>
          <w:highlight w:val="white"/>
          <w:rtl w:val="0"/>
        </w:rPr>
        <w:t xml:space="preserve">En 2024 :</w:t>
      </w:r>
    </w:p>
    <w:p w:rsidR="00000000" w:rsidDel="00000000" w:rsidP="00000000" w:rsidRDefault="00000000" w:rsidRPr="00000000" w14:paraId="000000B8">
      <w:pPr>
        <w:numPr>
          <w:ilvl w:val="0"/>
          <w:numId w:val="30"/>
        </w:numPr>
        <w:spacing w:after="0" w:afterAutospacing="0" w:before="240" w:line="240" w:lineRule="auto"/>
        <w:ind w:left="720" w:hanging="360"/>
        <w:rPr>
          <w:sz w:val="24"/>
          <w:szCs w:val="24"/>
          <w:highlight w:val="white"/>
        </w:rPr>
      </w:pPr>
      <w:r w:rsidDel="00000000" w:rsidR="00000000" w:rsidRPr="00000000">
        <w:rPr>
          <w:sz w:val="24"/>
          <w:szCs w:val="24"/>
          <w:highlight w:val="white"/>
          <w:rtl w:val="0"/>
        </w:rPr>
        <w:t xml:space="preserve">30 juillet</w:t>
      </w:r>
    </w:p>
    <w:p w:rsidR="00000000" w:rsidDel="00000000" w:rsidP="00000000" w:rsidRDefault="00000000" w:rsidRPr="00000000" w14:paraId="000000B9">
      <w:pPr>
        <w:numPr>
          <w:ilvl w:val="0"/>
          <w:numId w:val="30"/>
        </w:numPr>
        <w:spacing w:after="240" w:before="0" w:beforeAutospacing="0" w:line="240" w:lineRule="auto"/>
        <w:ind w:left="720" w:hanging="360"/>
        <w:rPr>
          <w:sz w:val="24"/>
          <w:szCs w:val="24"/>
          <w:highlight w:val="white"/>
        </w:rPr>
      </w:pPr>
      <w:r w:rsidDel="00000000" w:rsidR="00000000" w:rsidRPr="00000000">
        <w:rPr>
          <w:sz w:val="24"/>
          <w:szCs w:val="24"/>
          <w:highlight w:val="white"/>
          <w:rtl w:val="0"/>
        </w:rPr>
        <w:t xml:space="preserve">28 octobre</w:t>
        <w:br w:type="textWrapping"/>
      </w:r>
    </w:p>
    <w:p w:rsidR="00000000" w:rsidDel="00000000" w:rsidP="00000000" w:rsidRDefault="00000000" w:rsidRPr="00000000" w14:paraId="000000BA">
      <w:pPr>
        <w:spacing w:after="240" w:before="240" w:line="240" w:lineRule="auto"/>
        <w:jc w:val="both"/>
        <w:rPr>
          <w:sz w:val="24"/>
          <w:szCs w:val="24"/>
          <w:highlight w:val="white"/>
        </w:rPr>
      </w:pPr>
      <w:r w:rsidDel="00000000" w:rsidR="00000000" w:rsidRPr="00000000">
        <w:rPr>
          <w:sz w:val="24"/>
          <w:szCs w:val="24"/>
          <w:highlight w:val="white"/>
          <w:rtl w:val="0"/>
        </w:rPr>
        <w:t xml:space="preserve">En 2025 :</w:t>
      </w:r>
    </w:p>
    <w:p w:rsidR="00000000" w:rsidDel="00000000" w:rsidP="00000000" w:rsidRDefault="00000000" w:rsidRPr="00000000" w14:paraId="000000BB">
      <w:pPr>
        <w:numPr>
          <w:ilvl w:val="0"/>
          <w:numId w:val="13"/>
        </w:numPr>
        <w:spacing w:after="0" w:afterAutospacing="0" w:before="240" w:line="240" w:lineRule="auto"/>
        <w:ind w:left="720" w:hanging="360"/>
        <w:rPr>
          <w:sz w:val="24"/>
          <w:szCs w:val="24"/>
          <w:highlight w:val="white"/>
        </w:rPr>
      </w:pPr>
      <w:r w:rsidDel="00000000" w:rsidR="00000000" w:rsidRPr="00000000">
        <w:rPr>
          <w:sz w:val="24"/>
          <w:szCs w:val="24"/>
          <w:highlight w:val="white"/>
          <w:rtl w:val="0"/>
        </w:rPr>
        <w:t xml:space="preserve">30 janvier</w:t>
      </w:r>
    </w:p>
    <w:p w:rsidR="00000000" w:rsidDel="00000000" w:rsidP="00000000" w:rsidRDefault="00000000" w:rsidRPr="00000000" w14:paraId="000000BC">
      <w:pPr>
        <w:numPr>
          <w:ilvl w:val="0"/>
          <w:numId w:val="13"/>
        </w:numPr>
        <w:spacing w:after="0" w:afterAutospacing="0" w:before="0" w:beforeAutospacing="0" w:line="240" w:lineRule="auto"/>
        <w:ind w:left="720" w:hanging="360"/>
        <w:rPr>
          <w:sz w:val="24"/>
          <w:szCs w:val="24"/>
          <w:highlight w:val="white"/>
        </w:rPr>
      </w:pPr>
      <w:r w:rsidDel="00000000" w:rsidR="00000000" w:rsidRPr="00000000">
        <w:rPr>
          <w:sz w:val="24"/>
          <w:szCs w:val="24"/>
          <w:highlight w:val="white"/>
          <w:rtl w:val="0"/>
        </w:rPr>
        <w:t xml:space="preserve">26 février</w:t>
      </w:r>
    </w:p>
    <w:p w:rsidR="00000000" w:rsidDel="00000000" w:rsidP="00000000" w:rsidRDefault="00000000" w:rsidRPr="00000000" w14:paraId="000000BD">
      <w:pPr>
        <w:numPr>
          <w:ilvl w:val="0"/>
          <w:numId w:val="13"/>
        </w:numPr>
        <w:spacing w:after="240" w:before="0" w:beforeAutospacing="0" w:line="240" w:lineRule="auto"/>
        <w:ind w:left="720" w:hanging="360"/>
        <w:rPr>
          <w:sz w:val="24"/>
          <w:szCs w:val="24"/>
          <w:highlight w:val="white"/>
        </w:rPr>
      </w:pPr>
      <w:r w:rsidDel="00000000" w:rsidR="00000000" w:rsidRPr="00000000">
        <w:rPr>
          <w:sz w:val="24"/>
          <w:szCs w:val="24"/>
          <w:highlight w:val="white"/>
          <w:rtl w:val="0"/>
        </w:rPr>
        <w:t xml:space="preserve">19 mars</w:t>
      </w:r>
    </w:p>
    <w:p w:rsidR="00000000" w:rsidDel="00000000" w:rsidP="00000000" w:rsidRDefault="00000000" w:rsidRPr="00000000" w14:paraId="000000BE">
      <w:pPr>
        <w:pStyle w:val="Heading1"/>
        <w:spacing w:after="0" w:before="0" w:line="240" w:lineRule="auto"/>
        <w:rPr/>
      </w:pPr>
      <w:bookmarkStart w:colFirst="0" w:colLast="0" w:name="_heading=h.byogvg2thkws" w:id="14"/>
      <w:bookmarkEnd w:id="14"/>
      <w:r w:rsidDel="00000000" w:rsidR="00000000" w:rsidRPr="00000000">
        <w:rPr>
          <w:rtl w:val="0"/>
        </w:rPr>
        <w:t xml:space="preserve">Plaintes en cours </w:t>
      </w:r>
    </w:p>
    <w:p w:rsidR="00000000" w:rsidDel="00000000" w:rsidP="00000000" w:rsidRDefault="00000000" w:rsidRPr="00000000" w14:paraId="000000BF">
      <w:pPr>
        <w:spacing w:after="0" w:before="0" w:line="240" w:lineRule="auto"/>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-51195</wp:posOffset>
            </wp:positionH>
            <wp:positionV relativeFrom="paragraph">
              <wp:posOffset>158353</wp:posOffset>
            </wp:positionV>
            <wp:extent cx="1203722" cy="1203722"/>
            <wp:effectExtent b="0" l="0" r="0" t="0"/>
            <wp:wrapSquare wrapText="bothSides" distB="114300" distT="114300" distL="114300" distR="114300"/>
            <wp:docPr id="46"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1203722" cy="1203722"/>
                    </a:xfrm>
                    <a:prstGeom prst="rect"/>
                    <a:ln/>
                  </pic:spPr>
                </pic:pic>
              </a:graphicData>
            </a:graphic>
          </wp:anchor>
        </w:drawing>
      </w:r>
    </w:p>
    <w:p w:rsidR="00000000" w:rsidDel="00000000" w:rsidP="00000000" w:rsidRDefault="00000000" w:rsidRPr="00000000" w14:paraId="000000C0">
      <w:pPr>
        <w:spacing w:after="0" w:before="0" w:line="240" w:lineRule="auto"/>
        <w:jc w:val="both"/>
        <w:rPr/>
      </w:pPr>
      <w:r w:rsidDel="00000000" w:rsidR="00000000" w:rsidRPr="00000000">
        <w:rPr>
          <w:rtl w:val="0"/>
        </w:rPr>
        <w:t xml:space="preserve">Lorsqu’une personne s’adresse à nous pour l’assister dans sa plainte, nous la rédigeons d’une manière formelle et nous la déposons au nom de la victime devant l’instance habilitée à traiter le litige.</w:t>
      </w:r>
    </w:p>
    <w:p w:rsidR="00000000" w:rsidDel="00000000" w:rsidP="00000000" w:rsidRDefault="00000000" w:rsidRPr="00000000" w14:paraId="000000C1">
      <w:pPr>
        <w:spacing w:after="0" w:before="0" w:line="240" w:lineRule="auto"/>
        <w:jc w:val="both"/>
        <w:rPr/>
      </w:pPr>
      <w:r w:rsidDel="00000000" w:rsidR="00000000" w:rsidRPr="00000000">
        <w:rPr>
          <w:rtl w:val="0"/>
        </w:rPr>
      </w:r>
    </w:p>
    <w:p w:rsidR="00000000" w:rsidDel="00000000" w:rsidP="00000000" w:rsidRDefault="00000000" w:rsidRPr="00000000" w14:paraId="000000C2">
      <w:pPr>
        <w:spacing w:after="0" w:before="0" w:line="240" w:lineRule="auto"/>
        <w:jc w:val="both"/>
        <w:rPr/>
      </w:pPr>
      <w:r w:rsidDel="00000000" w:rsidR="00000000" w:rsidRPr="00000000">
        <w:rPr>
          <w:rtl w:val="0"/>
        </w:rPr>
        <w:t xml:space="preserve">Au 31 mars 2025, le RAPLIQ était mandaté dans 112 plaintes, réparties comme suit: </w:t>
      </w:r>
      <w:r w:rsidDel="00000000" w:rsidR="00000000" w:rsidRPr="00000000">
        <w:rPr>
          <w:rtl w:val="0"/>
        </w:rPr>
      </w:r>
    </w:p>
    <w:p w:rsidR="00000000" w:rsidDel="00000000" w:rsidP="00000000" w:rsidRDefault="00000000" w:rsidRPr="00000000" w14:paraId="000000C3">
      <w:pPr>
        <w:spacing w:after="0" w:before="0" w:line="240" w:lineRule="auto"/>
        <w:jc w:val="both"/>
        <w:rPr/>
      </w:pPr>
      <w:r w:rsidDel="00000000" w:rsidR="00000000" w:rsidRPr="00000000">
        <w:rPr>
          <w:rtl w:val="0"/>
        </w:rPr>
      </w:r>
    </w:p>
    <w:p w:rsidR="00000000" w:rsidDel="00000000" w:rsidP="00000000" w:rsidRDefault="00000000" w:rsidRPr="00000000" w14:paraId="000000C4">
      <w:pPr>
        <w:numPr>
          <w:ilvl w:val="0"/>
          <w:numId w:val="27"/>
        </w:numPr>
        <w:spacing w:after="0" w:before="0" w:line="240" w:lineRule="auto"/>
        <w:ind w:left="720" w:hanging="360"/>
        <w:jc w:val="both"/>
        <w:rPr/>
      </w:pPr>
      <w:r w:rsidDel="00000000" w:rsidR="00000000" w:rsidRPr="00000000">
        <w:rPr>
          <w:rtl w:val="0"/>
        </w:rPr>
        <w:t xml:space="preserve">Cent-sept à la Commission des droit de la personne et de la jeunesse;</w:t>
      </w:r>
    </w:p>
    <w:p w:rsidR="00000000" w:rsidDel="00000000" w:rsidP="00000000" w:rsidRDefault="00000000" w:rsidRPr="00000000" w14:paraId="000000C5">
      <w:pPr>
        <w:numPr>
          <w:ilvl w:val="0"/>
          <w:numId w:val="18"/>
        </w:numPr>
        <w:spacing w:after="0" w:before="0" w:line="240" w:lineRule="auto"/>
        <w:ind w:left="720" w:hanging="360"/>
        <w:jc w:val="both"/>
        <w:rPr>
          <w:rFonts w:ascii="Arial" w:cs="Arial" w:eastAsia="Arial" w:hAnsi="Arial"/>
        </w:rPr>
      </w:pPr>
      <w:r w:rsidDel="00000000" w:rsidR="00000000" w:rsidRPr="00000000">
        <w:rPr>
          <w:rtl w:val="0"/>
        </w:rPr>
        <w:t xml:space="preserve">Une au Tribunal des petites créances;</w:t>
      </w:r>
      <w:r w:rsidDel="00000000" w:rsidR="00000000" w:rsidRPr="00000000">
        <w:rPr>
          <w:rtl w:val="0"/>
        </w:rPr>
      </w:r>
    </w:p>
    <w:p w:rsidR="00000000" w:rsidDel="00000000" w:rsidP="00000000" w:rsidRDefault="00000000" w:rsidRPr="00000000" w14:paraId="000000C6">
      <w:pPr>
        <w:numPr>
          <w:ilvl w:val="0"/>
          <w:numId w:val="18"/>
        </w:numPr>
        <w:spacing w:after="0" w:before="0" w:line="240" w:lineRule="auto"/>
        <w:ind w:left="720" w:hanging="360"/>
        <w:jc w:val="both"/>
        <w:rPr>
          <w:rFonts w:ascii="Arial" w:cs="Arial" w:eastAsia="Arial" w:hAnsi="Arial"/>
        </w:rPr>
      </w:pPr>
      <w:r w:rsidDel="00000000" w:rsidR="00000000" w:rsidRPr="00000000">
        <w:rPr>
          <w:rtl w:val="0"/>
        </w:rPr>
        <w:t xml:space="preserve">Une au Commission canadienne des droits de la personne; </w:t>
      </w:r>
      <w:r w:rsidDel="00000000" w:rsidR="00000000" w:rsidRPr="00000000">
        <w:rPr>
          <w:rtl w:val="0"/>
        </w:rPr>
      </w:r>
    </w:p>
    <w:p w:rsidR="00000000" w:rsidDel="00000000" w:rsidP="00000000" w:rsidRDefault="00000000" w:rsidRPr="00000000" w14:paraId="000000C7">
      <w:pPr>
        <w:numPr>
          <w:ilvl w:val="0"/>
          <w:numId w:val="18"/>
        </w:numPr>
        <w:spacing w:after="0" w:before="0" w:line="240" w:lineRule="auto"/>
        <w:ind w:left="720" w:hanging="360"/>
        <w:jc w:val="both"/>
        <w:rPr>
          <w:rFonts w:ascii="Arial" w:cs="Arial" w:eastAsia="Arial" w:hAnsi="Arial"/>
        </w:rPr>
      </w:pPr>
      <w:r w:rsidDel="00000000" w:rsidR="00000000" w:rsidRPr="00000000">
        <w:rPr>
          <w:rtl w:val="0"/>
        </w:rPr>
        <w:t xml:space="preserve">Trois à l’Office de Transport du Canada</w:t>
      </w:r>
      <w:r w:rsidDel="00000000" w:rsidR="00000000" w:rsidRPr="00000000">
        <w:rPr>
          <w:rtl w:val="0"/>
        </w:rPr>
      </w:r>
    </w:p>
    <w:p w:rsidR="00000000" w:rsidDel="00000000" w:rsidP="00000000" w:rsidRDefault="00000000" w:rsidRPr="00000000" w14:paraId="000000C8">
      <w:pPr>
        <w:spacing w:after="0" w:before="0" w:line="240" w:lineRule="auto"/>
        <w:ind w:left="0" w:firstLine="0"/>
        <w:jc w:val="both"/>
        <w:rPr/>
      </w:pPr>
      <w:r w:rsidDel="00000000" w:rsidR="00000000" w:rsidRPr="00000000">
        <w:rPr>
          <w:rtl w:val="0"/>
        </w:rPr>
      </w:r>
    </w:p>
    <w:p w:rsidR="00000000" w:rsidDel="00000000" w:rsidP="00000000" w:rsidRDefault="00000000" w:rsidRPr="00000000" w14:paraId="000000C9">
      <w:pPr>
        <w:spacing w:after="0" w:before="0" w:line="240" w:lineRule="auto"/>
        <w:ind w:left="0" w:firstLine="0"/>
        <w:jc w:val="both"/>
        <w:rPr/>
      </w:pPr>
      <w:r w:rsidDel="00000000" w:rsidR="00000000" w:rsidRPr="00000000">
        <w:rPr>
          <w:rtl w:val="0"/>
        </w:rPr>
        <w:t xml:space="preserve">Dix plaintes sont en attente d’assignation, soit pour médiation ou pour enquête en processus interne. Toutes ont été jugées recevables.</w:t>
      </w:r>
    </w:p>
    <w:p w:rsidR="00000000" w:rsidDel="00000000" w:rsidP="00000000" w:rsidRDefault="00000000" w:rsidRPr="00000000" w14:paraId="000000CA">
      <w:pPr>
        <w:spacing w:after="0" w:before="0" w:line="240" w:lineRule="auto"/>
        <w:ind w:left="0" w:firstLine="0"/>
        <w:jc w:val="both"/>
        <w:rPr/>
      </w:pPr>
      <w:r w:rsidDel="00000000" w:rsidR="00000000" w:rsidRPr="00000000">
        <w:rPr>
          <w:rtl w:val="0"/>
        </w:rPr>
      </w:r>
    </w:p>
    <w:p w:rsidR="00000000" w:rsidDel="00000000" w:rsidP="00000000" w:rsidRDefault="00000000" w:rsidRPr="00000000" w14:paraId="000000CB">
      <w:pPr>
        <w:spacing w:after="0" w:before="0" w:line="240" w:lineRule="auto"/>
        <w:jc w:val="both"/>
        <w:rPr/>
      </w:pPr>
      <w:r w:rsidDel="00000000" w:rsidR="00000000" w:rsidRPr="00000000">
        <w:rPr>
          <w:rtl w:val="0"/>
        </w:rPr>
        <w:t xml:space="preserve">Depuis sa fondation, votre RAPLIQ a traité 946 plaintes</w:t>
      </w:r>
      <w:r w:rsidDel="00000000" w:rsidR="00000000" w:rsidRPr="00000000">
        <w:rPr>
          <w:rtl w:val="0"/>
        </w:rPr>
        <w:t xml:space="preserve">.</w:t>
      </w:r>
    </w:p>
    <w:p w:rsidR="00000000" w:rsidDel="00000000" w:rsidP="00000000" w:rsidRDefault="00000000" w:rsidRPr="00000000" w14:paraId="000000CC">
      <w:pPr>
        <w:spacing w:after="0" w:before="0" w:line="240" w:lineRule="auto"/>
        <w:jc w:val="both"/>
        <w:rPr/>
      </w:pPr>
      <w:r w:rsidDel="00000000" w:rsidR="00000000" w:rsidRPr="00000000">
        <w:rPr>
          <w:rtl w:val="0"/>
        </w:rPr>
      </w:r>
    </w:p>
    <w:p w:rsidR="00000000" w:rsidDel="00000000" w:rsidP="00000000" w:rsidRDefault="00000000" w:rsidRPr="00000000" w14:paraId="000000CD">
      <w:pPr>
        <w:spacing w:after="0" w:before="0" w:line="240" w:lineRule="auto"/>
        <w:ind w:left="0" w:firstLine="0"/>
        <w:jc w:val="both"/>
        <w:rPr/>
      </w:pPr>
      <w:r w:rsidDel="00000000" w:rsidR="00000000" w:rsidRPr="00000000">
        <w:rPr>
          <w:rtl w:val="0"/>
        </w:rPr>
        <w:t xml:space="preserve">Actuellement, deux des officiers du RAPLIQ (Linda Gauthier et Steven Laperrière) assurent l‘assistance et l’accompagnement des personnes plaignantes.</w:t>
      </w:r>
    </w:p>
    <w:p w:rsidR="00000000" w:rsidDel="00000000" w:rsidP="00000000" w:rsidRDefault="00000000" w:rsidRPr="00000000" w14:paraId="000000CE">
      <w:pPr>
        <w:spacing w:after="0" w:before="0" w:line="240" w:lineRule="auto"/>
        <w:ind w:left="0" w:firstLine="0"/>
        <w:jc w:val="both"/>
        <w:rPr/>
      </w:pPr>
      <w:r w:rsidDel="00000000" w:rsidR="00000000" w:rsidRPr="00000000">
        <w:rPr>
          <w:rtl w:val="0"/>
        </w:rPr>
      </w:r>
    </w:p>
    <w:p w:rsidR="00000000" w:rsidDel="00000000" w:rsidP="00000000" w:rsidRDefault="00000000" w:rsidRPr="00000000" w14:paraId="000000CF">
      <w:pPr>
        <w:spacing w:after="0" w:before="0" w:line="240" w:lineRule="auto"/>
        <w:ind w:left="0" w:firstLine="0"/>
        <w:jc w:val="both"/>
        <w:rPr>
          <w:b w:val="1"/>
          <w:i w:val="1"/>
          <w:u w:val="single"/>
        </w:rPr>
      </w:pPr>
      <w:r w:rsidDel="00000000" w:rsidR="00000000" w:rsidRPr="00000000">
        <w:rPr>
          <w:b w:val="1"/>
          <w:i w:val="1"/>
          <w:u w:val="single"/>
          <w:rtl w:val="0"/>
        </w:rPr>
        <w:t xml:space="preserve">Ce total de plaintes ne reflète pas le total de dossiers traités et réglés sans plaintes officielles, nombres qui dépasse largement le nombre de plaintes officiellement traitées.</w:t>
      </w:r>
      <w:r w:rsidDel="00000000" w:rsidR="00000000" w:rsidRPr="00000000">
        <w:rPr>
          <w:rtl w:val="0"/>
        </w:rPr>
      </w:r>
    </w:p>
    <w:p w:rsidR="00000000" w:rsidDel="00000000" w:rsidP="00000000" w:rsidRDefault="00000000" w:rsidRPr="00000000" w14:paraId="000000D0">
      <w:pPr>
        <w:pStyle w:val="Heading1"/>
        <w:spacing w:after="0" w:before="0" w:line="240" w:lineRule="auto"/>
        <w:rPr>
          <w:i w:val="1"/>
        </w:rPr>
      </w:pPr>
      <w:bookmarkStart w:colFirst="0" w:colLast="0" w:name="_heading=h.iechyi433e2s" w:id="15"/>
      <w:bookmarkEnd w:id="15"/>
      <w:r w:rsidDel="00000000" w:rsidR="00000000" w:rsidRPr="00000000">
        <w:rPr>
          <w:rtl w:val="0"/>
        </w:rPr>
      </w:r>
    </w:p>
    <w:p w:rsidR="00000000" w:rsidDel="00000000" w:rsidP="00000000" w:rsidRDefault="00000000" w:rsidRPr="00000000" w14:paraId="000000D1">
      <w:pPr>
        <w:pStyle w:val="Heading1"/>
        <w:spacing w:after="0" w:before="0" w:line="240" w:lineRule="auto"/>
        <w:rPr>
          <w:i w:val="1"/>
        </w:rPr>
      </w:pPr>
      <w:bookmarkStart w:colFirst="0" w:colLast="0" w:name="_heading=h.67esb6ec9bl6" w:id="16"/>
      <w:bookmarkEnd w:id="16"/>
      <w:r w:rsidDel="00000000" w:rsidR="00000000" w:rsidRPr="00000000">
        <w:rPr>
          <w:rtl w:val="0"/>
        </w:rPr>
      </w:r>
    </w:p>
    <w:p w:rsidR="00000000" w:rsidDel="00000000" w:rsidP="00000000" w:rsidRDefault="00000000" w:rsidRPr="00000000" w14:paraId="000000D2">
      <w:pPr>
        <w:pStyle w:val="Heading1"/>
        <w:spacing w:after="0" w:before="0" w:line="240" w:lineRule="auto"/>
        <w:rPr>
          <w:i w:val="1"/>
        </w:rPr>
      </w:pPr>
      <w:bookmarkStart w:colFirst="0" w:colLast="0" w:name="_heading=h.3xtapt2dz8yg" w:id="17"/>
      <w:bookmarkEnd w:id="17"/>
      <w:r w:rsidDel="00000000" w:rsidR="00000000" w:rsidRPr="00000000">
        <w:rPr>
          <w:rtl w:val="0"/>
        </w:rPr>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pStyle w:val="Heading1"/>
        <w:spacing w:after="0" w:before="0" w:line="240" w:lineRule="auto"/>
        <w:rPr>
          <w:i w:val="1"/>
        </w:rPr>
      </w:pPr>
      <w:bookmarkStart w:colFirst="0" w:colLast="0" w:name="_heading=h.svc7arxf769t" w:id="18"/>
      <w:bookmarkEnd w:id="18"/>
      <w:r w:rsidDel="00000000" w:rsidR="00000000" w:rsidRPr="00000000">
        <w:rPr>
          <w:i w:val="1"/>
          <w:rtl w:val="0"/>
        </w:rPr>
        <w:t xml:space="preserve">In Memoriam</w:t>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i w:val="1"/>
        </w:rPr>
      </w:pPr>
      <w:r w:rsidDel="00000000" w:rsidR="00000000" w:rsidRPr="00000000">
        <w:rPr>
          <w:rtl w:val="0"/>
        </w:rPr>
        <w:t xml:space="preserve">“</w:t>
      </w:r>
      <w:r w:rsidDel="00000000" w:rsidR="00000000" w:rsidRPr="00000000">
        <w:rPr>
          <w:i w:val="1"/>
          <w:rtl w:val="0"/>
        </w:rPr>
        <w:t xml:space="preserve">À la douce mémoire de”:</w:t>
      </w:r>
    </w:p>
    <w:p w:rsidR="00000000" w:rsidDel="00000000" w:rsidP="00000000" w:rsidRDefault="00000000" w:rsidRPr="00000000" w14:paraId="000000DB">
      <w:pPr>
        <w:rPr>
          <w:i w:val="1"/>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t xml:space="preserve">Nicole Robillard </w:t>
      </w:r>
    </w:p>
    <w:p w:rsidR="00000000" w:rsidDel="00000000" w:rsidP="00000000" w:rsidRDefault="00000000" w:rsidRPr="00000000" w14:paraId="000000DD">
      <w:pPr>
        <w:rPr/>
      </w:pPr>
      <w:r w:rsidDel="00000000" w:rsidR="00000000" w:rsidRPr="00000000">
        <w:rPr>
          <w:rtl w:val="0"/>
        </w:rPr>
        <w:t xml:space="preserve">Clémence Guillemette</w:t>
      </w:r>
      <w:r w:rsidDel="00000000" w:rsidR="00000000" w:rsidRPr="00000000">
        <w:rPr>
          <w:rtl w:val="0"/>
        </w:rPr>
      </w:r>
    </w:p>
    <w:p w:rsidR="00000000" w:rsidDel="00000000" w:rsidP="00000000" w:rsidRDefault="00000000" w:rsidRPr="00000000" w14:paraId="000000DE">
      <w:pPr>
        <w:pStyle w:val="Heading1"/>
        <w:spacing w:after="0" w:before="0" w:line="240" w:lineRule="auto"/>
        <w:rPr/>
      </w:pPr>
      <w:bookmarkStart w:colFirst="0" w:colLast="0" w:name="_heading=h.hb58wrczm934" w:id="19"/>
      <w:bookmarkEnd w:id="19"/>
      <w:r w:rsidDel="00000000" w:rsidR="00000000" w:rsidRPr="00000000">
        <w:rPr>
          <w:rtl w:val="0"/>
        </w:rPr>
      </w:r>
    </w:p>
    <w:p w:rsidR="00000000" w:rsidDel="00000000" w:rsidP="00000000" w:rsidRDefault="00000000" w:rsidRPr="00000000" w14:paraId="000000DF">
      <w:pPr>
        <w:pStyle w:val="Heading1"/>
        <w:spacing w:after="0" w:before="0" w:line="240" w:lineRule="auto"/>
        <w:rPr/>
      </w:pPr>
      <w:bookmarkStart w:colFirst="0" w:colLast="0" w:name="_heading=h.ugvegcxgt9v9" w:id="20"/>
      <w:bookmarkEnd w:id="20"/>
      <w:r w:rsidDel="00000000" w:rsidR="00000000" w:rsidRPr="00000000">
        <w:rPr>
          <w:rtl w:val="0"/>
        </w:rPr>
        <w:t xml:space="preserve">Mentions honorifiques</w:t>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pStyle w:val="Heading1"/>
        <w:spacing w:after="0" w:before="0" w:line="240" w:lineRule="auto"/>
        <w:rPr>
          <w:color w:val="000000"/>
          <w:sz w:val="22"/>
          <w:szCs w:val="22"/>
        </w:rPr>
      </w:pPr>
      <w:bookmarkStart w:colFirst="0" w:colLast="0" w:name="_heading=h.z8w3z4i0tw23" w:id="21"/>
      <w:bookmarkEnd w:id="21"/>
      <w:r w:rsidDel="00000000" w:rsidR="00000000" w:rsidRPr="00000000">
        <w:rPr>
          <w:color w:val="000000"/>
          <w:sz w:val="22"/>
          <w:szCs w:val="22"/>
          <w:rtl w:val="0"/>
        </w:rPr>
        <w:t xml:space="preserve">Louise Harel</w:t>
      </w:r>
    </w:p>
    <w:p w:rsidR="00000000" w:rsidDel="00000000" w:rsidP="00000000" w:rsidRDefault="00000000" w:rsidRPr="00000000" w14:paraId="000000E2">
      <w:pPr>
        <w:rPr>
          <w:sz w:val="24"/>
          <w:szCs w:val="24"/>
        </w:rPr>
      </w:pPr>
      <w:r w:rsidDel="00000000" w:rsidR="00000000" w:rsidRPr="00000000">
        <w:rPr>
          <w:rtl w:val="0"/>
        </w:rPr>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pStyle w:val="Heading1"/>
        <w:spacing w:after="0" w:before="0" w:line="240" w:lineRule="auto"/>
        <w:rPr/>
      </w:pPr>
      <w:bookmarkStart w:colFirst="0" w:colLast="0" w:name="_heading=h.37hg85ag7hhm" w:id="22"/>
      <w:bookmarkEnd w:id="22"/>
      <w:r w:rsidDel="00000000" w:rsidR="00000000" w:rsidRPr="00000000">
        <w:rPr>
          <w:rtl w:val="0"/>
        </w:rPr>
        <w:t xml:space="preserve">Dossiers principaux</w:t>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pStyle w:val="Heading2"/>
        <w:rPr/>
      </w:pPr>
      <w:bookmarkStart w:colFirst="0" w:colLast="0" w:name="_heading=h.bzo2a5ikr2bx" w:id="23"/>
      <w:bookmarkEnd w:id="23"/>
      <w:r w:rsidDel="00000000" w:rsidR="00000000" w:rsidRPr="00000000">
        <w:rPr>
          <w:rtl w:val="0"/>
        </w:rPr>
        <w:t xml:space="preserve">Coupures dans différents services concernant les personnes handicapées</w:t>
      </w:r>
    </w:p>
    <w:p w:rsidR="00000000" w:rsidDel="00000000" w:rsidP="00000000" w:rsidRDefault="00000000" w:rsidRPr="00000000" w14:paraId="000000E7">
      <w:pPr>
        <w:pStyle w:val="Heading3"/>
        <w:spacing w:after="240" w:before="240" w:lineRule="auto"/>
        <w:rPr>
          <w:b w:val="1"/>
          <w:sz w:val="26"/>
          <w:szCs w:val="26"/>
        </w:rPr>
      </w:pPr>
      <w:bookmarkStart w:colFirst="0" w:colLast="0" w:name="_heading=h.u0rc1cbd4imj" w:id="24"/>
      <w:bookmarkEnd w:id="24"/>
      <w:r w:rsidDel="00000000" w:rsidR="00000000" w:rsidRPr="00000000">
        <w:rPr>
          <w:b w:val="1"/>
          <w:sz w:val="26"/>
          <w:szCs w:val="26"/>
          <w:rtl w:val="0"/>
        </w:rPr>
        <w:t xml:space="preserve">Quand le gouvernement coupe, on appelle ça “réévaluation” : le RAPLIQ dénonce l’effondrement programmé du soutien à domicile au Québec</w:t>
      </w:r>
    </w:p>
    <w:p w:rsidR="00000000" w:rsidDel="00000000" w:rsidP="00000000" w:rsidRDefault="00000000" w:rsidRPr="00000000" w14:paraId="000000E8">
      <w:pPr>
        <w:spacing w:after="240" w:before="240" w:lineRule="auto"/>
        <w:rPr/>
      </w:pPr>
      <w:r w:rsidDel="00000000" w:rsidR="00000000" w:rsidRPr="00000000">
        <w:rPr>
          <w:rtl w:val="0"/>
        </w:rPr>
        <w:t xml:space="preserve">Depuis plusieurs mois, le Regroupement des activistes pour l’inclusion au Québec (RAPLIQ) sonne l’alarme : les services essentiels aux personnes handicapées sont démantelés sous nos yeux. Sous prétexte de "réévaluation", le gouvernement québécois procède à des coupes brutales dans le programme Chèque emploi-service (CES), le Programme d’adaptation de domicile (PAD), le Contrat d’intégration travail (CIT), les services de répit ainsi que l’offre de soins à domicile en général. L’insulte à l’injure, il est même envisagé de tarifer les personnes handicapées pour certains services à domicile brisant ainsi le contrat social établi en 1988 stipulant que les personnes handicapées ne devraient avoir à assumer les frais pour pallier leur </w:t>
      </w:r>
      <w:r w:rsidDel="00000000" w:rsidR="00000000" w:rsidRPr="00000000">
        <w:rPr>
          <w:rtl w:val="0"/>
        </w:rPr>
        <w:t xml:space="preserve">handicap.</w:t>
      </w:r>
      <w:r w:rsidDel="00000000" w:rsidR="00000000" w:rsidRPr="00000000">
        <w:rPr>
          <w:rtl w:val="0"/>
        </w:rPr>
      </w:r>
    </w:p>
    <w:p w:rsidR="00000000" w:rsidDel="00000000" w:rsidP="00000000" w:rsidRDefault="00000000" w:rsidRPr="00000000" w14:paraId="000000E9">
      <w:pPr>
        <w:spacing w:after="240" w:before="240" w:lineRule="auto"/>
        <w:rPr/>
      </w:pPr>
      <w:r w:rsidDel="00000000" w:rsidR="00000000" w:rsidRPr="00000000">
        <w:rPr>
          <w:rtl w:val="0"/>
        </w:rPr>
        <w:t xml:space="preserve">Ces reculs ont des conséquences dramatiques.</w:t>
      </w:r>
    </w:p>
    <w:p w:rsidR="00000000" w:rsidDel="00000000" w:rsidP="00000000" w:rsidRDefault="00000000" w:rsidRPr="00000000" w14:paraId="000000EA">
      <w:pPr>
        <w:spacing w:after="240" w:before="240" w:lineRule="auto"/>
        <w:rPr/>
      </w:pPr>
      <w:r w:rsidDel="00000000" w:rsidR="00000000" w:rsidRPr="00000000">
        <w:rPr>
          <w:rtl w:val="0"/>
        </w:rPr>
        <w:t xml:space="preserve">Aujourd’hui, plus de </w:t>
      </w:r>
      <w:r w:rsidDel="00000000" w:rsidR="00000000" w:rsidRPr="00000000">
        <w:rPr>
          <w:b w:val="1"/>
          <w:rtl w:val="0"/>
        </w:rPr>
        <w:t xml:space="preserve">20 000 personnes</w:t>
      </w:r>
      <w:r w:rsidDel="00000000" w:rsidR="00000000" w:rsidRPr="00000000">
        <w:rPr>
          <w:rtl w:val="0"/>
        </w:rPr>
        <w:t xml:space="preserve"> attendent pour recevoir des soins à domicile au Québec. Derrière ce chiffre froid, ce sont des vies mises en suspens, des familles épuisées, des personnes laissées seules face à des situations intenables. Les plus touché·es? Les personnes handicapées qui dépendent quotidiennement de services de base pour manger, se laver, se déplacer ou simplement vivre dans la dignité.</w:t>
      </w:r>
    </w:p>
    <w:p w:rsidR="00000000" w:rsidDel="00000000" w:rsidP="00000000" w:rsidRDefault="00000000" w:rsidRPr="00000000" w14:paraId="000000EB">
      <w:pPr>
        <w:pStyle w:val="Heading3"/>
        <w:keepNext w:val="0"/>
        <w:keepLines w:val="0"/>
        <w:spacing w:before="280" w:line="276" w:lineRule="auto"/>
        <w:rPr>
          <w:b w:val="1"/>
          <w:color w:val="000000"/>
          <w:sz w:val="26"/>
          <w:szCs w:val="26"/>
        </w:rPr>
      </w:pPr>
      <w:bookmarkStart w:colFirst="0" w:colLast="0" w:name="_heading=h.h5hz105bq73e" w:id="25"/>
      <w:bookmarkEnd w:id="25"/>
      <w:r w:rsidDel="00000000" w:rsidR="00000000" w:rsidRPr="00000000">
        <w:rPr>
          <w:rtl w:val="0"/>
        </w:rPr>
      </w:r>
    </w:p>
    <w:p w:rsidR="00000000" w:rsidDel="00000000" w:rsidP="00000000" w:rsidRDefault="00000000" w:rsidRPr="00000000" w14:paraId="000000EC">
      <w:pPr>
        <w:pStyle w:val="Heading3"/>
        <w:keepNext w:val="0"/>
        <w:keepLines w:val="0"/>
        <w:spacing w:before="280" w:line="276" w:lineRule="auto"/>
        <w:rPr>
          <w:b w:val="1"/>
          <w:color w:val="000000"/>
          <w:sz w:val="26"/>
          <w:szCs w:val="26"/>
        </w:rPr>
      </w:pPr>
      <w:bookmarkStart w:colFirst="0" w:colLast="0" w:name="_heading=h.hfm5a5vco0ou" w:id="26"/>
      <w:bookmarkEnd w:id="26"/>
      <w:r w:rsidDel="00000000" w:rsidR="00000000" w:rsidRPr="00000000">
        <w:rPr>
          <w:rtl w:val="0"/>
        </w:rPr>
      </w:r>
    </w:p>
    <w:p w:rsidR="00000000" w:rsidDel="00000000" w:rsidP="00000000" w:rsidRDefault="00000000" w:rsidRPr="00000000" w14:paraId="000000ED">
      <w:pPr>
        <w:pStyle w:val="Heading3"/>
        <w:keepNext w:val="0"/>
        <w:keepLines w:val="0"/>
        <w:spacing w:before="280" w:line="276" w:lineRule="auto"/>
        <w:rPr>
          <w:b w:val="1"/>
          <w:color w:val="000000"/>
          <w:sz w:val="26"/>
          <w:szCs w:val="26"/>
        </w:rPr>
      </w:pPr>
      <w:bookmarkStart w:colFirst="0" w:colLast="0" w:name="_heading=h.ev5nfur4wq3z" w:id="27"/>
      <w:bookmarkEnd w:id="27"/>
      <w:r w:rsidDel="00000000" w:rsidR="00000000" w:rsidRPr="00000000">
        <w:rPr>
          <w:rtl w:val="0"/>
        </w:rPr>
      </w:r>
    </w:p>
    <w:p w:rsidR="00000000" w:rsidDel="00000000" w:rsidP="00000000" w:rsidRDefault="00000000" w:rsidRPr="00000000" w14:paraId="000000EE">
      <w:pPr>
        <w:pStyle w:val="Heading3"/>
        <w:keepNext w:val="0"/>
        <w:keepLines w:val="0"/>
        <w:spacing w:before="280" w:line="276" w:lineRule="auto"/>
        <w:rPr>
          <w:b w:val="1"/>
          <w:color w:val="000000"/>
          <w:sz w:val="26"/>
          <w:szCs w:val="26"/>
        </w:rPr>
      </w:pPr>
      <w:bookmarkStart w:colFirst="0" w:colLast="0" w:name="_heading=h.era8c2inp5gv" w:id="28"/>
      <w:bookmarkEnd w:id="28"/>
      <w:r w:rsidDel="00000000" w:rsidR="00000000" w:rsidRPr="00000000">
        <w:rPr>
          <w:rtl w:val="0"/>
        </w:rPr>
      </w:r>
    </w:p>
    <w:p w:rsidR="00000000" w:rsidDel="00000000" w:rsidP="00000000" w:rsidRDefault="00000000" w:rsidRPr="00000000" w14:paraId="000000EF">
      <w:pPr>
        <w:pStyle w:val="Heading3"/>
        <w:keepNext w:val="0"/>
        <w:keepLines w:val="0"/>
        <w:spacing w:before="280" w:line="276" w:lineRule="auto"/>
        <w:rPr>
          <w:b w:val="1"/>
          <w:color w:val="000000"/>
          <w:sz w:val="26"/>
          <w:szCs w:val="26"/>
        </w:rPr>
      </w:pPr>
      <w:bookmarkStart w:colFirst="0" w:colLast="0" w:name="_heading=h.dpcgalu6h60g" w:id="29"/>
      <w:bookmarkEnd w:id="29"/>
      <w:r w:rsidDel="00000000" w:rsidR="00000000" w:rsidRPr="00000000">
        <w:rPr>
          <w:b w:val="1"/>
          <w:color w:val="000000"/>
          <w:sz w:val="26"/>
          <w:szCs w:val="26"/>
          <w:rtl w:val="0"/>
        </w:rPr>
        <w:t xml:space="preserve">Le PAD : un choix inhumain imposé à des personnes vulnérables</w:t>
      </w:r>
    </w:p>
    <w:p w:rsidR="00000000" w:rsidDel="00000000" w:rsidP="00000000" w:rsidRDefault="00000000" w:rsidRPr="00000000" w14:paraId="000000F0">
      <w:pPr>
        <w:spacing w:after="240" w:before="240" w:lineRule="auto"/>
        <w:rPr/>
      </w:pPr>
      <w:r w:rsidDel="00000000" w:rsidR="00000000" w:rsidRPr="00000000">
        <w:rPr>
          <w:rtl w:val="0"/>
        </w:rPr>
        <w:t xml:space="preserve">Le Programme d’adaptation à domicile, don</w:t>
      </w:r>
      <w:r w:rsidDel="00000000" w:rsidR="00000000" w:rsidRPr="00000000">
        <w:rPr>
          <w:rtl w:val="0"/>
        </w:rPr>
        <w:t xml:space="preserve">t la mission est pourtant de permettre aux personnes handicapées de rester dans leur milieu de vie, est vidé de sa substance. Des personnes se voient maintenant exclues sans appel, alors qu’elle en dépendent pour pouvoir vivre de façon sécuritaire et digne dans leur propre foyer.</w:t>
      </w:r>
    </w:p>
    <w:p w:rsidR="00000000" w:rsidDel="00000000" w:rsidP="00000000" w:rsidRDefault="00000000" w:rsidRPr="00000000" w14:paraId="000000F1">
      <w:pPr>
        <w:spacing w:after="240" w:before="240" w:lineRule="auto"/>
        <w:rPr/>
      </w:pPr>
      <w:r w:rsidDel="00000000" w:rsidR="00000000" w:rsidRPr="00000000">
        <w:rPr>
          <w:rtl w:val="0"/>
        </w:rPr>
        <w:t xml:space="preserve">Ces pe</w:t>
      </w:r>
      <w:r w:rsidDel="00000000" w:rsidR="00000000" w:rsidRPr="00000000">
        <w:rPr>
          <w:rtl w:val="0"/>
        </w:rPr>
        <w:t xml:space="preserve">rsonnes, désormais laissées à elles-mêmes, se retrouvent face à un dilemme glaçant: endurer l’insécurité, </w:t>
      </w:r>
      <w:r w:rsidDel="00000000" w:rsidR="00000000" w:rsidRPr="00000000">
        <w:rPr>
          <w:rtl w:val="0"/>
        </w:rPr>
        <w:t xml:space="preserve">devoir se résigner à</w:t>
      </w:r>
      <w:r w:rsidDel="00000000" w:rsidR="00000000" w:rsidRPr="00000000">
        <w:rPr>
          <w:rtl w:val="0"/>
        </w:rPr>
        <w:t xml:space="preserve"> déménager de force dans un CHSLD ou envisager l’aide médicale à mourir (AMM), non pas par choix, mais par désespoir</w:t>
      </w:r>
      <w:r w:rsidDel="00000000" w:rsidR="00000000" w:rsidRPr="00000000">
        <w:rPr>
          <w:rtl w:val="0"/>
        </w:rPr>
        <w:t xml:space="preserve">.</w:t>
      </w:r>
    </w:p>
    <w:p w:rsidR="00000000" w:rsidDel="00000000" w:rsidP="00000000" w:rsidRDefault="00000000" w:rsidRPr="00000000" w14:paraId="000000F2">
      <w:pPr>
        <w:pStyle w:val="Heading3"/>
        <w:keepNext w:val="0"/>
        <w:keepLines w:val="0"/>
        <w:spacing w:before="280" w:line="276" w:lineRule="auto"/>
        <w:rPr>
          <w:b w:val="1"/>
          <w:color w:val="000000"/>
          <w:sz w:val="26"/>
          <w:szCs w:val="26"/>
        </w:rPr>
      </w:pPr>
      <w:bookmarkStart w:colFirst="0" w:colLast="0" w:name="_heading=h.hxutmpaxos97" w:id="30"/>
      <w:bookmarkEnd w:id="30"/>
      <w:r w:rsidDel="00000000" w:rsidR="00000000" w:rsidRPr="00000000">
        <w:rPr>
          <w:b w:val="1"/>
          <w:color w:val="000000"/>
          <w:sz w:val="26"/>
          <w:szCs w:val="26"/>
          <w:rtl w:val="0"/>
        </w:rPr>
        <w:t xml:space="preserve">Une attaque déguisée contre les droits fondamentaux</w:t>
      </w:r>
    </w:p>
    <w:p w:rsidR="00000000" w:rsidDel="00000000" w:rsidP="00000000" w:rsidRDefault="00000000" w:rsidRPr="00000000" w14:paraId="000000F3">
      <w:pPr>
        <w:spacing w:after="240" w:before="240" w:lineRule="auto"/>
        <w:rPr/>
      </w:pPr>
      <w:r w:rsidDel="00000000" w:rsidR="00000000" w:rsidRPr="00000000">
        <w:rPr>
          <w:rtl w:val="0"/>
        </w:rPr>
        <w:t xml:space="preserve">On nous parle de rationalisation, de bonne gestion, de "réévaluation des besoins". La réalité, c’est une régr</w:t>
      </w:r>
      <w:r w:rsidDel="00000000" w:rsidR="00000000" w:rsidRPr="00000000">
        <w:rPr>
          <w:rtl w:val="0"/>
        </w:rPr>
        <w:t xml:space="preserve">ession des droits. Ce qui est en jeu, ce n’est pas seulement un soutien financier ou logistique : c’est l’autonomie, la sécurité et la dignité de milliers de personnes.</w:t>
      </w:r>
    </w:p>
    <w:p w:rsidR="00000000" w:rsidDel="00000000" w:rsidP="00000000" w:rsidRDefault="00000000" w:rsidRPr="00000000" w14:paraId="000000F4">
      <w:pPr>
        <w:numPr>
          <w:ilvl w:val="0"/>
          <w:numId w:val="12"/>
        </w:numPr>
        <w:spacing w:after="0" w:afterAutospacing="0" w:before="240" w:lineRule="auto"/>
        <w:ind w:left="720" w:hanging="360"/>
      </w:pPr>
      <w:r w:rsidDel="00000000" w:rsidR="00000000" w:rsidRPr="00000000">
        <w:rPr>
          <w:rtl w:val="0"/>
        </w:rPr>
        <w:t xml:space="preserve">Le </w:t>
      </w:r>
      <w:r w:rsidDel="00000000" w:rsidR="00000000" w:rsidRPr="00000000">
        <w:rPr>
          <w:b w:val="1"/>
          <w:rtl w:val="0"/>
        </w:rPr>
        <w:t xml:space="preserve">CES</w:t>
      </w:r>
      <w:r w:rsidDel="00000000" w:rsidR="00000000" w:rsidRPr="00000000">
        <w:rPr>
          <w:rtl w:val="0"/>
        </w:rPr>
        <w:t xml:space="preserve"> est transformé au point de devenir inaccessible à plusieurs, obligeant des bénéficiaires à couper leurs heures, à licencier leurs préposé·es, voire à retourner en institution.</w:t>
        <w:br w:type="textWrapping"/>
      </w:r>
    </w:p>
    <w:p w:rsidR="00000000" w:rsidDel="00000000" w:rsidP="00000000" w:rsidRDefault="00000000" w:rsidRPr="00000000" w14:paraId="000000F5">
      <w:pPr>
        <w:numPr>
          <w:ilvl w:val="0"/>
          <w:numId w:val="12"/>
        </w:numPr>
        <w:spacing w:after="0" w:afterAutospacing="0" w:before="0" w:beforeAutospacing="0" w:lineRule="auto"/>
        <w:ind w:left="720" w:hanging="360"/>
      </w:pPr>
      <w:r w:rsidDel="00000000" w:rsidR="00000000" w:rsidRPr="00000000">
        <w:rPr>
          <w:rtl w:val="0"/>
        </w:rPr>
        <w:t xml:space="preserve">Le </w:t>
      </w:r>
      <w:r w:rsidDel="00000000" w:rsidR="00000000" w:rsidRPr="00000000">
        <w:rPr>
          <w:b w:val="1"/>
          <w:rtl w:val="0"/>
        </w:rPr>
        <w:t xml:space="preserve">PAD</w:t>
      </w:r>
      <w:r w:rsidDel="00000000" w:rsidR="00000000" w:rsidRPr="00000000">
        <w:rPr>
          <w:rtl w:val="0"/>
        </w:rPr>
        <w:t xml:space="preserve">, autrefois outil d’autonomie, devient un point de rupture.</w:t>
      </w:r>
      <w:r w:rsidDel="00000000" w:rsidR="00000000" w:rsidRPr="00000000">
        <w:rPr>
          <w:rtl w:val="0"/>
        </w:rPr>
        <w:br w:type="textWrapping"/>
      </w:r>
    </w:p>
    <w:p w:rsidR="00000000" w:rsidDel="00000000" w:rsidP="00000000" w:rsidRDefault="00000000" w:rsidRPr="00000000" w14:paraId="000000F6">
      <w:pPr>
        <w:numPr>
          <w:ilvl w:val="0"/>
          <w:numId w:val="12"/>
        </w:numPr>
        <w:spacing w:after="0" w:afterAutospacing="0" w:before="0" w:beforeAutospacing="0" w:lineRule="auto"/>
        <w:ind w:left="720" w:hanging="360"/>
      </w:pPr>
      <w:r w:rsidDel="00000000" w:rsidR="00000000" w:rsidRPr="00000000">
        <w:rPr>
          <w:rtl w:val="0"/>
        </w:rPr>
        <w:t xml:space="preserve">Le </w:t>
      </w:r>
      <w:r w:rsidDel="00000000" w:rsidR="00000000" w:rsidRPr="00000000">
        <w:rPr>
          <w:b w:val="1"/>
          <w:rtl w:val="0"/>
        </w:rPr>
        <w:t xml:space="preserve">CIT</w:t>
      </w:r>
      <w:r w:rsidDel="00000000" w:rsidR="00000000" w:rsidRPr="00000000">
        <w:rPr>
          <w:rtl w:val="0"/>
        </w:rPr>
        <w:t xml:space="preserve"> est de plus en plus difficile à obtenir, avec des critères d’admissibilité opaques et une administration kafkaïenne.</w:t>
        <w:br w:type="textWrapping"/>
      </w:r>
    </w:p>
    <w:p w:rsidR="00000000" w:rsidDel="00000000" w:rsidP="00000000" w:rsidRDefault="00000000" w:rsidRPr="00000000" w14:paraId="000000F7">
      <w:pPr>
        <w:numPr>
          <w:ilvl w:val="0"/>
          <w:numId w:val="12"/>
        </w:numPr>
        <w:spacing w:after="0" w:afterAutospacing="0" w:before="0" w:beforeAutospacing="0" w:lineRule="auto"/>
        <w:ind w:left="720" w:hanging="360"/>
      </w:pPr>
      <w:r w:rsidDel="00000000" w:rsidR="00000000" w:rsidRPr="00000000">
        <w:rPr>
          <w:rtl w:val="0"/>
        </w:rPr>
        <w:t xml:space="preserve">Les </w:t>
      </w:r>
      <w:r w:rsidDel="00000000" w:rsidR="00000000" w:rsidRPr="00000000">
        <w:rPr>
          <w:b w:val="1"/>
          <w:rtl w:val="0"/>
        </w:rPr>
        <w:t xml:space="preserve">services de répit</w:t>
      </w:r>
      <w:r w:rsidDel="00000000" w:rsidR="00000000" w:rsidRPr="00000000">
        <w:rPr>
          <w:rtl w:val="0"/>
        </w:rPr>
        <w:t xml:space="preserve"> sont réduits, alors qu’ils représentent un souffle vital pour les proches aidants.</w:t>
        <w:br w:type="textWrapping"/>
      </w:r>
    </w:p>
    <w:p w:rsidR="00000000" w:rsidDel="00000000" w:rsidP="00000000" w:rsidRDefault="00000000" w:rsidRPr="00000000" w14:paraId="000000F8">
      <w:pPr>
        <w:numPr>
          <w:ilvl w:val="0"/>
          <w:numId w:val="12"/>
        </w:numPr>
        <w:spacing w:after="240" w:before="0" w:beforeAutospacing="0" w:lineRule="auto"/>
        <w:ind w:left="720" w:hanging="360"/>
      </w:pPr>
      <w:r w:rsidDel="00000000" w:rsidR="00000000" w:rsidRPr="00000000">
        <w:rPr>
          <w:rtl w:val="0"/>
        </w:rPr>
        <w:t xml:space="preserve">Et pendant ce temps, </w:t>
      </w:r>
      <w:r w:rsidDel="00000000" w:rsidR="00000000" w:rsidRPr="00000000">
        <w:rPr>
          <w:b w:val="1"/>
          <w:rtl w:val="0"/>
        </w:rPr>
        <w:t xml:space="preserve">les soins à domicile stagnent</w:t>
      </w:r>
      <w:r w:rsidDel="00000000" w:rsidR="00000000" w:rsidRPr="00000000">
        <w:rPr>
          <w:rtl w:val="0"/>
        </w:rPr>
        <w:t xml:space="preserve">, alors que la demande explose.</w:t>
        <w:br w:type="textWrapping"/>
      </w:r>
    </w:p>
    <w:p w:rsidR="00000000" w:rsidDel="00000000" w:rsidP="00000000" w:rsidRDefault="00000000" w:rsidRPr="00000000" w14:paraId="000000F9">
      <w:pPr>
        <w:pStyle w:val="Heading3"/>
        <w:keepNext w:val="0"/>
        <w:keepLines w:val="0"/>
        <w:spacing w:before="280" w:line="276" w:lineRule="auto"/>
        <w:rPr>
          <w:b w:val="1"/>
          <w:color w:val="000000"/>
          <w:sz w:val="26"/>
          <w:szCs w:val="26"/>
        </w:rPr>
      </w:pPr>
      <w:bookmarkStart w:colFirst="0" w:colLast="0" w:name="_heading=h.8ow1li87b4pq" w:id="31"/>
      <w:bookmarkEnd w:id="31"/>
      <w:r w:rsidDel="00000000" w:rsidR="00000000" w:rsidRPr="00000000">
        <w:rPr>
          <w:b w:val="1"/>
          <w:color w:val="000000"/>
          <w:sz w:val="26"/>
          <w:szCs w:val="26"/>
          <w:rtl w:val="0"/>
        </w:rPr>
        <w:t xml:space="preserve">Le RAPLIQ refuse l’effacement</w:t>
      </w:r>
    </w:p>
    <w:p w:rsidR="00000000" w:rsidDel="00000000" w:rsidP="00000000" w:rsidRDefault="00000000" w:rsidRPr="00000000" w14:paraId="000000FA">
      <w:pPr>
        <w:spacing w:after="240" w:before="240" w:lineRule="auto"/>
        <w:rPr/>
      </w:pPr>
      <w:r w:rsidDel="00000000" w:rsidR="00000000" w:rsidRPr="00000000">
        <w:rPr>
          <w:rtl w:val="0"/>
        </w:rPr>
        <w:t xml:space="preserve">Nous n’acceptons pas que l’État nous renvoie dans l’ombre, entre les murs d’un système hospitalo-centrique ou d’institutions résiduelles. Le soutien à domicile n’est pas un privilège : c’est un </w:t>
      </w:r>
      <w:r w:rsidDel="00000000" w:rsidR="00000000" w:rsidRPr="00000000">
        <w:rPr>
          <w:b w:val="1"/>
          <w:rtl w:val="0"/>
        </w:rPr>
        <w:t xml:space="preserve">droit</w:t>
      </w:r>
      <w:r w:rsidDel="00000000" w:rsidR="00000000" w:rsidRPr="00000000">
        <w:rPr>
          <w:rtl w:val="0"/>
        </w:rPr>
        <w:t xml:space="preserve"> fondamental inscrit dans les principes de la Loi assurant l’exercice des droits des personnes handicapées.</w:t>
      </w:r>
    </w:p>
    <w:p w:rsidR="00000000" w:rsidDel="00000000" w:rsidP="00000000" w:rsidRDefault="00000000" w:rsidRPr="00000000" w14:paraId="000000FB">
      <w:pPr>
        <w:spacing w:after="240" w:before="240" w:lineRule="auto"/>
        <w:rPr/>
      </w:pPr>
      <w:r w:rsidDel="00000000" w:rsidR="00000000" w:rsidRPr="00000000">
        <w:rPr>
          <w:rtl w:val="0"/>
        </w:rPr>
        <w:t xml:space="preserve">Le RAPLIQ interpelle donc le gouvernement Legault, la ministre responsable des Aînés et des Soins à domicile, ainsi que l’ensemble des parlementaires : il est temps d’arrêter l’hémorragie. Il faut </w:t>
      </w:r>
      <w:r w:rsidDel="00000000" w:rsidR="00000000" w:rsidRPr="00000000">
        <w:rPr>
          <w:b w:val="1"/>
          <w:rtl w:val="0"/>
        </w:rPr>
        <w:t xml:space="preserve">investir massivement</w:t>
      </w:r>
      <w:r w:rsidDel="00000000" w:rsidR="00000000" w:rsidRPr="00000000">
        <w:rPr>
          <w:rtl w:val="0"/>
        </w:rPr>
        <w:t xml:space="preserve"> dans les soins à domicile, dans le CES, dans le répit et dans toutes les formes d’assistance directe.</w:t>
      </w:r>
    </w:p>
    <w:p w:rsidR="00000000" w:rsidDel="00000000" w:rsidP="00000000" w:rsidRDefault="00000000" w:rsidRPr="00000000" w14:paraId="000000FC">
      <w:pPr>
        <w:pStyle w:val="Heading3"/>
        <w:keepNext w:val="0"/>
        <w:keepLines w:val="0"/>
        <w:spacing w:before="280" w:line="276" w:lineRule="auto"/>
        <w:rPr>
          <w:b w:val="1"/>
          <w:color w:val="000000"/>
          <w:sz w:val="26"/>
          <w:szCs w:val="26"/>
        </w:rPr>
      </w:pPr>
      <w:bookmarkStart w:colFirst="0" w:colLast="0" w:name="_heading=h.no8wppb4kgua" w:id="32"/>
      <w:bookmarkEnd w:id="32"/>
      <w:r w:rsidDel="00000000" w:rsidR="00000000" w:rsidRPr="00000000">
        <w:rPr>
          <w:rtl w:val="0"/>
        </w:rPr>
      </w:r>
    </w:p>
    <w:p w:rsidR="00000000" w:rsidDel="00000000" w:rsidP="00000000" w:rsidRDefault="00000000" w:rsidRPr="00000000" w14:paraId="000000FD">
      <w:pPr>
        <w:pStyle w:val="Heading3"/>
        <w:keepNext w:val="0"/>
        <w:keepLines w:val="0"/>
        <w:spacing w:before="280" w:line="276" w:lineRule="auto"/>
        <w:rPr>
          <w:b w:val="1"/>
          <w:color w:val="000000"/>
          <w:sz w:val="26"/>
          <w:szCs w:val="26"/>
        </w:rPr>
      </w:pPr>
      <w:bookmarkStart w:colFirst="0" w:colLast="0" w:name="_heading=h.ll3tkrcz8o7q" w:id="33"/>
      <w:bookmarkEnd w:id="33"/>
      <w:r w:rsidDel="00000000" w:rsidR="00000000" w:rsidRPr="00000000">
        <w:rPr>
          <w:rtl w:val="0"/>
        </w:rPr>
      </w:r>
    </w:p>
    <w:p w:rsidR="00000000" w:rsidDel="00000000" w:rsidP="00000000" w:rsidRDefault="00000000" w:rsidRPr="00000000" w14:paraId="000000FE">
      <w:pPr>
        <w:pStyle w:val="Heading3"/>
        <w:keepNext w:val="0"/>
        <w:keepLines w:val="0"/>
        <w:spacing w:before="280" w:line="276" w:lineRule="auto"/>
        <w:rPr>
          <w:b w:val="1"/>
          <w:color w:val="000000"/>
          <w:sz w:val="26"/>
          <w:szCs w:val="26"/>
        </w:rPr>
      </w:pPr>
      <w:bookmarkStart w:colFirst="0" w:colLast="0" w:name="_heading=h.w5eibcpr7wwa" w:id="34"/>
      <w:bookmarkEnd w:id="34"/>
      <w:r w:rsidDel="00000000" w:rsidR="00000000" w:rsidRPr="00000000">
        <w:rPr>
          <w:b w:val="1"/>
          <w:color w:val="000000"/>
          <w:sz w:val="26"/>
          <w:szCs w:val="26"/>
          <w:rtl w:val="0"/>
        </w:rPr>
        <w:t xml:space="preserve">Le RAPLIQ dit NON</w:t>
      </w:r>
    </w:p>
    <w:p w:rsidR="00000000" w:rsidDel="00000000" w:rsidP="00000000" w:rsidRDefault="00000000" w:rsidRPr="00000000" w14:paraId="000000FF">
      <w:pPr>
        <w:spacing w:after="240" w:before="240" w:lineRule="auto"/>
        <w:rPr/>
      </w:pPr>
      <w:r w:rsidDel="00000000" w:rsidR="00000000" w:rsidRPr="00000000">
        <w:rPr>
          <w:rtl w:val="0"/>
        </w:rPr>
        <w:t xml:space="preserve">Non à la logique comptable qui piétine la dignité humaine.</w:t>
        <w:br w:type="textWrapping"/>
        <w:t xml:space="preserve">Non à l’effritement des acquis durement arrachés par des générations de militant·es.</w:t>
        <w:br w:type="textWrapping"/>
        <w:t xml:space="preserve">Non à un système qui pousse des personnes handicapées vers la mort plutôt que de leur permettre de vivre.</w:t>
      </w:r>
    </w:p>
    <w:p w:rsidR="00000000" w:rsidDel="00000000" w:rsidP="00000000" w:rsidRDefault="00000000" w:rsidRPr="00000000" w14:paraId="00000100">
      <w:pPr>
        <w:spacing w:after="240" w:before="240" w:lineRule="auto"/>
        <w:rPr/>
      </w:pPr>
      <w:r w:rsidDel="00000000" w:rsidR="00000000" w:rsidRPr="00000000">
        <w:rPr>
          <w:rtl w:val="0"/>
        </w:rPr>
        <w:t xml:space="preserve">Nous demandons un plan d’urgence :</w:t>
      </w:r>
    </w:p>
    <w:p w:rsidR="00000000" w:rsidDel="00000000" w:rsidP="00000000" w:rsidRDefault="00000000" w:rsidRPr="00000000" w14:paraId="00000101">
      <w:pPr>
        <w:numPr>
          <w:ilvl w:val="0"/>
          <w:numId w:val="6"/>
        </w:numPr>
        <w:spacing w:after="0" w:afterAutospacing="0" w:before="240" w:lineRule="auto"/>
        <w:ind w:left="720" w:hanging="360"/>
      </w:pPr>
      <w:r w:rsidDel="00000000" w:rsidR="00000000" w:rsidRPr="00000000">
        <w:rPr>
          <w:rtl w:val="0"/>
        </w:rPr>
        <w:t xml:space="preserve">Un réinvestissement immédiat dans tous les programmes affectés ;</w:t>
        <w:br w:type="textWrapping"/>
      </w:r>
    </w:p>
    <w:p w:rsidR="00000000" w:rsidDel="00000000" w:rsidP="00000000" w:rsidRDefault="00000000" w:rsidRPr="00000000" w14:paraId="00000102">
      <w:pPr>
        <w:numPr>
          <w:ilvl w:val="0"/>
          <w:numId w:val="6"/>
        </w:numPr>
        <w:spacing w:after="0" w:afterAutospacing="0" w:before="0" w:beforeAutospacing="0" w:lineRule="auto"/>
        <w:ind w:left="720" w:hanging="360"/>
      </w:pPr>
      <w:r w:rsidDel="00000000" w:rsidR="00000000" w:rsidRPr="00000000">
        <w:rPr>
          <w:rtl w:val="0"/>
        </w:rPr>
        <w:t xml:space="preserve">Un moratoire sur la fin du programme PAD ;</w:t>
        <w:br w:type="textWrapping"/>
      </w:r>
    </w:p>
    <w:p w:rsidR="00000000" w:rsidDel="00000000" w:rsidP="00000000" w:rsidRDefault="00000000" w:rsidRPr="00000000" w14:paraId="00000103">
      <w:pPr>
        <w:numPr>
          <w:ilvl w:val="0"/>
          <w:numId w:val="6"/>
        </w:numPr>
        <w:spacing w:after="0" w:afterAutospacing="0" w:before="0" w:beforeAutospacing="0" w:lineRule="auto"/>
        <w:ind w:left="720" w:hanging="360"/>
      </w:pPr>
      <w:r w:rsidDel="00000000" w:rsidR="00000000" w:rsidRPr="00000000">
        <w:rPr>
          <w:rtl w:val="0"/>
        </w:rPr>
        <w:t xml:space="preserve">Une réforme inclusive du soutien à domicile axée sur l’autodétermination ;</w:t>
        <w:br w:type="textWrapping"/>
      </w:r>
    </w:p>
    <w:p w:rsidR="00000000" w:rsidDel="00000000" w:rsidP="00000000" w:rsidRDefault="00000000" w:rsidRPr="00000000" w14:paraId="00000104">
      <w:pPr>
        <w:numPr>
          <w:ilvl w:val="0"/>
          <w:numId w:val="6"/>
        </w:numPr>
        <w:spacing w:after="240" w:before="0" w:beforeAutospacing="0" w:lineRule="auto"/>
        <w:ind w:left="720" w:hanging="360"/>
      </w:pPr>
      <w:r w:rsidDel="00000000" w:rsidR="00000000" w:rsidRPr="00000000">
        <w:rPr>
          <w:rtl w:val="0"/>
        </w:rPr>
        <w:t xml:space="preserve">Une reconnaissance officielle du caractère fondamental de l’accès aux services à domicile.</w:t>
      </w:r>
    </w:p>
    <w:p w:rsidR="00000000" w:rsidDel="00000000" w:rsidP="00000000" w:rsidRDefault="00000000" w:rsidRPr="00000000" w14:paraId="00000105">
      <w:pPr>
        <w:pStyle w:val="Heading3"/>
        <w:keepNext w:val="0"/>
        <w:keepLines w:val="0"/>
        <w:spacing w:before="280" w:line="276" w:lineRule="auto"/>
        <w:rPr>
          <w:b w:val="1"/>
          <w:color w:val="000000"/>
          <w:sz w:val="26"/>
          <w:szCs w:val="26"/>
        </w:rPr>
      </w:pPr>
      <w:bookmarkStart w:colFirst="0" w:colLast="0" w:name="_heading=h.8az503aosbf8" w:id="35"/>
      <w:bookmarkEnd w:id="35"/>
      <w:r w:rsidDel="00000000" w:rsidR="00000000" w:rsidRPr="00000000">
        <w:rPr>
          <w:b w:val="1"/>
          <w:color w:val="000000"/>
          <w:sz w:val="26"/>
          <w:szCs w:val="26"/>
          <w:rtl w:val="0"/>
        </w:rPr>
        <w:t xml:space="preserve">Nous ne resterons pas silencieux</w:t>
      </w:r>
    </w:p>
    <w:p w:rsidR="00000000" w:rsidDel="00000000" w:rsidP="00000000" w:rsidRDefault="00000000" w:rsidRPr="00000000" w14:paraId="00000106">
      <w:pPr>
        <w:spacing w:after="240" w:before="240" w:lineRule="auto"/>
        <w:rPr/>
      </w:pPr>
      <w:r w:rsidDel="00000000" w:rsidR="00000000" w:rsidRPr="00000000">
        <w:rPr>
          <w:rtl w:val="0"/>
        </w:rPr>
        <w:t xml:space="preserve">Des actions sont en cours, et d’autres suivront. Manifestations, mobilisations, lettres ouvertes, actions juridiques : le RAPLIQ portera haut et fort la voix des personnes que ce gouvernement tente de faire taire. Nous appelons également à la solidarité de la population, des proches aidants, des professionnel·les, et des autres groupes du milieu communautaire.</w:t>
      </w:r>
    </w:p>
    <w:p w:rsidR="00000000" w:rsidDel="00000000" w:rsidP="00000000" w:rsidRDefault="00000000" w:rsidRPr="00000000" w14:paraId="00000107">
      <w:pPr>
        <w:spacing w:after="240" w:before="240" w:lineRule="auto"/>
        <w:rPr/>
      </w:pPr>
      <w:r w:rsidDel="00000000" w:rsidR="00000000" w:rsidRPr="00000000">
        <w:rPr>
          <w:rtl w:val="0"/>
        </w:rPr>
        <w:t xml:space="preserve">Nous ne laisserons pas notre autonomie mourir dans l’indifférence.</w:t>
      </w:r>
    </w:p>
    <w:p w:rsidR="00000000" w:rsidDel="00000000" w:rsidP="00000000" w:rsidRDefault="00000000" w:rsidRPr="00000000" w14:paraId="00000108">
      <w:pPr>
        <w:pStyle w:val="Heading2"/>
        <w:spacing w:after="0" w:before="0" w:line="240" w:lineRule="auto"/>
        <w:rPr/>
      </w:pPr>
      <w:bookmarkStart w:colFirst="0" w:colLast="0" w:name="_heading=h.6vchdx4zcn66" w:id="36"/>
      <w:bookmarkEnd w:id="36"/>
      <w:r w:rsidDel="00000000" w:rsidR="00000000" w:rsidRPr="00000000">
        <w:rPr>
          <w:rtl w:val="0"/>
        </w:rPr>
        <w:t xml:space="preserve">Femmes handicapées victimes de violence conjugale (FHVVC)</w:t>
      </w:r>
    </w:p>
    <w:p w:rsidR="00000000" w:rsidDel="00000000" w:rsidP="00000000" w:rsidRDefault="00000000" w:rsidRPr="00000000" w14:paraId="00000109">
      <w:pPr>
        <w:spacing w:after="240" w:before="240" w:line="276" w:lineRule="auto"/>
        <w:rPr/>
      </w:pPr>
      <w:r w:rsidDel="00000000" w:rsidR="00000000" w:rsidRPr="00000000">
        <w:rPr>
          <w:rtl w:val="0"/>
        </w:rPr>
        <w:t xml:space="preserve">Le RAPLIQ a poursuivi son engagement à mieux faire connaître la réalité spécifique des femmes handicapées vivant de la violence conjugale. Ce dossier est traité en collaboration avec des partenaires communautaires et institutionnels afin d’assurer une réponse adaptée aux besoins de ces femmes doublement discriminées. En 2024-2025,</w:t>
      </w:r>
      <w:r w:rsidDel="00000000" w:rsidR="00000000" w:rsidRPr="00000000">
        <w:rPr>
          <w:rtl w:val="0"/>
        </w:rPr>
        <w:t xml:space="preserve"> plusieurs représentations ont été effectuées,</w:t>
      </w:r>
      <w:r w:rsidDel="00000000" w:rsidR="00000000" w:rsidRPr="00000000">
        <w:rPr>
          <w:rtl w:val="0"/>
        </w:rPr>
        <w:t xml:space="preserve"> </w:t>
      </w:r>
      <w:r w:rsidDel="00000000" w:rsidR="00000000" w:rsidRPr="00000000">
        <w:rPr>
          <w:rtl w:val="0"/>
        </w:rPr>
        <w:t xml:space="preserve">dont une formation/atelier (voir rubrique:</w:t>
      </w:r>
      <w:r w:rsidDel="00000000" w:rsidR="00000000" w:rsidRPr="00000000">
        <w:rPr>
          <w:rtl w:val="0"/>
        </w:rPr>
        <w:t xml:space="preserve"> </w:t>
      </w:r>
      <w:r w:rsidDel="00000000" w:rsidR="00000000" w:rsidRPr="00000000">
        <w:rPr>
          <w:rtl w:val="0"/>
        </w:rPr>
        <w:t xml:space="preserve">Formations et ateliers destinés aux milieux de travail) à l’École nationale de Police de Nicolet (ENPQ) aux futur-es et actuel-les policiers-ères, enquêteurs-trices et membres de la </w:t>
      </w:r>
      <w:r w:rsidDel="00000000" w:rsidR="00000000" w:rsidRPr="00000000">
        <w:rPr>
          <w:rtl w:val="0"/>
        </w:rPr>
        <w:t xml:space="preserve">direction</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0A">
      <w:pPr>
        <w:pStyle w:val="Heading2"/>
        <w:keepNext w:val="0"/>
        <w:keepLines w:val="0"/>
        <w:spacing w:before="280" w:lineRule="auto"/>
        <w:jc w:val="both"/>
        <w:rPr/>
      </w:pPr>
      <w:bookmarkStart w:colFirst="0" w:colLast="0" w:name="_heading=h.mbkoffqk05k" w:id="37"/>
      <w:bookmarkEnd w:id="37"/>
      <w:r w:rsidDel="00000000" w:rsidR="00000000" w:rsidRPr="00000000">
        <w:rPr>
          <w:rtl w:val="0"/>
        </w:rPr>
      </w:r>
    </w:p>
    <w:p w:rsidR="00000000" w:rsidDel="00000000" w:rsidP="00000000" w:rsidRDefault="00000000" w:rsidRPr="00000000" w14:paraId="0000010B">
      <w:pPr>
        <w:pStyle w:val="Heading2"/>
        <w:keepNext w:val="0"/>
        <w:keepLines w:val="0"/>
        <w:spacing w:before="280" w:lineRule="auto"/>
        <w:jc w:val="both"/>
        <w:rPr/>
      </w:pPr>
      <w:bookmarkStart w:colFirst="0" w:colLast="0" w:name="_heading=h.o0kj6db1a6ap" w:id="38"/>
      <w:bookmarkEnd w:id="38"/>
      <w:r w:rsidDel="00000000" w:rsidR="00000000" w:rsidRPr="00000000">
        <w:rPr>
          <w:rtl w:val="0"/>
        </w:rPr>
      </w:r>
    </w:p>
    <w:p w:rsidR="00000000" w:rsidDel="00000000" w:rsidP="00000000" w:rsidRDefault="00000000" w:rsidRPr="00000000" w14:paraId="0000010C">
      <w:pPr>
        <w:pStyle w:val="Heading2"/>
        <w:keepNext w:val="0"/>
        <w:keepLines w:val="0"/>
        <w:spacing w:before="280" w:lineRule="auto"/>
        <w:jc w:val="both"/>
        <w:rPr/>
      </w:pPr>
      <w:bookmarkStart w:colFirst="0" w:colLast="0" w:name="_heading=h.916mh5wlyuiq" w:id="39"/>
      <w:bookmarkEnd w:id="39"/>
      <w:r w:rsidDel="00000000" w:rsidR="00000000" w:rsidRPr="00000000">
        <w:rPr>
          <w:rtl w:val="0"/>
        </w:rPr>
      </w:r>
    </w:p>
    <w:p w:rsidR="00000000" w:rsidDel="00000000" w:rsidP="00000000" w:rsidRDefault="00000000" w:rsidRPr="00000000" w14:paraId="0000010D">
      <w:pPr>
        <w:pStyle w:val="Heading2"/>
        <w:keepNext w:val="0"/>
        <w:keepLines w:val="0"/>
        <w:spacing w:before="280" w:lineRule="auto"/>
        <w:jc w:val="both"/>
        <w:rPr/>
      </w:pPr>
      <w:bookmarkStart w:colFirst="0" w:colLast="0" w:name="_heading=h.5rzdsusvh6l2" w:id="40"/>
      <w:bookmarkEnd w:id="40"/>
      <w:r w:rsidDel="00000000" w:rsidR="00000000" w:rsidRPr="00000000">
        <w:rPr>
          <w:rtl w:val="0"/>
        </w:rPr>
      </w:r>
    </w:p>
    <w:p w:rsidR="00000000" w:rsidDel="00000000" w:rsidP="00000000" w:rsidRDefault="00000000" w:rsidRPr="00000000" w14:paraId="0000010E">
      <w:pPr>
        <w:pStyle w:val="Heading2"/>
        <w:keepNext w:val="0"/>
        <w:keepLines w:val="0"/>
        <w:spacing w:before="280" w:lineRule="auto"/>
        <w:jc w:val="both"/>
        <w:rPr/>
      </w:pPr>
      <w:bookmarkStart w:colFirst="0" w:colLast="0" w:name="_heading=h.y6pwr6e0saw8" w:id="41"/>
      <w:bookmarkEnd w:id="41"/>
      <w:r w:rsidDel="00000000" w:rsidR="00000000" w:rsidRPr="00000000">
        <w:rPr>
          <w:rtl w:val="0"/>
        </w:rPr>
      </w:r>
    </w:p>
    <w:p w:rsidR="00000000" w:rsidDel="00000000" w:rsidP="00000000" w:rsidRDefault="00000000" w:rsidRPr="00000000" w14:paraId="0000010F">
      <w:pPr>
        <w:pStyle w:val="Heading2"/>
        <w:keepNext w:val="0"/>
        <w:keepLines w:val="0"/>
        <w:spacing w:before="280" w:lineRule="auto"/>
        <w:jc w:val="both"/>
        <w:rPr/>
      </w:pPr>
      <w:bookmarkStart w:colFirst="0" w:colLast="0" w:name="_heading=h.wrrg8dzbekh6" w:id="42"/>
      <w:bookmarkEnd w:id="42"/>
      <w:r w:rsidDel="00000000" w:rsidR="00000000" w:rsidRPr="00000000">
        <w:rPr>
          <w:rtl w:val="0"/>
        </w:rPr>
        <w:t xml:space="preserve">Le combat du RAPLIQ contre l’IVAC : Pour une justice réelle et une réparation digne</w:t>
      </w:r>
    </w:p>
    <w:p w:rsidR="00000000" w:rsidDel="00000000" w:rsidP="00000000" w:rsidRDefault="00000000" w:rsidRPr="00000000" w14:paraId="00000110">
      <w:pPr>
        <w:spacing w:after="240" w:before="240" w:line="240" w:lineRule="auto"/>
        <w:jc w:val="both"/>
        <w:rPr/>
      </w:pPr>
      <w:r w:rsidDel="00000000" w:rsidR="00000000" w:rsidRPr="00000000">
        <w:rPr>
          <w:rtl w:val="0"/>
        </w:rPr>
        <w:t xml:space="preserve">Depuis plusieurs années, le RAPLIQ s’implique activement aux côtés de personnes handicapées victimes d’actes criminels dont les droits sont bafoués par le régime actuel de l’IVAC. Ce régime, censé offrir soutien, dignité et réparation, est devenu un système kafkaïen, déshumanisant et profondément injuste, notamment depuis la réforme législative de 2021.</w:t>
      </w:r>
    </w:p>
    <w:p w:rsidR="00000000" w:rsidDel="00000000" w:rsidP="00000000" w:rsidRDefault="00000000" w:rsidRPr="00000000" w14:paraId="00000111">
      <w:pPr>
        <w:pStyle w:val="Heading3"/>
        <w:keepNext w:val="0"/>
        <w:keepLines w:val="0"/>
        <w:spacing w:after="40" w:before="240" w:lineRule="auto"/>
        <w:jc w:val="both"/>
        <w:rPr>
          <w:b w:val="1"/>
          <w:color w:val="000000"/>
          <w:sz w:val="26"/>
          <w:szCs w:val="26"/>
        </w:rPr>
      </w:pPr>
      <w:bookmarkStart w:colFirst="0" w:colLast="0" w:name="_heading=h.b4tcmr5i7w0s" w:id="43"/>
      <w:bookmarkEnd w:id="43"/>
      <w:r w:rsidDel="00000000" w:rsidR="00000000" w:rsidRPr="00000000">
        <w:rPr>
          <w:b w:val="1"/>
          <w:color w:val="000000"/>
          <w:sz w:val="26"/>
          <w:szCs w:val="26"/>
          <w:rtl w:val="0"/>
        </w:rPr>
        <w:t xml:space="preserve">Une réforme aux conséquences cruelles</w:t>
      </w:r>
    </w:p>
    <w:p w:rsidR="00000000" w:rsidDel="00000000" w:rsidP="00000000" w:rsidRDefault="00000000" w:rsidRPr="00000000" w14:paraId="00000112">
      <w:pPr>
        <w:spacing w:after="240" w:before="240" w:line="240" w:lineRule="auto"/>
        <w:jc w:val="both"/>
        <w:rPr/>
      </w:pPr>
      <w:r w:rsidDel="00000000" w:rsidR="00000000" w:rsidRPr="00000000">
        <w:rPr>
          <w:rtl w:val="0"/>
        </w:rPr>
        <w:t xml:space="preserve">Sous prétexte de modernisation, la réforme a introduit des restrictions arbitraires qui plongent de nombreuses victimes dans la détresse. L’une des mesures les plus odieuses est la fin automatique du soutien financier et psychologique après trois ans, comme si les séquelles d’un viol, d’une agression ou d’un attentat avaient une date d’expiration. Cette logique de « réparation limitée dans le temps » nie la réalité des traumatismes durables et, bien souvent, permanents.</w:t>
      </w:r>
    </w:p>
    <w:p w:rsidR="00000000" w:rsidDel="00000000" w:rsidP="00000000" w:rsidRDefault="00000000" w:rsidRPr="00000000" w14:paraId="00000113">
      <w:pPr>
        <w:pStyle w:val="Heading3"/>
        <w:keepNext w:val="0"/>
        <w:keepLines w:val="0"/>
        <w:spacing w:after="40" w:before="240" w:lineRule="auto"/>
        <w:jc w:val="both"/>
        <w:rPr>
          <w:b w:val="1"/>
          <w:color w:val="000000"/>
          <w:sz w:val="26"/>
          <w:szCs w:val="26"/>
        </w:rPr>
      </w:pPr>
      <w:bookmarkStart w:colFirst="0" w:colLast="0" w:name="_heading=h.lroljs7ylv64" w:id="44"/>
      <w:bookmarkEnd w:id="44"/>
      <w:r w:rsidDel="00000000" w:rsidR="00000000" w:rsidRPr="00000000">
        <w:rPr>
          <w:b w:val="1"/>
          <w:color w:val="000000"/>
          <w:sz w:val="26"/>
          <w:szCs w:val="26"/>
          <w:rtl w:val="0"/>
        </w:rPr>
        <w:t xml:space="preserve">Une double peine pour les personnes handicapées</w:t>
      </w:r>
    </w:p>
    <w:p w:rsidR="00000000" w:rsidDel="00000000" w:rsidP="00000000" w:rsidRDefault="00000000" w:rsidRPr="00000000" w14:paraId="00000114">
      <w:pPr>
        <w:spacing w:after="240" w:before="240" w:line="240" w:lineRule="auto"/>
        <w:jc w:val="both"/>
        <w:rPr>
          <w:sz w:val="22"/>
          <w:szCs w:val="22"/>
        </w:rPr>
      </w:pPr>
      <w:r w:rsidDel="00000000" w:rsidR="00000000" w:rsidRPr="00000000">
        <w:rPr>
          <w:sz w:val="22"/>
          <w:szCs w:val="22"/>
          <w:rtl w:val="0"/>
        </w:rPr>
        <w:t xml:space="preserve">Les personnes handicapées victimes d’actes criminels sont doublement pénalisées : d’un côté, elles subissent l’agression; de l’autre, elles doivent lutter contre un appareil administratif rigide, opaque et insensible. L’IVAC refuse trop souvent de reconnaître certaines incapacités, exige des preuves quasi im</w:t>
      </w:r>
      <w:r w:rsidDel="00000000" w:rsidR="00000000" w:rsidRPr="00000000">
        <w:rPr>
          <w:rtl w:val="0"/>
        </w:rPr>
        <w:t xml:space="preserve">possibles à fournir et coupe les </w:t>
      </w:r>
      <w:r w:rsidDel="00000000" w:rsidR="00000000" w:rsidRPr="00000000">
        <w:rPr>
          <w:sz w:val="22"/>
          <w:szCs w:val="22"/>
          <w:rtl w:val="0"/>
        </w:rPr>
        <w:t xml:space="preserve">prestations sans préavis ni justification suffisante.</w:t>
      </w:r>
    </w:p>
    <w:p w:rsidR="00000000" w:rsidDel="00000000" w:rsidP="00000000" w:rsidRDefault="00000000" w:rsidRPr="00000000" w14:paraId="00000115">
      <w:pPr>
        <w:pStyle w:val="Heading3"/>
        <w:rPr>
          <w:b w:val="1"/>
          <w:color w:val="000000"/>
          <w:sz w:val="26"/>
          <w:szCs w:val="26"/>
        </w:rPr>
      </w:pPr>
      <w:bookmarkStart w:colFirst="0" w:colLast="0" w:name="_heading=h.xeses9ufyouv" w:id="45"/>
      <w:bookmarkEnd w:id="45"/>
      <w:r w:rsidDel="00000000" w:rsidR="00000000" w:rsidRPr="00000000">
        <w:rPr>
          <w:b w:val="1"/>
          <w:color w:val="000000"/>
          <w:sz w:val="26"/>
          <w:szCs w:val="26"/>
          <w:rtl w:val="0"/>
        </w:rPr>
        <w:t xml:space="preserve">Une mobilisation intersectorielle</w:t>
      </w:r>
    </w:p>
    <w:p w:rsidR="00000000" w:rsidDel="00000000" w:rsidP="00000000" w:rsidRDefault="00000000" w:rsidRPr="00000000" w14:paraId="00000116">
      <w:pPr>
        <w:spacing w:after="240" w:before="240" w:line="240" w:lineRule="auto"/>
        <w:jc w:val="both"/>
        <w:rPr/>
      </w:pPr>
      <w:r w:rsidDel="00000000" w:rsidR="00000000" w:rsidRPr="00000000">
        <w:rPr>
          <w:rtl w:val="0"/>
        </w:rPr>
        <w:t xml:space="preserve">Avec des alliés comme Me Marc Bellemare, Me Sophie Mongeon, le sénateur Pierre-Hugues Boisvenu, le groupe “Les Invalides au front”, et de nombreux autres partenaires de la société civile, nous allons continuer notre travail de collaboration et de revendication pour le bénéfices de toutes et tous ces victimes, notamment les victimes handicapées.</w:t>
      </w:r>
      <w:r w:rsidDel="00000000" w:rsidR="00000000" w:rsidRPr="00000000">
        <w:rPr>
          <w:rtl w:val="0"/>
        </w:rPr>
      </w:r>
    </w:p>
    <w:p w:rsidR="00000000" w:rsidDel="00000000" w:rsidP="00000000" w:rsidRDefault="00000000" w:rsidRPr="00000000" w14:paraId="00000117">
      <w:pPr>
        <w:pStyle w:val="Heading1"/>
        <w:spacing w:line="240" w:lineRule="auto"/>
        <w:jc w:val="both"/>
        <w:rPr>
          <w:sz w:val="32"/>
          <w:szCs w:val="32"/>
        </w:rPr>
      </w:pPr>
      <w:bookmarkStart w:colFirst="0" w:colLast="0" w:name="_heading=h.pi78ycm3y3q7" w:id="46"/>
      <w:bookmarkEnd w:id="46"/>
      <w:r w:rsidDel="00000000" w:rsidR="00000000" w:rsidRPr="00000000">
        <w:rPr>
          <w:sz w:val="32"/>
          <w:szCs w:val="32"/>
          <w:rtl w:val="0"/>
        </w:rPr>
        <w:t xml:space="preserve">Régime des rentes du Québec</w:t>
      </w:r>
    </w:p>
    <w:p w:rsidR="00000000" w:rsidDel="00000000" w:rsidP="00000000" w:rsidRDefault="00000000" w:rsidRPr="00000000" w14:paraId="00000118">
      <w:pPr>
        <w:spacing w:after="240" w:before="240" w:line="240" w:lineRule="auto"/>
        <w:jc w:val="both"/>
        <w:rPr/>
      </w:pPr>
      <w:r w:rsidDel="00000000" w:rsidR="00000000" w:rsidRPr="00000000">
        <w:rPr>
          <w:rtl w:val="0"/>
        </w:rPr>
        <w:t xml:space="preserve">Nous tenons à exprimer notre profonde reconnaissance à Me Sophie Mongeon, à M. Kevin McLean, sa belle-maman, Danièle Drolet (veuve de Richard McLean) au collectif “Les Invalides au front”, ainsi qu’à tous les organismes du milieu qui ont pris part à ce long combat. C’est lors de notre soirée soulignant le 15e anniversaire du RAPLIQ que Me Mongeon et M. McLean nous ont annoncé, avec émotion et fierté, que le projet de loi avait été ratifié la veille. Ce moment restera gravé dans notre histoire collective comme un symbole de lutte, de solidarité et de justice sociale.</w:t>
      </w:r>
    </w:p>
    <w:p w:rsidR="00000000" w:rsidDel="00000000" w:rsidP="00000000" w:rsidRDefault="00000000" w:rsidRPr="00000000" w14:paraId="00000119">
      <w:pPr>
        <w:spacing w:after="240" w:before="240" w:line="240" w:lineRule="auto"/>
        <w:jc w:val="both"/>
        <w:rPr/>
      </w:pPr>
      <w:r w:rsidDel="00000000" w:rsidR="00000000" w:rsidRPr="00000000">
        <w:rPr>
          <w:rtl w:val="0"/>
        </w:rPr>
        <w:t xml:space="preserve">Grâce à ces efforts conjoints, des aîné·es handicapé·es peuvent désormais souffler un peu, avec un souci financier de moins à porter. C’est en unissant nos voix que nous faisons reculer l’exclusion. Et c’est ensemble que nous continuerons d’avancer</w:t>
      </w:r>
    </w:p>
    <w:p w:rsidR="00000000" w:rsidDel="00000000" w:rsidP="00000000" w:rsidRDefault="00000000" w:rsidRPr="00000000" w14:paraId="0000011A">
      <w:pPr>
        <w:pStyle w:val="Heading1"/>
        <w:spacing w:after="240" w:before="240" w:line="240" w:lineRule="auto"/>
        <w:jc w:val="both"/>
        <w:rPr>
          <w:sz w:val="32"/>
          <w:szCs w:val="32"/>
        </w:rPr>
      </w:pPr>
      <w:bookmarkStart w:colFirst="0" w:colLast="0" w:name="_heading=h.p47t0nvduljp" w:id="47"/>
      <w:bookmarkEnd w:id="47"/>
      <w:r w:rsidDel="00000000" w:rsidR="00000000" w:rsidRPr="00000000">
        <w:rPr>
          <w:sz w:val="32"/>
          <w:szCs w:val="32"/>
          <w:rtl w:val="0"/>
        </w:rPr>
        <w:t xml:space="preserve">Terrasses</w:t>
      </w:r>
    </w:p>
    <w:p w:rsidR="00000000" w:rsidDel="00000000" w:rsidP="00000000" w:rsidRDefault="00000000" w:rsidRPr="00000000" w14:paraId="0000011B">
      <w:pPr>
        <w:spacing w:after="240" w:before="240" w:line="240" w:lineRule="auto"/>
        <w:jc w:val="both"/>
        <w:rPr>
          <w:sz w:val="24"/>
          <w:szCs w:val="24"/>
        </w:rPr>
      </w:pPr>
      <w:r w:rsidDel="00000000" w:rsidR="00000000" w:rsidRPr="00000000">
        <w:rPr>
          <w:sz w:val="24"/>
          <w:szCs w:val="24"/>
          <w:rtl w:val="0"/>
        </w:rPr>
        <w:t xml:space="preserve">Dans le cadre de son suivi sur l’accessibilité des terrasses à Montréal, votre RAPLIQ poursuit son travail d’évaluation et de sensibilisation. Si des dizaines de restaurateurs ont entrepris des modifications pour rendre leurs terrasses accessibles à la suite de nos recommandations formulées en 2022, et, malgré que le RAPLIQ</w:t>
      </w:r>
      <w:r w:rsidDel="00000000" w:rsidR="00000000" w:rsidRPr="00000000">
        <w:rPr>
          <w:sz w:val="24"/>
          <w:szCs w:val="24"/>
          <w:rtl w:val="0"/>
        </w:rPr>
        <w:t xml:space="preserve"> ait </w:t>
      </w:r>
      <w:r w:rsidDel="00000000" w:rsidR="00000000" w:rsidRPr="00000000">
        <w:rPr>
          <w:sz w:val="24"/>
          <w:szCs w:val="24"/>
          <w:rtl w:val="0"/>
        </w:rPr>
        <w:t xml:space="preserve">choisi une approche plus “conciliante” avec les commerçants pendant les été 2022 et 2023 en tentant d’informer, éduquer sur les réalités et </w:t>
      </w:r>
      <w:r w:rsidDel="00000000" w:rsidR="00000000" w:rsidRPr="00000000">
        <w:rPr>
          <w:sz w:val="24"/>
          <w:szCs w:val="24"/>
          <w:rtl w:val="0"/>
        </w:rPr>
        <w:t xml:space="preserve">besoins </w:t>
      </w:r>
      <w:r w:rsidDel="00000000" w:rsidR="00000000" w:rsidRPr="00000000">
        <w:rPr>
          <w:sz w:val="24"/>
          <w:szCs w:val="24"/>
          <w:rtl w:val="0"/>
        </w:rPr>
        <w:t xml:space="preserve">des personnes handicapées, un trop grand nombre n’ont toujours pas effectué les ajustements nécessaires. De plus, plusieurs établissements offrent des accommodements minimaux qui, bien que techniquement suffisants pour éviter des plaintes formelles, ne garantissent pas une véritable accessibilité aux personnes en situation de handicap les plaçant dans l’obligation de demander un accommodement qui est accordé ou pas. </w:t>
      </w:r>
    </w:p>
    <w:p w:rsidR="00000000" w:rsidDel="00000000" w:rsidP="00000000" w:rsidRDefault="00000000" w:rsidRPr="00000000" w14:paraId="0000011C">
      <w:pPr>
        <w:spacing w:after="240" w:before="240" w:line="240" w:lineRule="auto"/>
        <w:jc w:val="both"/>
        <w:rPr>
          <w:sz w:val="24"/>
          <w:szCs w:val="24"/>
        </w:rPr>
      </w:pPr>
      <w:r w:rsidDel="00000000" w:rsidR="00000000" w:rsidRPr="00000000">
        <w:rPr>
          <w:sz w:val="24"/>
          <w:szCs w:val="24"/>
          <w:rtl w:val="0"/>
        </w:rPr>
        <w:t xml:space="preserve">Face à cette situation persistante, le 21 octobre 2024, le RAPLIQ a déposé 101 plaintes auprès de la Commission des droits de la personne et des droits de la jeunesse (CDPDJ) à l’encontre de propriétaires de terrasses non accessibles à Montréal. Ces plaintes sont actuellement en attente de traitement.</w:t>
      </w:r>
    </w:p>
    <w:p w:rsidR="00000000" w:rsidDel="00000000" w:rsidP="00000000" w:rsidRDefault="00000000" w:rsidRPr="00000000" w14:paraId="0000011D">
      <w:pPr>
        <w:spacing w:after="240" w:before="240" w:line="240" w:lineRule="auto"/>
        <w:jc w:val="both"/>
        <w:rPr>
          <w:sz w:val="24"/>
          <w:szCs w:val="24"/>
        </w:rPr>
      </w:pPr>
      <w:r w:rsidDel="00000000" w:rsidR="00000000" w:rsidRPr="00000000">
        <w:rPr>
          <w:sz w:val="24"/>
          <w:szCs w:val="24"/>
          <w:rtl w:val="0"/>
        </w:rPr>
        <w:t xml:space="preserve">Reste à voir si la Commission traitera ces dossiers avant la publication du prochain rapport d’activités du RAPLIQ. Nous suivrons attentivement l’évolution de la situation et continuerons à revendiquer une accessibilité universelle réelle et sans compromis.</w:t>
      </w:r>
    </w:p>
    <w:p w:rsidR="00000000" w:rsidDel="00000000" w:rsidP="00000000" w:rsidRDefault="00000000" w:rsidRPr="00000000" w14:paraId="0000011E">
      <w:pPr>
        <w:pStyle w:val="Heading1"/>
        <w:spacing w:after="240" w:before="240" w:line="240" w:lineRule="auto"/>
        <w:jc w:val="both"/>
        <w:rPr/>
      </w:pPr>
      <w:bookmarkStart w:colFirst="0" w:colLast="0" w:name="_heading=h.lkv5sd3vg4ep" w:id="48"/>
      <w:bookmarkEnd w:id="48"/>
      <w:r w:rsidDel="00000000" w:rsidR="00000000" w:rsidRPr="00000000">
        <w:rPr>
          <w:rtl w:val="0"/>
        </w:rPr>
        <w:t xml:space="preserve">Suivi sur l’action collective</w:t>
      </w:r>
    </w:p>
    <w:p w:rsidR="00000000" w:rsidDel="00000000" w:rsidP="00000000" w:rsidRDefault="00000000" w:rsidRPr="00000000" w14:paraId="0000011F">
      <w:pPr>
        <w:spacing w:after="240" w:before="240" w:lineRule="auto"/>
        <w:jc w:val="both"/>
        <w:rPr>
          <w:sz w:val="24"/>
          <w:szCs w:val="24"/>
        </w:rPr>
      </w:pPr>
      <w:r w:rsidDel="00000000" w:rsidR="00000000" w:rsidRPr="00000000">
        <w:rPr>
          <w:sz w:val="24"/>
          <w:szCs w:val="24"/>
          <w:rtl w:val="0"/>
        </w:rPr>
        <w:t xml:space="preserve">Au moment d’écrire ces lignes, en date du 24  mai 2025</w:t>
      </w:r>
      <w:r w:rsidDel="00000000" w:rsidR="00000000" w:rsidRPr="00000000">
        <w:rPr>
          <w:sz w:val="24"/>
          <w:szCs w:val="24"/>
          <w:rtl w:val="0"/>
        </w:rPr>
        <w:t xml:space="preserve">,</w:t>
      </w:r>
      <w:r w:rsidDel="00000000" w:rsidR="00000000" w:rsidRPr="00000000">
        <w:rPr>
          <w:sz w:val="24"/>
          <w:szCs w:val="24"/>
          <w:rtl w:val="0"/>
        </w:rPr>
        <w:t xml:space="preserve"> la décision attendue n’a toujours pas été rendue. Initialement, les dates du 8 novembre et de la semaine du 25 novembre 2024 avaient été évoquées pour le prononcé du jugement. Pourtant, plus de six mois plus tard, donc une année et demie plus tard, l’incertitude demeure. </w:t>
      </w:r>
    </w:p>
    <w:p w:rsidR="00000000" w:rsidDel="00000000" w:rsidP="00000000" w:rsidRDefault="00000000" w:rsidRPr="00000000" w14:paraId="00000120">
      <w:pPr>
        <w:spacing w:after="240" w:before="240" w:lineRule="auto"/>
        <w:jc w:val="both"/>
        <w:rPr>
          <w:sz w:val="24"/>
          <w:szCs w:val="24"/>
        </w:rPr>
      </w:pPr>
      <w:r w:rsidDel="00000000" w:rsidR="00000000" w:rsidRPr="00000000">
        <w:rPr>
          <w:sz w:val="24"/>
          <w:szCs w:val="24"/>
          <w:rtl w:val="0"/>
        </w:rPr>
        <w:t xml:space="preserve">Il nous est inévitable de penser que la conférence de presse de la Ministre du transport Geneviève Guilbault (</w:t>
      </w:r>
      <w:hyperlink r:id="rId11">
        <w:r w:rsidDel="00000000" w:rsidR="00000000" w:rsidRPr="00000000">
          <w:rPr>
            <w:color w:val="1155cc"/>
            <w:sz w:val="24"/>
            <w:szCs w:val="24"/>
            <w:u w:val="single"/>
            <w:rtl w:val="0"/>
          </w:rPr>
          <w:t xml:space="preserve">https://www.lapresse.ca/actualites/grand-montreal/2024-11-07/transport-collectif/reduire-les-depenses-de-350-millions-est-possible-conclut-une-firme.php</w:t>
        </w:r>
      </w:hyperlink>
      <w:r w:rsidDel="00000000" w:rsidR="00000000" w:rsidRPr="00000000">
        <w:rPr>
          <w:sz w:val="24"/>
          <w:szCs w:val="24"/>
          <w:rtl w:val="0"/>
        </w:rPr>
        <w:t xml:space="preserve">) n’a pas jeté une nouvelle réalité éconimique contextuelle sur ce dossier. </w:t>
      </w:r>
    </w:p>
    <w:p w:rsidR="00000000" w:rsidDel="00000000" w:rsidP="00000000" w:rsidRDefault="00000000" w:rsidRPr="00000000" w14:paraId="00000121">
      <w:pPr>
        <w:spacing w:after="240" w:before="240" w:lineRule="auto"/>
        <w:jc w:val="both"/>
        <w:rPr>
          <w:sz w:val="24"/>
          <w:szCs w:val="24"/>
        </w:rPr>
      </w:pPr>
      <w:r w:rsidDel="00000000" w:rsidR="00000000" w:rsidRPr="00000000">
        <w:rPr>
          <w:sz w:val="24"/>
          <w:szCs w:val="24"/>
          <w:rtl w:val="0"/>
        </w:rPr>
        <w:t xml:space="preserve">L’état préoccupant des finances publiques, conjugué aux difficultés financières généralisées des sociétés de transport, pourraient-ils peser dans la balance? </w:t>
      </w:r>
    </w:p>
    <w:p w:rsidR="00000000" w:rsidDel="00000000" w:rsidP="00000000" w:rsidRDefault="00000000" w:rsidRPr="00000000" w14:paraId="00000122">
      <w:pPr>
        <w:spacing w:after="240" w:before="240" w:lineRule="auto"/>
        <w:jc w:val="both"/>
        <w:rPr>
          <w:sz w:val="24"/>
          <w:szCs w:val="24"/>
        </w:rPr>
      </w:pPr>
      <w:r w:rsidDel="00000000" w:rsidR="00000000" w:rsidRPr="00000000">
        <w:rPr>
          <w:sz w:val="24"/>
          <w:szCs w:val="24"/>
          <w:rtl w:val="0"/>
        </w:rPr>
        <w:t xml:space="preserve">Par ailleurs, la pression exercée par la Ministre des Transports sur la gestion des sociétés de transport, ainsi que la décision de la Société de transport de Montréal (STM) de suspendre la mise en accessibilité du réseau de métro en raison d’un manque de financement gouvernemental, ajoutent à l’inquiétude.</w:t>
      </w:r>
    </w:p>
    <w:p w:rsidR="00000000" w:rsidDel="00000000" w:rsidP="00000000" w:rsidRDefault="00000000" w:rsidRPr="00000000" w14:paraId="00000123">
      <w:pPr>
        <w:spacing w:after="240" w:before="240" w:lineRule="auto"/>
        <w:jc w:val="both"/>
        <w:rPr/>
      </w:pPr>
      <w:r w:rsidDel="00000000" w:rsidR="00000000" w:rsidRPr="00000000">
        <w:rPr>
          <w:sz w:val="24"/>
          <w:szCs w:val="24"/>
          <w:rtl w:val="0"/>
        </w:rPr>
        <w:t xml:space="preserve">Face à ces enjeux, le report de la décision ne fait que rehausser les préoccupations quant aux perspectives d’accessibilité et d’inclusion dans le réseau de transport collectif. L’attente se prolonge, mais l’urgence d’une réponse demeure.</w:t>
      </w:r>
      <w:r w:rsidDel="00000000" w:rsidR="00000000" w:rsidRPr="00000000">
        <w:rPr>
          <w:rtl w:val="0"/>
        </w:rPr>
      </w:r>
    </w:p>
    <w:p w:rsidR="00000000" w:rsidDel="00000000" w:rsidP="00000000" w:rsidRDefault="00000000" w:rsidRPr="00000000" w14:paraId="00000124">
      <w:pPr>
        <w:pStyle w:val="Heading1"/>
        <w:spacing w:line="240" w:lineRule="auto"/>
        <w:rPr>
          <w:sz w:val="32"/>
          <w:szCs w:val="32"/>
        </w:rPr>
      </w:pPr>
      <w:bookmarkStart w:colFirst="0" w:colLast="0" w:name="_heading=h.p9c7acpx78ap" w:id="49"/>
      <w:bookmarkEnd w:id="49"/>
      <w:r w:rsidDel="00000000" w:rsidR="00000000" w:rsidRPr="00000000">
        <w:rPr>
          <w:sz w:val="32"/>
          <w:szCs w:val="32"/>
          <w:rtl w:val="0"/>
        </w:rPr>
        <w:t xml:space="preserve">Personnes handicapées et discrimination à l’embauche</w:t>
      </w:r>
    </w:p>
    <w:p w:rsidR="00000000" w:rsidDel="00000000" w:rsidP="00000000" w:rsidRDefault="00000000" w:rsidRPr="00000000" w14:paraId="00000125">
      <w:pPr>
        <w:spacing w:after="240" w:before="240" w:line="276" w:lineRule="auto"/>
        <w:rPr/>
      </w:pPr>
      <w:r w:rsidDel="00000000" w:rsidR="00000000" w:rsidRPr="00000000">
        <w:rPr>
          <w:rtl w:val="0"/>
        </w:rPr>
        <w:t xml:space="preserve">Le RAPLIQ a accompagné plusieurs membres victimes de discrimination fondée sur le handicap lors du processus d’embauche. Nous avons demandé la tenue de cette enquête</w:t>
      </w:r>
    </w:p>
    <w:p w:rsidR="00000000" w:rsidDel="00000000" w:rsidP="00000000" w:rsidRDefault="00000000" w:rsidRPr="00000000" w14:paraId="00000126">
      <w:pPr>
        <w:spacing w:after="240" w:before="240" w:line="276" w:lineRule="auto"/>
        <w:rPr>
          <w:highlight w:val="yellow"/>
        </w:rPr>
      </w:pPr>
      <w:r w:rsidDel="00000000" w:rsidR="00000000" w:rsidRPr="00000000">
        <w:rPr>
          <w:rtl w:val="0"/>
        </w:rPr>
        <w:t xml:space="preserve">transmis des mémoires, participé à des consultations et offert un soutien juridique dans certains cas. Le travail se poursuit afin de renforcer les mesures du Programme d’accès à l’égalité en emploi (PAÉE) et d’en assurer l’application effective dans le secteur public comme privé.</w:t>
      </w:r>
      <w:r w:rsidDel="00000000" w:rsidR="00000000" w:rsidRPr="00000000">
        <w:rPr>
          <w:rtl w:val="0"/>
        </w:rPr>
      </w:r>
    </w:p>
    <w:p w:rsidR="00000000" w:rsidDel="00000000" w:rsidP="00000000" w:rsidRDefault="00000000" w:rsidRPr="00000000" w14:paraId="00000127">
      <w:pPr>
        <w:spacing w:after="240" w:before="240" w:line="276" w:lineRule="auto"/>
        <w:rPr/>
      </w:pPr>
      <w:r w:rsidDel="00000000" w:rsidR="00000000" w:rsidRPr="00000000">
        <w:rPr>
          <w:rtl w:val="0"/>
        </w:rPr>
        <w:t xml:space="preserve">Nous avons demandé et collaboré avec la Commission des droits de la personne et des droits de la jeunesse (CDPDJ) </w:t>
      </w:r>
      <w:r w:rsidDel="00000000" w:rsidR="00000000" w:rsidRPr="00000000">
        <w:rPr>
          <w:rtl w:val="0"/>
        </w:rPr>
        <w:t xml:space="preserve">sur </w:t>
      </w:r>
      <w:r w:rsidDel="00000000" w:rsidR="00000000" w:rsidRPr="00000000">
        <w:rPr>
          <w:rtl w:val="0"/>
        </w:rPr>
        <w:t xml:space="preserve">une étude sur le handicap et l’emploi  dont les résultats seront dévoilés au printemps 2025. </w:t>
      </w:r>
      <w:r w:rsidDel="00000000" w:rsidR="00000000" w:rsidRPr="00000000">
        <w:rPr>
          <w:rtl w:val="0"/>
        </w:rPr>
      </w:r>
    </w:p>
    <w:p w:rsidR="00000000" w:rsidDel="00000000" w:rsidP="00000000" w:rsidRDefault="00000000" w:rsidRPr="00000000" w14:paraId="00000128">
      <w:pPr>
        <w:pStyle w:val="Heading1"/>
        <w:spacing w:line="240" w:lineRule="auto"/>
        <w:rPr>
          <w:sz w:val="32"/>
          <w:szCs w:val="32"/>
        </w:rPr>
      </w:pPr>
      <w:bookmarkStart w:colFirst="0" w:colLast="0" w:name="_heading=h.v30e262cfxip" w:id="50"/>
      <w:bookmarkEnd w:id="50"/>
      <w:r w:rsidDel="00000000" w:rsidR="00000000" w:rsidRPr="00000000">
        <w:rPr>
          <w:sz w:val="32"/>
          <w:szCs w:val="32"/>
          <w:rtl w:val="0"/>
        </w:rPr>
        <w:t xml:space="preserve">Cliniques de mammographie</w:t>
      </w:r>
    </w:p>
    <w:p w:rsidR="00000000" w:rsidDel="00000000" w:rsidP="00000000" w:rsidRDefault="00000000" w:rsidRPr="00000000" w14:paraId="00000129">
      <w:pPr>
        <w:spacing w:after="240" w:before="240" w:line="276" w:lineRule="auto"/>
        <w:rPr/>
      </w:pPr>
      <w:r w:rsidDel="00000000" w:rsidR="00000000" w:rsidRPr="00000000">
        <w:rPr>
          <w:rtl w:val="0"/>
        </w:rPr>
        <w:t xml:space="preserve">Nous avons été alertés par des membres quant à l’inaccessibilité physique ou logistique de plusieurs cliniques de dépistage du cancer du sein. Des démarches ont été entreprises auprès du ministère de la Santé afin de répertorier les points de non-conformité et exiger des correctifs. </w:t>
      </w:r>
      <w:r w:rsidDel="00000000" w:rsidR="00000000" w:rsidRPr="00000000">
        <w:rPr>
          <w:rtl w:val="0"/>
        </w:rPr>
        <w:t xml:space="preserve">Une collaboration entre nous et les gestionnaires du programme </w:t>
      </w:r>
      <w:r w:rsidDel="00000000" w:rsidR="00000000" w:rsidRPr="00000000">
        <w:rPr>
          <w:rtl w:val="0"/>
        </w:rPr>
        <w:t xml:space="preserve">québécois de cancérologie du Ministère de la Santé et des Services Sociaux est établie, ce qui mènera à des résultats d’ici peu. </w:t>
      </w:r>
      <w:r w:rsidDel="00000000" w:rsidR="00000000" w:rsidRPr="00000000">
        <w:rPr>
          <w:rtl w:val="0"/>
        </w:rPr>
      </w:r>
    </w:p>
    <w:p w:rsidR="00000000" w:rsidDel="00000000" w:rsidP="00000000" w:rsidRDefault="00000000" w:rsidRPr="00000000" w14:paraId="0000012A">
      <w:pPr>
        <w:pStyle w:val="Heading1"/>
        <w:spacing w:line="240" w:lineRule="auto"/>
        <w:rPr>
          <w:sz w:val="32"/>
          <w:szCs w:val="32"/>
        </w:rPr>
      </w:pPr>
      <w:bookmarkStart w:colFirst="0" w:colLast="0" w:name="_heading=h.aa9a42dgwhj5" w:id="51"/>
      <w:bookmarkEnd w:id="51"/>
      <w:r w:rsidDel="00000000" w:rsidR="00000000" w:rsidRPr="00000000">
        <w:rPr>
          <w:sz w:val="32"/>
          <w:szCs w:val="32"/>
          <w:rtl w:val="0"/>
        </w:rPr>
        <w:t xml:space="preserve">Évaluation du REM</w:t>
      </w:r>
    </w:p>
    <w:p w:rsidR="00000000" w:rsidDel="00000000" w:rsidP="00000000" w:rsidRDefault="00000000" w:rsidRPr="00000000" w14:paraId="0000012B">
      <w:pPr>
        <w:pStyle w:val="Heading3"/>
        <w:keepNext w:val="0"/>
        <w:keepLines w:val="0"/>
        <w:spacing w:before="280" w:line="276" w:lineRule="auto"/>
        <w:rPr>
          <w:b w:val="1"/>
          <w:color w:val="000000"/>
          <w:sz w:val="26"/>
          <w:szCs w:val="26"/>
        </w:rPr>
      </w:pPr>
      <w:bookmarkStart w:colFirst="0" w:colLast="0" w:name="_heading=h.te9js3a03ch3" w:id="52"/>
      <w:bookmarkEnd w:id="52"/>
      <w:r w:rsidDel="00000000" w:rsidR="00000000" w:rsidRPr="00000000">
        <w:rPr>
          <w:b w:val="1"/>
          <w:color w:val="000000"/>
          <w:sz w:val="26"/>
          <w:szCs w:val="26"/>
          <w:rtl w:val="0"/>
        </w:rPr>
        <w:t xml:space="preserve">Évaluation de l’accessibilité du REM</w:t>
      </w:r>
    </w:p>
    <w:p w:rsidR="00000000" w:rsidDel="00000000" w:rsidP="00000000" w:rsidRDefault="00000000" w:rsidRPr="00000000" w14:paraId="0000012C">
      <w:pPr>
        <w:spacing w:after="240" w:before="240" w:line="276" w:lineRule="auto"/>
        <w:rPr/>
      </w:pPr>
      <w:r w:rsidDel="00000000" w:rsidR="00000000" w:rsidRPr="00000000">
        <w:rPr>
          <w:rtl w:val="0"/>
        </w:rPr>
        <w:t xml:space="preserve">Des observations terrain et une participation à des groupes de consultation ont permis au RAPLIQ de documenter l’accessibilité du REM. Des enjeux récurrents liés à l’orientation, à la signalisation visuelle et sonore, ainsi qu’aux correspondances avec les autres réseaux ont été signalés aux autorités compétentes.</w:t>
      </w:r>
      <w:r w:rsidDel="00000000" w:rsidR="00000000" w:rsidRPr="00000000">
        <w:rPr>
          <w:rtl w:val="0"/>
        </w:rPr>
      </w:r>
    </w:p>
    <w:p w:rsidR="00000000" w:rsidDel="00000000" w:rsidP="00000000" w:rsidRDefault="00000000" w:rsidRPr="00000000" w14:paraId="0000012D">
      <w:pPr>
        <w:pStyle w:val="Heading1"/>
        <w:spacing w:line="240" w:lineRule="auto"/>
        <w:jc w:val="both"/>
        <w:rPr>
          <w:sz w:val="32"/>
          <w:szCs w:val="32"/>
        </w:rPr>
      </w:pPr>
      <w:bookmarkStart w:colFirst="0" w:colLast="0" w:name="_heading=h.hijvsdjhvfcw" w:id="53"/>
      <w:bookmarkEnd w:id="53"/>
      <w:r w:rsidDel="00000000" w:rsidR="00000000" w:rsidRPr="00000000">
        <w:rPr>
          <w:sz w:val="32"/>
          <w:szCs w:val="32"/>
          <w:rtl w:val="0"/>
        </w:rPr>
        <w:t xml:space="preserve">RISBO</w:t>
      </w:r>
      <w:r w:rsidDel="00000000" w:rsidR="00000000" w:rsidRPr="00000000">
        <w:rPr>
          <w:sz w:val="32"/>
          <w:szCs w:val="32"/>
          <w:rtl w:val="0"/>
        </w:rPr>
        <w:t xml:space="preserve">d</w:t>
      </w:r>
      <w:r w:rsidDel="00000000" w:rsidR="00000000" w:rsidRPr="00000000">
        <w:rPr>
          <w:sz w:val="32"/>
          <w:szCs w:val="32"/>
          <w:rtl w:val="0"/>
        </w:rPr>
        <w:t xml:space="preserve"> (Réseau intersectoriel de recherche en santé buccodentaire et osseuse durable)</w:t>
      </w:r>
    </w:p>
    <w:p w:rsidR="00000000" w:rsidDel="00000000" w:rsidP="00000000" w:rsidRDefault="00000000" w:rsidRPr="00000000" w14:paraId="0000012E">
      <w:pPr>
        <w:rPr/>
      </w:pPr>
      <w:r w:rsidDel="00000000" w:rsidR="00000000" w:rsidRPr="00000000">
        <w:rPr>
          <w:rtl w:val="0"/>
        </w:rPr>
      </w:r>
    </w:p>
    <w:p w:rsidR="00000000" w:rsidDel="00000000" w:rsidP="00000000" w:rsidRDefault="00000000" w:rsidRPr="00000000" w14:paraId="0000012F">
      <w:pPr>
        <w:shd w:fill="ffffff" w:val="clear"/>
        <w:spacing w:after="360" w:lineRule="auto"/>
        <w:rPr>
          <w:color w:val="1e3239"/>
        </w:rPr>
      </w:pPr>
      <w:r w:rsidDel="00000000" w:rsidR="00000000" w:rsidRPr="00000000">
        <w:rPr>
          <w:color w:val="1e3239"/>
          <w:rtl w:val="0"/>
        </w:rPr>
        <w:t xml:space="preserve">Le RiSBOd réunit plus de 100 chercheurs québécois dédiés à l'amélioration de la santé buccodentaire et osseuse. Notre mission est de produire et mobiliser des connaissances pour améliorer la qualité de vie des Québécois</w:t>
      </w:r>
      <w:r w:rsidDel="00000000" w:rsidR="00000000" w:rsidRPr="00000000">
        <w:rPr>
          <w:color w:val="1e3239"/>
          <w:rtl w:val="0"/>
        </w:rPr>
        <w:t xml:space="preserve">-es</w:t>
      </w:r>
      <w:r w:rsidDel="00000000" w:rsidR="00000000" w:rsidRPr="00000000">
        <w:rPr>
          <w:color w:val="1e3239"/>
          <w:rtl w:val="0"/>
        </w:rPr>
        <w:t xml:space="preserve"> tout en réduisant les inégalités de santé.</w:t>
      </w:r>
    </w:p>
    <w:p w:rsidR="00000000" w:rsidDel="00000000" w:rsidP="00000000" w:rsidRDefault="00000000" w:rsidRPr="00000000" w14:paraId="00000130">
      <w:pPr>
        <w:shd w:fill="ffffff" w:val="clear"/>
        <w:spacing w:after="360" w:before="360" w:lineRule="auto"/>
        <w:rPr>
          <w:color w:val="1e3239"/>
        </w:rPr>
      </w:pPr>
      <w:r w:rsidDel="00000000" w:rsidR="00000000" w:rsidRPr="00000000">
        <w:rPr>
          <w:color w:val="1e3239"/>
          <w:rtl w:val="0"/>
        </w:rPr>
        <w:t xml:space="preserve">Financé principalement par le Fonds de recherche du Québec (FRQ), le RiSBOd s'engage dans une approche intersectorielle et durable pour relever les défis de santé du 21e siècle.</w:t>
      </w:r>
    </w:p>
    <w:p w:rsidR="00000000" w:rsidDel="00000000" w:rsidP="00000000" w:rsidRDefault="00000000" w:rsidRPr="00000000" w14:paraId="00000131">
      <w:pPr>
        <w:shd w:fill="ffffff" w:val="clear"/>
        <w:spacing w:after="360" w:before="360" w:lineRule="auto"/>
        <w:rPr>
          <w:rFonts w:ascii="Roboto" w:cs="Roboto" w:eastAsia="Roboto" w:hAnsi="Roboto"/>
          <w:color w:val="212529"/>
        </w:rPr>
      </w:pPr>
      <w:r w:rsidDel="00000000" w:rsidR="00000000" w:rsidRPr="00000000">
        <w:rPr>
          <w:color w:val="1e3239"/>
          <w:rtl w:val="0"/>
        </w:rPr>
        <w:t xml:space="preserve">Dr Christophe Bedos, </w:t>
      </w:r>
      <w:r w:rsidDel="00000000" w:rsidR="00000000" w:rsidRPr="00000000">
        <w:rPr>
          <w:rFonts w:ascii="Roboto" w:cs="Roboto" w:eastAsia="Roboto" w:hAnsi="Roboto"/>
          <w:b w:val="1"/>
          <w:color w:val="212529"/>
          <w:rtl w:val="0"/>
        </w:rPr>
        <w:t xml:space="preserve"> </w:t>
      </w:r>
      <w:r w:rsidDel="00000000" w:rsidR="00000000" w:rsidRPr="00000000">
        <w:rPr>
          <w:rFonts w:ascii="Roboto" w:cs="Roboto" w:eastAsia="Roboto" w:hAnsi="Roboto"/>
          <w:color w:val="212529"/>
          <w:rtl w:val="0"/>
        </w:rPr>
        <w:t xml:space="preserve">notre collègue et vice-président du RAPLIQ</w:t>
      </w:r>
      <w:r w:rsidDel="00000000" w:rsidR="00000000" w:rsidRPr="00000000">
        <w:rPr>
          <w:rFonts w:ascii="Roboto" w:cs="Roboto" w:eastAsia="Roboto" w:hAnsi="Roboto"/>
          <w:b w:val="1"/>
          <w:color w:val="212529"/>
          <w:rtl w:val="0"/>
        </w:rPr>
        <w:t xml:space="preserve">,</w:t>
      </w:r>
      <w:r w:rsidDel="00000000" w:rsidR="00000000" w:rsidRPr="00000000">
        <w:rPr>
          <w:rFonts w:ascii="Roboto" w:cs="Roboto" w:eastAsia="Roboto" w:hAnsi="Roboto"/>
          <w:color w:val="212529"/>
          <w:rtl w:val="0"/>
        </w:rPr>
        <w:t xml:space="preserve"> professeur agrégé, chercheur,</w:t>
      </w:r>
      <w:r w:rsidDel="00000000" w:rsidR="00000000" w:rsidRPr="00000000">
        <w:rPr>
          <w:rFonts w:ascii="Roboto" w:cs="Roboto" w:eastAsia="Roboto" w:hAnsi="Roboto"/>
          <w:color w:val="212529"/>
          <w:rtl w:val="0"/>
        </w:rPr>
        <w:t xml:space="preserve"> de la</w:t>
      </w:r>
      <w:r w:rsidDel="00000000" w:rsidR="00000000" w:rsidRPr="00000000">
        <w:rPr>
          <w:rFonts w:ascii="Roboto" w:cs="Roboto" w:eastAsia="Roboto" w:hAnsi="Roboto"/>
          <w:color w:val="212529"/>
          <w:rtl w:val="0"/>
        </w:rPr>
        <w:t xml:space="preserve"> Faculté de médecine dentaire, Université McGill. d</w:t>
      </w:r>
      <w:r w:rsidDel="00000000" w:rsidR="00000000" w:rsidRPr="00000000">
        <w:rPr>
          <w:rFonts w:ascii="Roboto" w:cs="Roboto" w:eastAsia="Roboto" w:hAnsi="Roboto"/>
          <w:color w:val="212529"/>
          <w:rtl w:val="0"/>
        </w:rPr>
        <w:t xml:space="preserve">irecteur du Réseau de recherche en santé buccodentaire et osseuse du Québec (</w:t>
      </w:r>
      <w:hyperlink r:id="rId12">
        <w:r w:rsidDel="00000000" w:rsidR="00000000" w:rsidRPr="00000000">
          <w:rPr>
            <w:rFonts w:ascii="Roboto" w:cs="Roboto" w:eastAsia="Roboto" w:hAnsi="Roboto"/>
            <w:rtl w:val="0"/>
          </w:rPr>
          <w:t xml:space="preserve">R</w:t>
        </w:r>
      </w:hyperlink>
      <w:hyperlink r:id="rId13">
        <w:r w:rsidDel="00000000" w:rsidR="00000000" w:rsidRPr="00000000">
          <w:rPr>
            <w:rFonts w:ascii="Roboto" w:cs="Roboto" w:eastAsia="Roboto" w:hAnsi="Roboto"/>
            <w:rtl w:val="0"/>
          </w:rPr>
          <w:t xml:space="preserve">IS</w:t>
        </w:r>
      </w:hyperlink>
      <w:hyperlink r:id="rId14">
        <w:r w:rsidDel="00000000" w:rsidR="00000000" w:rsidRPr="00000000">
          <w:rPr>
            <w:rFonts w:ascii="Roboto" w:cs="Roboto" w:eastAsia="Roboto" w:hAnsi="Roboto"/>
            <w:rtl w:val="0"/>
          </w:rPr>
          <w:t xml:space="preserve">BO</w:t>
        </w:r>
      </w:hyperlink>
      <w:r w:rsidDel="00000000" w:rsidR="00000000" w:rsidRPr="00000000">
        <w:rPr>
          <w:rFonts w:ascii="Roboto" w:cs="Roboto" w:eastAsia="Roboto" w:hAnsi="Roboto"/>
          <w:color w:val="212529"/>
          <w:rtl w:val="0"/>
        </w:rPr>
        <w:t xml:space="preserve">d), nous a fait le grand honneur de </w:t>
      </w:r>
      <w:r w:rsidDel="00000000" w:rsidR="00000000" w:rsidRPr="00000000">
        <w:rPr>
          <w:rFonts w:ascii="Roboto" w:cs="Roboto" w:eastAsia="Roboto" w:hAnsi="Roboto"/>
          <w:color w:val="212529"/>
          <w:rtl w:val="0"/>
        </w:rPr>
        <w:t xml:space="preserve">nous offrir</w:t>
      </w:r>
      <w:r w:rsidDel="00000000" w:rsidR="00000000" w:rsidRPr="00000000">
        <w:rPr>
          <w:rFonts w:ascii="Roboto" w:cs="Roboto" w:eastAsia="Roboto" w:hAnsi="Roboto"/>
          <w:color w:val="212529"/>
          <w:rtl w:val="0"/>
        </w:rPr>
        <w:t xml:space="preserve"> de siéger sur le comité directeur du RISBOd.</w:t>
      </w:r>
    </w:p>
    <w:p w:rsidR="00000000" w:rsidDel="00000000" w:rsidP="00000000" w:rsidRDefault="00000000" w:rsidRPr="00000000" w14:paraId="00000132">
      <w:pPr>
        <w:shd w:fill="ffffff" w:val="clear"/>
        <w:spacing w:after="360" w:before="360" w:lineRule="auto"/>
        <w:rPr>
          <w:rFonts w:ascii="Roboto" w:cs="Roboto" w:eastAsia="Roboto" w:hAnsi="Roboto"/>
          <w:color w:val="212529"/>
        </w:rPr>
      </w:pPr>
      <w:r w:rsidDel="00000000" w:rsidR="00000000" w:rsidRPr="00000000">
        <w:rPr>
          <w:rFonts w:ascii="Roboto" w:cs="Roboto" w:eastAsia="Roboto" w:hAnsi="Roboto"/>
          <w:color w:val="212529"/>
          <w:rtl w:val="0"/>
        </w:rPr>
        <w:t xml:space="preserve">Le RAPLIQ y siège</w:t>
      </w:r>
      <w:r w:rsidDel="00000000" w:rsidR="00000000" w:rsidRPr="00000000">
        <w:rPr>
          <w:rFonts w:ascii="Roboto" w:cs="Roboto" w:eastAsia="Roboto" w:hAnsi="Roboto"/>
          <w:color w:val="212529"/>
          <w:rtl w:val="0"/>
        </w:rPr>
        <w:t xml:space="preserve"> en tant que partenaire (RAPLIQ),souhaitant y apporter des pratiques d'inclusion sociale et d'accessibilité universelle, sans aucune forme de discrimination.</w:t>
      </w:r>
    </w:p>
    <w:p w:rsidR="00000000" w:rsidDel="00000000" w:rsidP="00000000" w:rsidRDefault="00000000" w:rsidRPr="00000000" w14:paraId="00000133">
      <w:pPr>
        <w:shd w:fill="ffffff" w:val="clear"/>
        <w:spacing w:after="360" w:before="360" w:lineRule="auto"/>
        <w:rPr>
          <w:rFonts w:ascii="Roboto" w:cs="Roboto" w:eastAsia="Roboto" w:hAnsi="Roboto"/>
          <w:b w:val="1"/>
          <w:i w:val="1"/>
          <w:color w:val="212529"/>
        </w:rPr>
      </w:pPr>
      <w:r w:rsidDel="00000000" w:rsidR="00000000" w:rsidRPr="00000000">
        <w:rPr>
          <w:rFonts w:ascii="Roboto" w:cs="Roboto" w:eastAsia="Roboto" w:hAnsi="Roboto"/>
          <w:b w:val="1"/>
          <w:i w:val="1"/>
          <w:color w:val="212529"/>
          <w:rtl w:val="0"/>
        </w:rPr>
        <w:t xml:space="preserve">"Nous sommes honorés de collaborer avec le RISBOd pour promouvoir des pratiques de recherche inclusives et accessibles à tous."</w:t>
      </w:r>
    </w:p>
    <w:p w:rsidR="00000000" w:rsidDel="00000000" w:rsidP="00000000" w:rsidRDefault="00000000" w:rsidRPr="00000000" w14:paraId="00000134">
      <w:pPr>
        <w:shd w:fill="ffffff" w:val="clear"/>
        <w:spacing w:after="360" w:before="360" w:lineRule="auto"/>
        <w:rPr>
          <w:rFonts w:ascii="Roboto" w:cs="Roboto" w:eastAsia="Roboto" w:hAnsi="Roboto"/>
          <w:color w:val="212529"/>
        </w:rPr>
      </w:pPr>
      <w:r w:rsidDel="00000000" w:rsidR="00000000" w:rsidRPr="00000000">
        <w:rPr>
          <w:rFonts w:ascii="Roboto" w:cs="Roboto" w:eastAsia="Roboto" w:hAnsi="Roboto"/>
          <w:color w:val="212529"/>
          <w:rtl w:val="0"/>
        </w:rPr>
        <w:t xml:space="preserve">— Linda Gauthier</w:t>
      </w:r>
    </w:p>
    <w:p w:rsidR="00000000" w:rsidDel="00000000" w:rsidP="00000000" w:rsidRDefault="00000000" w:rsidRPr="00000000" w14:paraId="00000135">
      <w:pPr>
        <w:pStyle w:val="Heading2"/>
        <w:shd w:fill="ffffff" w:val="clear"/>
        <w:spacing w:after="360" w:before="360" w:lineRule="auto"/>
        <w:rPr/>
      </w:pPr>
      <w:bookmarkStart w:colFirst="0" w:colLast="0" w:name="_heading=h.ihp033vxdjj" w:id="54"/>
      <w:bookmarkEnd w:id="54"/>
      <w:r w:rsidDel="00000000" w:rsidR="00000000" w:rsidRPr="00000000">
        <w:rPr>
          <w:rtl w:val="0"/>
        </w:rPr>
        <w:t xml:space="preserve">Promotion des droits et débats</w:t>
      </w:r>
    </w:p>
    <w:p w:rsidR="00000000" w:rsidDel="00000000" w:rsidP="00000000" w:rsidRDefault="00000000" w:rsidRPr="00000000" w14:paraId="00000136">
      <w:pPr>
        <w:spacing w:after="0" w:before="0" w:line="240" w:lineRule="auto"/>
        <w:ind w:left="0" w:firstLine="0"/>
        <w:jc w:val="both"/>
        <w:rPr/>
      </w:pPr>
      <w:r w:rsidDel="00000000" w:rsidR="00000000" w:rsidRPr="00000000">
        <w:rPr>
          <w:rtl w:val="0"/>
        </w:rPr>
        <w:t xml:space="preserve">Tout au long de l’année, le RAPLIQ a été un acteur de premier plan dans la sphère publique pour défendre les droits des personnes handicapées, provoquer des débats essentiels et influencer les politiques sociales. Notre approche combine présence médiatique, interventions politiques et collaboration avec d’autres organisations de la société civile.</w:t>
      </w:r>
    </w:p>
    <w:p w:rsidR="00000000" w:rsidDel="00000000" w:rsidP="00000000" w:rsidRDefault="00000000" w:rsidRPr="00000000" w14:paraId="00000137">
      <w:pPr>
        <w:spacing w:after="0" w:before="0" w:line="240" w:lineRule="auto"/>
        <w:jc w:val="both"/>
        <w:rPr>
          <w:sz w:val="32"/>
          <w:szCs w:val="32"/>
        </w:rPr>
      </w:pPr>
      <w:r w:rsidDel="00000000" w:rsidR="00000000" w:rsidRPr="00000000">
        <w:rPr>
          <w:rtl w:val="0"/>
        </w:rPr>
      </w:r>
    </w:p>
    <w:p w:rsidR="00000000" w:rsidDel="00000000" w:rsidP="00000000" w:rsidRDefault="00000000" w:rsidRPr="00000000" w14:paraId="00000138">
      <w:pPr>
        <w:keepNext w:val="0"/>
        <w:widowControl w:val="0"/>
        <w:spacing w:after="0" w:before="0" w:line="240" w:lineRule="auto"/>
        <w:jc w:val="both"/>
        <w:rPr>
          <w:sz w:val="32"/>
          <w:szCs w:val="32"/>
        </w:rPr>
      </w:pPr>
      <w:r w:rsidDel="00000000" w:rsidR="00000000" w:rsidRPr="00000000">
        <w:rPr>
          <w:rtl w:val="0"/>
        </w:rPr>
        <w:t xml:space="preserve">Au cours de la période 2024-2025, le RAPLIQ a contribué de manière significative à accroître la visibilité des enjeux vécus par les personnes handicapées dans les médias généralistes et spécialisés (voir rubrique RAPLIQ et les médias). Grâce à une présence médiatique soutenue et des prises de position percutantes, nous avons su maintenir une pression constante sur les décideurs politiques, tant au niveau provincial que fédéral, afin que les droits des personnes handicapées soient pleinement pris en compte dans les politiques publiques. Cette mobilisation soutenue a permis de renforcer la reconnaissance du RAPLIQ comme un leader d’opinion incontournable et un véritable moteur de  changement social au Québec</w:t>
      </w:r>
      <w:r w:rsidDel="00000000" w:rsidR="00000000" w:rsidRPr="00000000">
        <w:rPr>
          <w:sz w:val="32"/>
          <w:szCs w:val="32"/>
          <w:rtl w:val="0"/>
        </w:rPr>
        <w:t xml:space="preserve">.</w:t>
      </w:r>
    </w:p>
    <w:p w:rsidR="00000000" w:rsidDel="00000000" w:rsidP="00000000" w:rsidRDefault="00000000" w:rsidRPr="00000000" w14:paraId="00000139">
      <w:pPr>
        <w:pStyle w:val="Heading1"/>
        <w:spacing w:line="240" w:lineRule="auto"/>
        <w:jc w:val="both"/>
        <w:rPr>
          <w:sz w:val="32"/>
          <w:szCs w:val="32"/>
        </w:rPr>
      </w:pPr>
      <w:bookmarkStart w:colFirst="0" w:colLast="0" w:name="_heading=h.ylbqy53n9t5h" w:id="55"/>
      <w:bookmarkEnd w:id="55"/>
      <w:r w:rsidDel="00000000" w:rsidR="00000000" w:rsidRPr="00000000">
        <w:rPr>
          <w:sz w:val="32"/>
          <w:szCs w:val="32"/>
          <w:rtl w:val="0"/>
        </w:rPr>
        <w:t xml:space="preserve">Handicast</w:t>
      </w:r>
    </w:p>
    <w:p w:rsidR="00000000" w:rsidDel="00000000" w:rsidP="00000000" w:rsidRDefault="00000000" w:rsidRPr="00000000" w14:paraId="0000013A">
      <w:pPr>
        <w:rPr/>
      </w:pPr>
      <w:r w:rsidDel="00000000" w:rsidR="00000000" w:rsidRPr="00000000">
        <w:rPr>
          <w:rtl w:val="0"/>
        </w:rPr>
        <w:t xml:space="preserve">Avec l’aide des stagiaires en travail social de l’UQAM, nous avons réalisé une première saison d’une série de Podcast, le HandiCast. Nous y traitons des soins de santé, éducation, allié-es et d’accessibilité universelle. Nous remercions CHOQ-FM pour l’utilisation de leur magnifique studio, la formation aux stagiaires et la diffusion sur leur antenne. </w:t>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rPr>
          <w:color w:val="0d0d0d"/>
          <w:sz w:val="24"/>
          <w:szCs w:val="24"/>
        </w:rPr>
      </w:pPr>
      <w:r w:rsidDel="00000000" w:rsidR="00000000" w:rsidRPr="00000000">
        <w:rPr>
          <w:rtl w:val="0"/>
        </w:rPr>
        <w:t xml:space="preserve">Pour écouter les balados, prière de suivre ce lien: </w:t>
      </w:r>
      <w:r w:rsidDel="00000000" w:rsidR="00000000" w:rsidRPr="00000000">
        <w:rPr>
          <w:color w:val="0d0d0d"/>
          <w:sz w:val="24"/>
          <w:szCs w:val="24"/>
          <w:rtl w:val="0"/>
        </w:rPr>
        <w:t xml:space="preserve">https://www.choq.ca/balados/handicast </w:t>
      </w:r>
    </w:p>
    <w:p w:rsidR="00000000" w:rsidDel="00000000" w:rsidP="00000000" w:rsidRDefault="00000000" w:rsidRPr="00000000" w14:paraId="0000013D">
      <w:pPr>
        <w:rPr>
          <w:color w:val="0d0d0d"/>
          <w:sz w:val="24"/>
          <w:szCs w:val="24"/>
        </w:rPr>
      </w:pPr>
      <w:r w:rsidDel="00000000" w:rsidR="00000000" w:rsidRPr="00000000">
        <w:rPr>
          <w:rtl w:val="0"/>
        </w:rPr>
      </w:r>
    </w:p>
    <w:p w:rsidR="00000000" w:rsidDel="00000000" w:rsidP="00000000" w:rsidRDefault="00000000" w:rsidRPr="00000000" w14:paraId="0000013E">
      <w:pPr>
        <w:spacing w:after="0" w:before="0" w:line="240" w:lineRule="auto"/>
        <w:ind w:left="0" w:firstLine="0"/>
        <w:jc w:val="both"/>
        <w:rPr>
          <w:color w:val="0d0d0d"/>
          <w:sz w:val="24"/>
          <w:szCs w:val="24"/>
        </w:rPr>
      </w:pPr>
      <w:r w:rsidDel="00000000" w:rsidR="00000000" w:rsidRPr="00000000">
        <w:rPr>
          <w:color w:val="0d0d0d"/>
          <w:sz w:val="24"/>
          <w:szCs w:val="24"/>
          <w:rtl w:val="0"/>
        </w:rPr>
        <w:t xml:space="preserve">Également disponible sur You Tube, Spotify, Apple Music et autres plateformes numériques.</w:t>
      </w:r>
    </w:p>
    <w:p w:rsidR="00000000" w:rsidDel="00000000" w:rsidP="00000000" w:rsidRDefault="00000000" w:rsidRPr="00000000" w14:paraId="0000013F">
      <w:pPr>
        <w:pStyle w:val="Heading1"/>
        <w:spacing w:line="240" w:lineRule="auto"/>
        <w:jc w:val="both"/>
        <w:rPr>
          <w:sz w:val="32"/>
          <w:szCs w:val="32"/>
        </w:rPr>
      </w:pPr>
      <w:bookmarkStart w:colFirst="0" w:colLast="0" w:name="_heading=h.xwq7odt13wca" w:id="56"/>
      <w:bookmarkEnd w:id="56"/>
      <w:r w:rsidDel="00000000" w:rsidR="00000000" w:rsidRPr="00000000">
        <w:rPr>
          <w:rtl w:val="0"/>
        </w:rPr>
      </w:r>
    </w:p>
    <w:p w:rsidR="00000000" w:rsidDel="00000000" w:rsidP="00000000" w:rsidRDefault="00000000" w:rsidRPr="00000000" w14:paraId="00000140">
      <w:pPr>
        <w:pStyle w:val="Heading1"/>
        <w:spacing w:line="240" w:lineRule="auto"/>
        <w:jc w:val="both"/>
        <w:rPr>
          <w:sz w:val="32"/>
          <w:szCs w:val="32"/>
        </w:rPr>
      </w:pPr>
      <w:bookmarkStart w:colFirst="0" w:colLast="0" w:name="_heading=h.ty34e6r02oy0" w:id="57"/>
      <w:bookmarkEnd w:id="57"/>
      <w:r w:rsidDel="00000000" w:rsidR="00000000" w:rsidRPr="00000000">
        <w:rPr>
          <w:sz w:val="32"/>
          <w:szCs w:val="32"/>
          <w:rtl w:val="0"/>
        </w:rPr>
        <w:t xml:space="preserve">Assistance sexuelle</w:t>
      </w:r>
    </w:p>
    <w:p w:rsidR="00000000" w:rsidDel="00000000" w:rsidP="00000000" w:rsidRDefault="00000000" w:rsidRPr="00000000" w14:paraId="00000141">
      <w:pPr>
        <w:spacing w:after="240" w:before="240" w:line="276" w:lineRule="auto"/>
        <w:rPr/>
      </w:pPr>
      <w:r w:rsidDel="00000000" w:rsidR="00000000" w:rsidRPr="00000000">
        <w:rPr>
          <w:rtl w:val="0"/>
        </w:rPr>
        <w:t xml:space="preserve">En collaboration avec Me Jérémie Moisan-De Serres, nous avons poursuivi l’analyse du cadre législatif québécois et canadien sur le travail du sexe et ses impacts sur l’autonomie sexuelle des personnes handicapées. Une revendication politique est en cours de structuration pour protéger les usagers et les tiers contre toute criminalisation injustifiée.</w:t>
      </w:r>
    </w:p>
    <w:p w:rsidR="00000000" w:rsidDel="00000000" w:rsidP="00000000" w:rsidRDefault="00000000" w:rsidRPr="00000000" w14:paraId="00000142">
      <w:pPr>
        <w:rPr/>
      </w:pPr>
      <w:r w:rsidDel="00000000" w:rsidR="00000000" w:rsidRPr="00000000">
        <w:rPr>
          <w:rtl w:val="0"/>
        </w:rPr>
        <w:t xml:space="preserve">Ce dossier fera l’objet d’un épisode de la deuxième saison du HandiCast.</w:t>
      </w:r>
      <w:r w:rsidDel="00000000" w:rsidR="00000000" w:rsidRPr="00000000">
        <w:rPr>
          <w:rtl w:val="0"/>
        </w:rPr>
      </w:r>
    </w:p>
    <w:p w:rsidR="00000000" w:rsidDel="00000000" w:rsidP="00000000" w:rsidRDefault="00000000" w:rsidRPr="00000000" w14:paraId="00000143">
      <w:pPr>
        <w:pStyle w:val="Heading1"/>
        <w:spacing w:line="240" w:lineRule="auto"/>
        <w:rPr>
          <w:sz w:val="32"/>
          <w:szCs w:val="32"/>
        </w:rPr>
      </w:pPr>
      <w:bookmarkStart w:colFirst="0" w:colLast="0" w:name="_heading=h.1034kfg4hrt1" w:id="58"/>
      <w:bookmarkEnd w:id="58"/>
      <w:r w:rsidDel="00000000" w:rsidR="00000000" w:rsidRPr="00000000">
        <w:rPr>
          <w:sz w:val="32"/>
          <w:szCs w:val="32"/>
          <w:rtl w:val="0"/>
        </w:rPr>
        <w:t xml:space="preserve">Soutien à domicile</w:t>
      </w:r>
    </w:p>
    <w:p w:rsidR="00000000" w:rsidDel="00000000" w:rsidP="00000000" w:rsidRDefault="00000000" w:rsidRPr="00000000" w14:paraId="00000144">
      <w:pPr>
        <w:rPr/>
      </w:pPr>
      <w:r w:rsidDel="00000000" w:rsidR="00000000" w:rsidRPr="00000000">
        <w:rPr>
          <w:rtl w:val="0"/>
        </w:rPr>
      </w:r>
    </w:p>
    <w:p w:rsidR="00000000" w:rsidDel="00000000" w:rsidP="00000000" w:rsidRDefault="00000000" w:rsidRPr="00000000" w14:paraId="00000145">
      <w:pPr>
        <w:jc w:val="both"/>
        <w:rPr/>
      </w:pPr>
      <w:r w:rsidDel="00000000" w:rsidR="00000000" w:rsidRPr="00000000">
        <w:rPr>
          <w:rtl w:val="0"/>
        </w:rPr>
        <w:t xml:space="preserve">Coalition Solidarité Santé et Coalition Services en Péril. Devant l’ampleur des coupures dans le système de santé, que ce soit en service à domicile (Chèque Emploi Service), la suspension indéfinie (au moins jusqu’au prochain budget du Québec) du programme PAD (programme d’adaptation à domicile), des services de répit, de la remise en cause de la décision prise en 1988 promulguant que les personnes handicapées ne devraient pas avoir à payer pour pallier à leur handicap, pour ne nommer que ces situations, votre RAPLIQ n’est pas demeuré sans agir.</w:t>
      </w:r>
    </w:p>
    <w:p w:rsidR="00000000" w:rsidDel="00000000" w:rsidP="00000000" w:rsidRDefault="00000000" w:rsidRPr="00000000" w14:paraId="00000146">
      <w:pPr>
        <w:rPr/>
      </w:pPr>
      <w:r w:rsidDel="00000000" w:rsidR="00000000" w:rsidRPr="00000000">
        <w:rPr>
          <w:rtl w:val="0"/>
        </w:rPr>
      </w:r>
    </w:p>
    <w:p w:rsidR="00000000" w:rsidDel="00000000" w:rsidP="00000000" w:rsidRDefault="00000000" w:rsidRPr="00000000" w14:paraId="00000147">
      <w:pPr>
        <w:pStyle w:val="Heading3"/>
        <w:keepNext w:val="0"/>
        <w:keepLines w:val="0"/>
        <w:spacing w:before="280" w:line="276" w:lineRule="auto"/>
        <w:rPr>
          <w:b w:val="1"/>
          <w:color w:val="000000"/>
          <w:sz w:val="26"/>
          <w:szCs w:val="26"/>
        </w:rPr>
      </w:pPr>
      <w:bookmarkStart w:colFirst="0" w:colLast="0" w:name="_heading=h.or441n4hr9bw" w:id="59"/>
      <w:bookmarkEnd w:id="59"/>
      <w:r w:rsidDel="00000000" w:rsidR="00000000" w:rsidRPr="00000000">
        <w:rPr>
          <w:b w:val="1"/>
          <w:color w:val="000000"/>
          <w:sz w:val="26"/>
          <w:szCs w:val="26"/>
          <w:rtl w:val="0"/>
        </w:rPr>
        <w:t xml:space="preserve">Mobilisation contre les coupes dans le système de santé : le RAPLIQ en action</w:t>
      </w:r>
    </w:p>
    <w:p w:rsidR="00000000" w:rsidDel="00000000" w:rsidP="00000000" w:rsidRDefault="00000000" w:rsidRPr="00000000" w14:paraId="00000148">
      <w:pPr>
        <w:spacing w:after="240" w:before="240" w:lineRule="auto"/>
        <w:jc w:val="both"/>
        <w:rPr/>
      </w:pPr>
      <w:r w:rsidDel="00000000" w:rsidR="00000000" w:rsidRPr="00000000">
        <w:rPr>
          <w:rtl w:val="0"/>
        </w:rPr>
        <w:t xml:space="preserve">Face aux compressions majeures dans le système de santé, notamment en services à domicile (Chèque emploi-service), à la suspension indéfinie du Programme d’adaptation à domicile (PAD) – au moins jusqu’au prochain budget du Québec –, aux restrictions des services de répit et à la remise en question du principe établi en 1988 selon lequel les personnes handicapées ne devraient pas avoir à assumer les coûts liés à leur handicap, le RAPLIQ n’est pas resté inactif.</w:t>
      </w:r>
    </w:p>
    <w:p w:rsidR="00000000" w:rsidDel="00000000" w:rsidP="00000000" w:rsidRDefault="00000000" w:rsidRPr="00000000" w14:paraId="00000149">
      <w:pPr>
        <w:spacing w:after="240" w:before="240" w:lineRule="auto"/>
        <w:jc w:val="both"/>
        <w:rPr/>
      </w:pPr>
      <w:r w:rsidDel="00000000" w:rsidR="00000000" w:rsidRPr="00000000">
        <w:rPr>
          <w:rtl w:val="0"/>
        </w:rPr>
        <w:t xml:space="preserve">En plus des actions déjà entreprises </w:t>
      </w:r>
      <w:r w:rsidDel="00000000" w:rsidR="00000000" w:rsidRPr="00000000">
        <w:rPr>
          <w:rtl w:val="0"/>
        </w:rPr>
        <w:t xml:space="preserve">(</w:t>
      </w:r>
      <w:hyperlink r:id="rId15">
        <w:r w:rsidDel="00000000" w:rsidR="00000000" w:rsidRPr="00000000">
          <w:rPr>
            <w:color w:val="1155cc"/>
            <w:u w:val="single"/>
            <w:rtl w:val="0"/>
          </w:rPr>
          <w:t xml:space="preserve">voir notamment la conférence de presse du 19 février 2025</w:t>
        </w:r>
      </w:hyperlink>
      <w:r w:rsidDel="00000000" w:rsidR="00000000" w:rsidRPr="00000000">
        <w:rPr>
          <w:rtl w:val="0"/>
        </w:rPr>
        <w:t xml:space="preserve">)</w:t>
      </w:r>
      <w:r w:rsidDel="00000000" w:rsidR="00000000" w:rsidRPr="00000000">
        <w:rPr>
          <w:rtl w:val="0"/>
        </w:rPr>
        <w:t xml:space="preserve">, nous avons rejoint, sur l’aimable invitation d’Amélie Duranceau, directrice générale de la SQDI, la Coalition Solidarité Santé. Cette démarche nous permet de faire front commun avec d’autres organismes et d’amplifier la voix des personnes handicapées dans la lutte pour la protection des services essentiels.</w:t>
      </w:r>
    </w:p>
    <w:p w:rsidR="00000000" w:rsidDel="00000000" w:rsidP="00000000" w:rsidRDefault="00000000" w:rsidRPr="00000000" w14:paraId="0000014A">
      <w:pPr>
        <w:spacing w:after="240" w:before="240" w:lineRule="auto"/>
        <w:jc w:val="both"/>
        <w:rPr/>
      </w:pPr>
      <w:r w:rsidDel="00000000" w:rsidR="00000000" w:rsidRPr="00000000">
        <w:rPr>
          <w:rtl w:val="0"/>
        </w:rPr>
        <w:t xml:space="preserve">Dans le même esprit, nous avons également contribué à la création de la Coalition Services en péril, en collaboration avec plusieurs partenaires, afin de coordonner les efforts et de maximiser l’impact de nos revendications.</w:t>
      </w:r>
    </w:p>
    <w:p w:rsidR="00000000" w:rsidDel="00000000" w:rsidP="00000000" w:rsidRDefault="00000000" w:rsidRPr="00000000" w14:paraId="0000014B">
      <w:pPr>
        <w:spacing w:after="240" w:before="240" w:lineRule="auto"/>
        <w:jc w:val="both"/>
        <w:rPr/>
      </w:pPr>
      <w:r w:rsidDel="00000000" w:rsidR="00000000" w:rsidRPr="00000000">
        <w:rPr>
          <w:rtl w:val="0"/>
        </w:rPr>
        <w:t xml:space="preserve">L’ampleur des attaques contre les droits des personnes handicapées est telle que la Commission des droits de la personne et des droits de la jeunesse (CDPDJ) a jugé nécessaire, en décembre dernier, de publier une déclaration officielle (https://www.cdpdj.qc.ca/fr/actualites/declaration-soutien-domicile-handicap) rappelant que ces droits doivent être protégés et respectés. Toutefois, cette crise a aussi eu un effet mobilisateur : elle a renforcé la solidarité au sein du milieu communautaire, où de nombreux organismes travaillent désormais main dans la main pour inverser cette tendance. Des collaborations inter organismes voient le jour, et plusieurs d’entre elles promettent de s’inscrire dans la durée.</w:t>
      </w:r>
    </w:p>
    <w:p w:rsidR="00000000" w:rsidDel="00000000" w:rsidP="00000000" w:rsidRDefault="00000000" w:rsidRPr="00000000" w14:paraId="0000014C">
      <w:pPr>
        <w:spacing w:after="240" w:before="240" w:lineRule="auto"/>
        <w:jc w:val="both"/>
        <w:rPr/>
      </w:pPr>
      <w:r w:rsidDel="00000000" w:rsidR="00000000" w:rsidRPr="00000000">
        <w:rPr>
          <w:rtl w:val="0"/>
        </w:rPr>
        <w:t xml:space="preserve">Assisterons-nous à une nouvelle ère de collaboration entre les organismes ? C’est en tout cas le vœu que nous formulons pour les personnes handicapées, car plus nous sommes unis, plus nos revendications portent loin et fort.</w:t>
      </w:r>
      <w:r w:rsidDel="00000000" w:rsidR="00000000" w:rsidRPr="00000000">
        <w:rPr>
          <w:rtl w:val="0"/>
        </w:rPr>
      </w:r>
    </w:p>
    <w:p w:rsidR="00000000" w:rsidDel="00000000" w:rsidP="00000000" w:rsidRDefault="00000000" w:rsidRPr="00000000" w14:paraId="0000014D">
      <w:pPr>
        <w:pStyle w:val="Heading1"/>
        <w:rPr>
          <w:sz w:val="32"/>
          <w:szCs w:val="32"/>
        </w:rPr>
      </w:pPr>
      <w:bookmarkStart w:colFirst="0" w:colLast="0" w:name="_heading=h.aowtmp7yvjre" w:id="60"/>
      <w:bookmarkEnd w:id="60"/>
      <w:r w:rsidDel="00000000" w:rsidR="00000000" w:rsidRPr="00000000">
        <w:rPr>
          <w:sz w:val="32"/>
          <w:szCs w:val="32"/>
          <w:rtl w:val="0"/>
        </w:rPr>
        <w:t xml:space="preserve">Fermeture de la voie Camilien-Houde</w:t>
      </w:r>
      <w:r w:rsidDel="00000000" w:rsidR="00000000" w:rsidRPr="00000000">
        <w:rPr>
          <w:rtl w:val="0"/>
        </w:rPr>
      </w:r>
    </w:p>
    <w:p w:rsidR="00000000" w:rsidDel="00000000" w:rsidP="00000000" w:rsidRDefault="00000000" w:rsidRPr="00000000" w14:paraId="0000014E">
      <w:pPr>
        <w:spacing w:after="240" w:before="240" w:lineRule="auto"/>
        <w:rPr/>
      </w:pPr>
      <w:r w:rsidDel="00000000" w:rsidR="00000000" w:rsidRPr="00000000">
        <w:rPr>
          <w:rtl w:val="0"/>
        </w:rPr>
        <w:t xml:space="preserve">Tout au long de l’année 2024-2025, le RAPLIQ s’est activement opposé au projet de fermeture définitive de la voie Camillien-Houde à la circulation automobile, tel qu’envisagé par la Ville de Montréal. Bien que présenté dans une optique de protection environnementale et de verdissement, ce projet porte atteinte au droit fondamental des personnes handicapées d’accéder librement aux espaces publics, notamment au parc du Mont-Royal, véritable joyau patrimonial et lieu de rassemblement incontournable de la métropole.</w:t>
      </w:r>
    </w:p>
    <w:p w:rsidR="00000000" w:rsidDel="00000000" w:rsidP="00000000" w:rsidRDefault="00000000" w:rsidRPr="00000000" w14:paraId="0000014F">
      <w:pPr>
        <w:spacing w:after="240" w:before="240" w:lineRule="auto"/>
        <w:rPr/>
      </w:pPr>
      <w:r w:rsidDel="00000000" w:rsidR="00000000" w:rsidRPr="00000000">
        <w:rPr>
          <w:rtl w:val="0"/>
        </w:rPr>
        <w:t xml:space="preserve">Le RAPLIQ a dénoncé la vision validiste sous-jacente à ce projet, qui repose sur l’hypothèse erronée que tous peuvent accéder au parc à pied ou à vélo. Or, pour de nombreuses personnes handicapées, de même que pour les aîné·es, les familles avec poussettes ou les personnes vivant avec des limitations invisibles, un accès motorisé demeure essentiel. En interdisant cette voie, on en vient à exclure de facto une partie significative de la population, en violation des principes d’accessibilité universelle et des protections garanties par la Charte des droits et libertés de la personne.</w:t>
      </w:r>
    </w:p>
    <w:p w:rsidR="00000000" w:rsidDel="00000000" w:rsidP="00000000" w:rsidRDefault="00000000" w:rsidRPr="00000000" w14:paraId="00000150">
      <w:pPr>
        <w:spacing w:after="240" w:before="240" w:lineRule="auto"/>
        <w:rPr/>
      </w:pPr>
      <w:r w:rsidDel="00000000" w:rsidR="00000000" w:rsidRPr="00000000">
        <w:rPr>
          <w:rtl w:val="0"/>
        </w:rPr>
        <w:t xml:space="preserve">Par ailleurs, nous cherchons toujours à comprendre où se situe le réel gain environnemental d’un tel projet, lorsque plus de 82 000 véhicules par jour seront redirigés vers les rues adjacentes, augmentant ainsi la congestion, les arrêts aux feux de circulation, les émissions de gaz à effet de serre et les risques pour la sécurité des piétons et cyclistes. Une telle mesure pourrait, paradoxalement, empirer la situation environnementale et urbaine au lieu de l’améliorer.</w:t>
      </w:r>
    </w:p>
    <w:p w:rsidR="00000000" w:rsidDel="00000000" w:rsidP="00000000" w:rsidRDefault="00000000" w:rsidRPr="00000000" w14:paraId="00000151">
      <w:pPr>
        <w:spacing w:after="240" w:before="240" w:lineRule="auto"/>
        <w:rPr/>
      </w:pPr>
      <w:r w:rsidDel="00000000" w:rsidR="00000000" w:rsidRPr="00000000">
        <w:rPr>
          <w:rtl w:val="0"/>
        </w:rPr>
        <w:t xml:space="preserve">Ce dossier est devenu emblématique d’un enjeu plus large : celui de la prise en compte effective des personnes handicapées dans les politiques de mobilité, d’environnement et d’aménagement du territoire. Pour le RAPLIQ, le développement durable ne peut se concevoir sans justice sociale ni accessibilité universelle. Réconcilier écologie et inclusion est non seulement possible, mais impératif — à condition d’en faire une réelle priorité.</w:t>
      </w:r>
    </w:p>
    <w:p w:rsidR="00000000" w:rsidDel="00000000" w:rsidP="00000000" w:rsidRDefault="00000000" w:rsidRPr="00000000" w14:paraId="00000152">
      <w:pPr>
        <w:pStyle w:val="Heading1"/>
        <w:keepNext w:val="0"/>
        <w:keepLines w:val="0"/>
        <w:spacing w:before="280" w:line="276" w:lineRule="auto"/>
        <w:rPr>
          <w:sz w:val="32"/>
          <w:szCs w:val="32"/>
        </w:rPr>
      </w:pPr>
      <w:bookmarkStart w:colFirst="0" w:colLast="0" w:name="_heading=h.j2bqmgcpc70t" w:id="61"/>
      <w:bookmarkEnd w:id="61"/>
      <w:r w:rsidDel="00000000" w:rsidR="00000000" w:rsidRPr="00000000">
        <w:rPr>
          <w:rtl w:val="0"/>
        </w:rPr>
      </w:r>
    </w:p>
    <w:p w:rsidR="00000000" w:rsidDel="00000000" w:rsidP="00000000" w:rsidRDefault="00000000" w:rsidRPr="00000000" w14:paraId="00000153">
      <w:pPr>
        <w:pStyle w:val="Heading1"/>
        <w:keepNext w:val="0"/>
        <w:keepLines w:val="0"/>
        <w:spacing w:before="280" w:line="276" w:lineRule="auto"/>
        <w:rPr>
          <w:sz w:val="32"/>
          <w:szCs w:val="32"/>
        </w:rPr>
      </w:pPr>
      <w:bookmarkStart w:colFirst="0" w:colLast="0" w:name="_heading=h.t82wbhsjncqc" w:id="62"/>
      <w:bookmarkEnd w:id="62"/>
      <w:r w:rsidDel="00000000" w:rsidR="00000000" w:rsidRPr="00000000">
        <w:rPr>
          <w:rtl w:val="0"/>
        </w:rPr>
      </w:r>
    </w:p>
    <w:p w:rsidR="00000000" w:rsidDel="00000000" w:rsidP="00000000" w:rsidRDefault="00000000" w:rsidRPr="00000000" w14:paraId="00000154">
      <w:pPr>
        <w:pStyle w:val="Heading1"/>
        <w:keepNext w:val="0"/>
        <w:keepLines w:val="0"/>
        <w:spacing w:before="280" w:line="276" w:lineRule="auto"/>
        <w:rPr>
          <w:sz w:val="32"/>
          <w:szCs w:val="32"/>
        </w:rPr>
      </w:pPr>
      <w:bookmarkStart w:colFirst="0" w:colLast="0" w:name="_heading=h.3qjkydsxnky0" w:id="63"/>
      <w:bookmarkEnd w:id="63"/>
      <w:r w:rsidDel="00000000" w:rsidR="00000000" w:rsidRPr="00000000">
        <w:rPr>
          <w:sz w:val="32"/>
          <w:szCs w:val="32"/>
          <w:rtl w:val="0"/>
        </w:rPr>
        <w:t xml:space="preserve">Fin annoncée des minibus en transport adapté : une décision préoccupante</w:t>
      </w:r>
    </w:p>
    <w:p w:rsidR="00000000" w:rsidDel="00000000" w:rsidP="00000000" w:rsidRDefault="00000000" w:rsidRPr="00000000" w14:paraId="00000155">
      <w:pPr>
        <w:spacing w:after="240" w:before="240" w:lineRule="auto"/>
        <w:rPr/>
      </w:pPr>
      <w:r w:rsidDel="00000000" w:rsidR="00000000" w:rsidRPr="00000000">
        <w:rPr>
          <w:rtl w:val="0"/>
        </w:rPr>
        <w:t xml:space="preserve">En février 2025, la Société de transport de Montréal (STM) a annoncé qu’elle mettra fin à son service de minibus pour le transport adapté d’ici 2026, transférant l’ensemble des déplacements vers des partenaires externes, principalement des compagnies de taxi. Cette mesure s’inscrit dans un plan d’économies visant à réduire les dépenses de 145 millions de dollars sur plusieurs années.</w:t>
      </w:r>
    </w:p>
    <w:p w:rsidR="00000000" w:rsidDel="00000000" w:rsidP="00000000" w:rsidRDefault="00000000" w:rsidRPr="00000000" w14:paraId="00000156">
      <w:pPr>
        <w:spacing w:after="240" w:before="240" w:lineRule="auto"/>
        <w:rPr/>
      </w:pPr>
      <w:r w:rsidDel="00000000" w:rsidR="00000000" w:rsidRPr="00000000">
        <w:rPr>
          <w:rtl w:val="0"/>
        </w:rPr>
        <w:t xml:space="preserve">Actuellement, 90 % des déplacements en transport adapté sont déjà assurés par des partenaires externes. La STM prévoit que cette transition permettra d’uniformiser le service et d’améliorer sa performance, tout en maintenant son engagement envers une politique de zéro refus.</w:t>
      </w:r>
    </w:p>
    <w:p w:rsidR="00000000" w:rsidDel="00000000" w:rsidP="00000000" w:rsidRDefault="00000000" w:rsidRPr="00000000" w14:paraId="00000157">
      <w:pPr>
        <w:spacing w:after="240" w:before="240" w:lineRule="auto"/>
        <w:rPr/>
      </w:pPr>
      <w:r w:rsidDel="00000000" w:rsidR="00000000" w:rsidRPr="00000000">
        <w:rPr>
          <w:rtl w:val="0"/>
        </w:rPr>
        <w:t xml:space="preserve">Cependant, cette décision suscite de vives inquiétudes parmi les usagers, les syndicats et les organismes de défense de droits de personnes handicapées.</w:t>
      </w:r>
    </w:p>
    <w:p w:rsidR="00000000" w:rsidDel="00000000" w:rsidP="00000000" w:rsidRDefault="00000000" w:rsidRPr="00000000" w14:paraId="00000158">
      <w:pPr>
        <w:spacing w:after="240" w:before="240" w:lineRule="auto"/>
        <w:rPr/>
      </w:pPr>
      <w:r w:rsidDel="00000000" w:rsidR="00000000" w:rsidRPr="00000000">
        <w:rPr>
          <w:rtl w:val="0"/>
        </w:rPr>
        <w:t xml:space="preserve">Tous soulignent que les usagers les plus vulnérables, nécessitant une assistance particulière, pourraient être affectés par ce changement. Les chauffeurs de la STM reçoivent une formation spécialisée de cinq semaines pour répondre aux besoins spécifiques de cette clientèle, une expertise difficilement remplaçable par des services privés.</w:t>
      </w:r>
    </w:p>
    <w:p w:rsidR="00000000" w:rsidDel="00000000" w:rsidP="00000000" w:rsidRDefault="00000000" w:rsidRPr="00000000" w14:paraId="00000159">
      <w:pPr>
        <w:spacing w:after="240" w:before="240" w:lineRule="auto"/>
        <w:rPr/>
      </w:pPr>
      <w:r w:rsidDel="00000000" w:rsidR="00000000" w:rsidRPr="00000000">
        <w:rPr>
          <w:rtl w:val="0"/>
        </w:rPr>
        <w:t xml:space="preserve">Le RAPLIQ exprime sa préoccupation face à cette transition. Nous insistons sur l’importance de maintenir un service de transport adapté de qualité, accessible et équitable pour toutes les personnes en situation de handicap. </w:t>
      </w:r>
    </w:p>
    <w:p w:rsidR="00000000" w:rsidDel="00000000" w:rsidP="00000000" w:rsidRDefault="00000000" w:rsidRPr="00000000" w14:paraId="0000015A">
      <w:pPr>
        <w:spacing w:after="240" w:before="240" w:lineRule="auto"/>
        <w:rPr/>
      </w:pPr>
      <w:r w:rsidDel="00000000" w:rsidR="00000000" w:rsidRPr="00000000">
        <w:rPr>
          <w:rtl w:val="0"/>
        </w:rPr>
        <w:t xml:space="preserve">Nous sommes rassuré que la planification, l'organisation et la responsabilité demeurent sous la coupe de la STM et nous avons exprimés de solides inquiétudes sur la formation de chauffeurs de Transport adapté.</w:t>
      </w:r>
    </w:p>
    <w:p w:rsidR="00000000" w:rsidDel="00000000" w:rsidP="00000000" w:rsidRDefault="00000000" w:rsidRPr="00000000" w14:paraId="0000015B">
      <w:pPr>
        <w:spacing w:after="240" w:before="240" w:lineRule="auto"/>
        <w:rPr/>
      </w:pPr>
      <w:r w:rsidDel="00000000" w:rsidR="00000000" w:rsidRPr="00000000">
        <w:rPr>
          <w:rtl w:val="0"/>
        </w:rPr>
        <w:t xml:space="preserve">Nous appelons la STM et les autorités compétentes à garantir que cette réorganisation ne compromette pas les droits et la dignité des usagers du transport adapté.</w:t>
      </w:r>
    </w:p>
    <w:p w:rsidR="00000000" w:rsidDel="00000000" w:rsidP="00000000" w:rsidRDefault="00000000" w:rsidRPr="00000000" w14:paraId="0000015C">
      <w:pPr>
        <w:spacing w:after="240" w:before="240" w:lineRule="auto"/>
        <w:rPr/>
      </w:pPr>
      <w:r w:rsidDel="00000000" w:rsidR="00000000" w:rsidRPr="00000000">
        <w:rPr>
          <w:rtl w:val="0"/>
        </w:rPr>
        <w:t xml:space="preserve">Le RAPLIQ continuera de suivre de près l'évolution de cette situation et de collaborer avec les parties prenantes pour assurer que les droits des personnes handicapées soient pleinement respectés.</w:t>
      </w:r>
    </w:p>
    <w:p w:rsidR="00000000" w:rsidDel="00000000" w:rsidP="00000000" w:rsidRDefault="00000000" w:rsidRPr="00000000" w14:paraId="0000015D">
      <w:pPr>
        <w:pStyle w:val="Heading1"/>
        <w:keepNext w:val="0"/>
        <w:keepLines w:val="0"/>
        <w:spacing w:line="211.05847058823528" w:lineRule="auto"/>
        <w:rPr>
          <w:sz w:val="32"/>
          <w:szCs w:val="32"/>
        </w:rPr>
      </w:pPr>
      <w:bookmarkStart w:colFirst="0" w:colLast="0" w:name="_heading=h.uooufkqsq81c" w:id="64"/>
      <w:bookmarkEnd w:id="64"/>
      <w:r w:rsidDel="00000000" w:rsidR="00000000" w:rsidRPr="00000000">
        <w:rPr>
          <w:sz w:val="32"/>
          <w:szCs w:val="32"/>
          <w:rtl w:val="0"/>
        </w:rPr>
        <w:t xml:space="preserve">Reportage-choc de *La facture* : une onde de choc sur l’accessibilité des restaurants</w:t>
      </w:r>
    </w:p>
    <w:p w:rsidR="00000000" w:rsidDel="00000000" w:rsidP="00000000" w:rsidRDefault="00000000" w:rsidRPr="00000000" w14:paraId="0000015E">
      <w:pPr>
        <w:spacing w:after="200" w:before="240" w:line="276" w:lineRule="auto"/>
        <w:rPr/>
      </w:pPr>
      <w:r w:rsidDel="00000000" w:rsidR="00000000" w:rsidRPr="00000000">
        <w:rPr>
          <w:rtl w:val="0"/>
        </w:rPr>
        <w:t xml:space="preserve">Un des moments marquants de l’année 2024-2025 pour le RAPLIQ a été la diffusion, le 21 mai 2024, d’un reportage percutant à l’émission *La facture* de Radio-Canada, portant sur l’inaccessibilité persistante des restaurants pour les personnes en fauteuil roulant. Ce segment mettait en lumière le parcours de Linda Gauthier, cofondatrice du RAPLIQ, confrontée à une série de refus et d’obstacles simplement pour trouver un établissement où elle pourrait s’attabler avec dignité.</w:t>
        <w:br w:type="textWrapping"/>
        <w:br w:type="textWrapping"/>
        <w:t xml:space="preserve">Le reportage et l’article (voir les deux liens ci-bas) visionnés par des centaines de milliers de personnes, ont généré une onde de choc à travers le Québec. Ils ont exposé au grand jour l’écart criant entre les droits fondamentaux des personnes handicapées et la réalité sur le terrain : entrées impraticables, toilettes inaccessibles, réponses déconnectées ou condescendantes. Le public a été ému, indigné, et de nombreux médias ont emboîté le pas pour dénoncer cette injustice.</w:t>
        <w:br w:type="textWrapping"/>
        <w:br w:type="textWrapping"/>
        <w:t xml:space="preserve">Mais au-delà de l’émotion, ce reportage a mis en lumière l’incohérence persistante entre les différents paliers de l’État et leurs responsabilités respectives. L’Office des personnes handicapées du Québec (OPHQ), la Régie du bâtiment du Québec (RBQ) et le ministre responsable de l’Habitation se renvoient la balle, incapables de parler d’une seule voix ou de proposer un plan cohérent pour corriger les lacunes systémiques. Chacun affirme que ce n’est pas de sa compétence, ou que les normes sont « en évolution », pendant que des milliers de personnes restent littéralement à la porte des établissements.</w:t>
        <w:br w:type="textWrapping"/>
        <w:br w:type="textWrapping"/>
        <w:t xml:space="preserve">Le RAPLIQ a dénoncé cette cacophonie institutionnelle, en appelant à une harmonisation claire des rôles et à une véritable volonté politique. Nous avons réitéré que les droits des personnes handicapées ne sont pas une affaire de « bonnes intentions » ou de « tolérance raisonnable », mais une exigence légale et morale.</w:t>
        <w:br w:type="textWrapping"/>
        <w:br w:type="textWrapping"/>
        <w:t xml:space="preserve">Ce moment de vérité, porté avec courage par Linda Gauthier, aura non seulement secoué les consciences, mais renforcé notre détermination : tant que les personnes handicapées devront téléphoner d’avance pour « s’assurer de pouvoir </w:t>
      </w:r>
      <w:r w:rsidDel="00000000" w:rsidR="00000000" w:rsidRPr="00000000">
        <w:rPr>
          <w:rtl w:val="0"/>
        </w:rPr>
        <w:t xml:space="preserve">manger avec les autres », nous ne serons pas sortis du bois.</w:t>
      </w:r>
    </w:p>
    <w:p w:rsidR="00000000" w:rsidDel="00000000" w:rsidP="00000000" w:rsidRDefault="00000000" w:rsidRPr="00000000" w14:paraId="0000015F">
      <w:pPr>
        <w:spacing w:after="200" w:before="240" w:line="276" w:lineRule="auto"/>
        <w:jc w:val="center"/>
        <w:rPr>
          <w:sz w:val="32"/>
          <w:szCs w:val="32"/>
        </w:rPr>
      </w:pPr>
      <w:r w:rsidDel="00000000" w:rsidR="00000000" w:rsidRPr="00000000">
        <w:rPr>
          <w:b w:val="1"/>
          <w:i w:val="1"/>
          <w:sz w:val="24"/>
          <w:szCs w:val="24"/>
          <w:rtl w:val="0"/>
        </w:rPr>
        <w:t xml:space="preserve">« Après 40 ans de lutte, il faut encore quémander le droit d’entrer dans un restaurant comme tout le monde. Ce n’est pas un privilège, c’est un droit. »</w:t>
        <w:br w:type="textWrapping"/>
        <w:t xml:space="preserve">— Linda Gauthier, cofondatrice du RAPLIQ</w:t>
      </w:r>
      <w:r w:rsidDel="00000000" w:rsidR="00000000" w:rsidRPr="00000000">
        <w:rPr>
          <w:rtl w:val="0"/>
        </w:rPr>
      </w:r>
    </w:p>
    <w:p w:rsidR="00000000" w:rsidDel="00000000" w:rsidP="00000000" w:rsidRDefault="00000000" w:rsidRPr="00000000" w14:paraId="00000160">
      <w:pPr>
        <w:spacing w:after="0" w:before="0" w:line="276" w:lineRule="auto"/>
        <w:rPr/>
      </w:pPr>
      <w:hyperlink r:id="rId16">
        <w:r w:rsidDel="00000000" w:rsidR="00000000" w:rsidRPr="00000000">
          <w:rPr>
            <w:color w:val="1155cc"/>
            <w:u w:val="single"/>
            <w:rtl w:val="0"/>
          </w:rPr>
          <w:t xml:space="preserve">https://ici.radio-canada.ca/nouvelle/2139327/restaurant-fauteuil-roulant-acces-facture</w:t>
        </w:r>
      </w:hyperlink>
      <w:r w:rsidDel="00000000" w:rsidR="00000000" w:rsidRPr="00000000">
        <w:rPr>
          <w:rtl w:val="0"/>
        </w:rPr>
      </w:r>
    </w:p>
    <w:p w:rsidR="00000000" w:rsidDel="00000000" w:rsidP="00000000" w:rsidRDefault="00000000" w:rsidRPr="00000000" w14:paraId="00000161">
      <w:pPr>
        <w:spacing w:after="0" w:before="0" w:line="276" w:lineRule="auto"/>
        <w:rPr/>
      </w:pPr>
      <w:r w:rsidDel="00000000" w:rsidR="00000000" w:rsidRPr="00000000">
        <w:rPr>
          <w:rtl w:val="0"/>
        </w:rPr>
      </w:r>
    </w:p>
    <w:p w:rsidR="00000000" w:rsidDel="00000000" w:rsidP="00000000" w:rsidRDefault="00000000" w:rsidRPr="00000000" w14:paraId="00000162">
      <w:pPr>
        <w:spacing w:after="0" w:before="0" w:line="276" w:lineRule="auto"/>
        <w:rPr/>
      </w:pPr>
      <w:r w:rsidDel="00000000" w:rsidR="00000000" w:rsidRPr="00000000">
        <w:rPr>
          <w:rtl w:val="0"/>
        </w:rPr>
        <w:t xml:space="preserve">https://ici.radio-canada.ca/tele/la-facture/site/segments/reportage/1990415/accessibilite-restaurant-handicap-fauteuil-roulant</w:t>
      </w:r>
    </w:p>
    <w:p w:rsidR="00000000" w:rsidDel="00000000" w:rsidP="00000000" w:rsidRDefault="00000000" w:rsidRPr="00000000" w14:paraId="00000163">
      <w:pPr>
        <w:pStyle w:val="Heading1"/>
        <w:keepNext w:val="0"/>
        <w:keepLines w:val="0"/>
        <w:spacing w:before="280" w:line="276" w:lineRule="auto"/>
        <w:rPr>
          <w:sz w:val="32"/>
          <w:szCs w:val="32"/>
        </w:rPr>
      </w:pPr>
      <w:bookmarkStart w:colFirst="0" w:colLast="0" w:name="_heading=h.ue5sa3a1nq0b" w:id="65"/>
      <w:bookmarkEnd w:id="65"/>
      <w:r w:rsidDel="00000000" w:rsidR="00000000" w:rsidRPr="00000000">
        <w:rPr>
          <w:rtl w:val="0"/>
        </w:rPr>
      </w:r>
    </w:p>
    <w:p w:rsidR="00000000" w:rsidDel="00000000" w:rsidP="00000000" w:rsidRDefault="00000000" w:rsidRPr="00000000" w14:paraId="00000164">
      <w:pPr>
        <w:pStyle w:val="Heading1"/>
        <w:keepNext w:val="0"/>
        <w:keepLines w:val="0"/>
        <w:spacing w:before="280" w:line="276" w:lineRule="auto"/>
        <w:rPr>
          <w:sz w:val="32"/>
          <w:szCs w:val="32"/>
        </w:rPr>
      </w:pPr>
      <w:bookmarkStart w:colFirst="0" w:colLast="0" w:name="_heading=h.rjfk20jig8gb" w:id="66"/>
      <w:bookmarkEnd w:id="66"/>
      <w:r w:rsidDel="00000000" w:rsidR="00000000" w:rsidRPr="00000000">
        <w:rPr>
          <w:rtl w:val="0"/>
        </w:rPr>
      </w:r>
    </w:p>
    <w:p w:rsidR="00000000" w:rsidDel="00000000" w:rsidP="00000000" w:rsidRDefault="00000000" w:rsidRPr="00000000" w14:paraId="00000165">
      <w:pPr>
        <w:pStyle w:val="Heading1"/>
        <w:keepNext w:val="0"/>
        <w:keepLines w:val="0"/>
        <w:spacing w:before="280" w:line="276" w:lineRule="auto"/>
        <w:rPr>
          <w:sz w:val="32"/>
          <w:szCs w:val="32"/>
        </w:rPr>
      </w:pPr>
      <w:bookmarkStart w:colFirst="0" w:colLast="0" w:name="_heading=h.6hzp15ntve6b" w:id="67"/>
      <w:bookmarkEnd w:id="67"/>
      <w:r w:rsidDel="00000000" w:rsidR="00000000" w:rsidRPr="00000000">
        <w:rPr>
          <w:rtl w:val="0"/>
        </w:rPr>
      </w:r>
    </w:p>
    <w:p w:rsidR="00000000" w:rsidDel="00000000" w:rsidP="00000000" w:rsidRDefault="00000000" w:rsidRPr="00000000" w14:paraId="00000166">
      <w:pPr>
        <w:pStyle w:val="Heading1"/>
        <w:keepNext w:val="0"/>
        <w:keepLines w:val="0"/>
        <w:spacing w:before="280" w:line="276" w:lineRule="auto"/>
        <w:rPr>
          <w:sz w:val="32"/>
          <w:szCs w:val="32"/>
        </w:rPr>
      </w:pPr>
      <w:bookmarkStart w:colFirst="0" w:colLast="0" w:name="_heading=h.xj2549z603v6" w:id="68"/>
      <w:bookmarkEnd w:id="68"/>
      <w:r w:rsidDel="00000000" w:rsidR="00000000" w:rsidRPr="00000000">
        <w:rPr>
          <w:rtl w:val="0"/>
        </w:rPr>
      </w:r>
    </w:p>
    <w:p w:rsidR="00000000" w:rsidDel="00000000" w:rsidP="00000000" w:rsidRDefault="00000000" w:rsidRPr="00000000" w14:paraId="00000167">
      <w:pPr>
        <w:pStyle w:val="Heading1"/>
        <w:keepNext w:val="0"/>
        <w:keepLines w:val="0"/>
        <w:spacing w:before="280" w:line="276" w:lineRule="auto"/>
        <w:rPr>
          <w:sz w:val="32"/>
          <w:szCs w:val="32"/>
        </w:rPr>
      </w:pPr>
      <w:bookmarkStart w:colFirst="0" w:colLast="0" w:name="_heading=h.rogkbauu34lt" w:id="69"/>
      <w:bookmarkEnd w:id="69"/>
      <w:r w:rsidDel="00000000" w:rsidR="00000000" w:rsidRPr="00000000">
        <w:rPr>
          <w:rtl w:val="0"/>
        </w:rPr>
      </w:r>
    </w:p>
    <w:p w:rsidR="00000000" w:rsidDel="00000000" w:rsidP="00000000" w:rsidRDefault="00000000" w:rsidRPr="00000000" w14:paraId="00000168">
      <w:pPr>
        <w:pStyle w:val="Heading1"/>
        <w:keepNext w:val="0"/>
        <w:keepLines w:val="0"/>
        <w:spacing w:before="280" w:line="276" w:lineRule="auto"/>
        <w:rPr>
          <w:sz w:val="32"/>
          <w:szCs w:val="32"/>
        </w:rPr>
      </w:pPr>
      <w:bookmarkStart w:colFirst="0" w:colLast="0" w:name="_heading=h.xdc0z8o51dz" w:id="70"/>
      <w:bookmarkEnd w:id="70"/>
      <w:r w:rsidDel="00000000" w:rsidR="00000000" w:rsidRPr="00000000">
        <w:rPr>
          <w:rtl w:val="0"/>
        </w:rPr>
      </w:r>
    </w:p>
    <w:p w:rsidR="00000000" w:rsidDel="00000000" w:rsidP="00000000" w:rsidRDefault="00000000" w:rsidRPr="00000000" w14:paraId="00000169">
      <w:pPr>
        <w:pStyle w:val="Heading1"/>
        <w:keepNext w:val="0"/>
        <w:keepLines w:val="0"/>
        <w:spacing w:before="280" w:line="276" w:lineRule="auto"/>
        <w:rPr>
          <w:sz w:val="32"/>
          <w:szCs w:val="32"/>
        </w:rPr>
      </w:pPr>
      <w:bookmarkStart w:colFirst="0" w:colLast="0" w:name="_heading=h.wg5n0ycx22rt" w:id="71"/>
      <w:bookmarkEnd w:id="71"/>
      <w:r w:rsidDel="00000000" w:rsidR="00000000" w:rsidRPr="00000000">
        <w:rPr>
          <w:sz w:val="32"/>
          <w:szCs w:val="32"/>
          <w:rtl w:val="0"/>
        </w:rPr>
        <w:t xml:space="preserve">Formation continue et renforcement des capacités</w:t>
      </w:r>
    </w:p>
    <w:p w:rsidR="00000000" w:rsidDel="00000000" w:rsidP="00000000" w:rsidRDefault="00000000" w:rsidRPr="00000000" w14:paraId="0000016A">
      <w:pPr>
        <w:spacing w:after="240" w:before="240" w:lineRule="auto"/>
        <w:rPr/>
      </w:pPr>
      <w:r w:rsidDel="00000000" w:rsidR="00000000" w:rsidRPr="00000000">
        <w:rPr>
          <w:rtl w:val="0"/>
        </w:rPr>
        <w:t xml:space="preserve">Le RAPLIQ a poursuivi ses efforts de formation continue tout au long de l’année 2024-2025, afin de consolider ses compétences internes et mieux outiller ses équipes face à l’évolution des enjeux liés aux droits des personnes handicapées.</w:t>
      </w:r>
    </w:p>
    <w:p w:rsidR="00000000" w:rsidDel="00000000" w:rsidP="00000000" w:rsidRDefault="00000000" w:rsidRPr="00000000" w14:paraId="0000016B">
      <w:pPr>
        <w:spacing w:after="240" w:before="240" w:lineRule="auto"/>
        <w:rPr/>
      </w:pPr>
      <w:r w:rsidDel="00000000" w:rsidR="00000000" w:rsidRPr="00000000">
        <w:rPr>
          <w:i w:val="1"/>
          <w:rtl w:val="0"/>
        </w:rPr>
        <w:t xml:space="preserve">Lafortune Formation – Droit</w:t>
      </w:r>
      <w:r w:rsidDel="00000000" w:rsidR="00000000" w:rsidRPr="00000000">
        <w:rPr>
          <w:rtl w:val="0"/>
        </w:rPr>
        <w:br w:type="textWrapping"/>
        <w:t xml:space="preserve"> Participation à une série de formations juridiques offertes par Lafortune Formation, axées sur les droits des personnes handicapées, les recours possibles en matière de discrimination, ainsi que les obligations légales des institutions publiques et privées. Ces formations ont permis d’approfondir les connaissances des membres du RAPLIQ en matière de droit administratif, de droits fondamentaux et de stratégies de défense collective.</w:t>
      </w:r>
    </w:p>
    <w:p w:rsidR="00000000" w:rsidDel="00000000" w:rsidP="00000000" w:rsidRDefault="00000000" w:rsidRPr="00000000" w14:paraId="0000016C">
      <w:pPr>
        <w:spacing w:after="240" w:before="240" w:lineRule="auto"/>
        <w:rPr>
          <w:sz w:val="32"/>
          <w:szCs w:val="32"/>
        </w:rPr>
      </w:pPr>
      <w:r w:rsidDel="00000000" w:rsidR="00000000" w:rsidRPr="00000000">
        <w:rPr>
          <w:i w:val="1"/>
          <w:rtl w:val="0"/>
        </w:rPr>
        <w:t xml:space="preserve">Formation – Productivité et outils technologiques de pointe</w:t>
      </w:r>
      <w:r w:rsidDel="00000000" w:rsidR="00000000" w:rsidRPr="00000000">
        <w:rPr>
          <w:rtl w:val="0"/>
        </w:rPr>
        <w:br w:type="textWrapping"/>
        <w:t xml:space="preserve"> Dans un souci d'efficacité organisationnelle, le RAPLIQ a également suivi des formations ciblées sur les outils technologiques de nouvelle génération : gestion collaborative, automatisation des tâches, optimisation des communications numériques et veille stratégique. L’objectif est de maximiser l’impact de nos interventions tout en assurant une utilisation judicieuse de nos ressources humaines.</w:t>
      </w:r>
      <w:r w:rsidDel="00000000" w:rsidR="00000000" w:rsidRPr="00000000">
        <w:rPr>
          <w:rtl w:val="0"/>
        </w:rPr>
      </w:r>
    </w:p>
    <w:p w:rsidR="00000000" w:rsidDel="00000000" w:rsidP="00000000" w:rsidRDefault="00000000" w:rsidRPr="00000000" w14:paraId="0000016D">
      <w:pPr>
        <w:pStyle w:val="Heading1"/>
        <w:keepNext w:val="0"/>
        <w:keepLines w:val="0"/>
        <w:spacing w:before="280" w:line="276" w:lineRule="auto"/>
        <w:rPr>
          <w:sz w:val="32"/>
          <w:szCs w:val="32"/>
        </w:rPr>
      </w:pPr>
      <w:bookmarkStart w:colFirst="0" w:colLast="0" w:name="_heading=h.hhn8ht3um23y" w:id="72"/>
      <w:bookmarkEnd w:id="72"/>
      <w:r w:rsidDel="00000000" w:rsidR="00000000" w:rsidRPr="00000000">
        <w:rPr>
          <w:sz w:val="32"/>
          <w:szCs w:val="32"/>
          <w:rtl w:val="0"/>
        </w:rPr>
        <w:t xml:space="preserve">Formations et ateliers destinés aux milieux de travail</w:t>
      </w:r>
    </w:p>
    <w:p w:rsidR="00000000" w:rsidDel="00000000" w:rsidP="00000000" w:rsidRDefault="00000000" w:rsidRPr="00000000" w14:paraId="0000016E">
      <w:pPr>
        <w:spacing w:after="240" w:before="240" w:lineRule="auto"/>
        <w:rPr/>
      </w:pPr>
      <w:r w:rsidDel="00000000" w:rsidR="00000000" w:rsidRPr="00000000">
        <w:rPr>
          <w:i w:val="1"/>
          <w:rtl w:val="0"/>
        </w:rPr>
        <w:t xml:space="preserve">Formation – Ateliers sur les données, en collaboration avec l’arrondissement Côte-des-Neiges–Notre-Dame-de-Grâce (CDN–NDG)</w:t>
      </w:r>
      <w:r w:rsidDel="00000000" w:rsidR="00000000" w:rsidRPr="00000000">
        <w:rPr>
          <w:b w:val="1"/>
          <w:rtl w:val="0"/>
        </w:rPr>
        <w:br w:type="textWrapping"/>
      </w:r>
      <w:r w:rsidDel="00000000" w:rsidR="00000000" w:rsidRPr="00000000">
        <w:rPr>
          <w:rtl w:val="0"/>
        </w:rPr>
        <w:t xml:space="preserve"> Le RAPLIQ a animé une série d’ateliers de sensibilisation auprès du personnel « cols bleus » et « cols blancs » de l’arrondissement de CDN–NDG à Montréal. Ces sessions comprenaient :</w:t>
      </w:r>
    </w:p>
    <w:p w:rsidR="00000000" w:rsidDel="00000000" w:rsidP="00000000" w:rsidRDefault="00000000" w:rsidRPr="00000000" w14:paraId="0000016F">
      <w:pPr>
        <w:numPr>
          <w:ilvl w:val="0"/>
          <w:numId w:val="22"/>
        </w:numPr>
        <w:spacing w:after="0" w:afterAutospacing="0" w:before="240" w:lineRule="auto"/>
        <w:ind w:left="720" w:hanging="360"/>
        <w:rPr/>
      </w:pPr>
      <w:r w:rsidDel="00000000" w:rsidR="00000000" w:rsidRPr="00000000">
        <w:rPr>
          <w:rtl w:val="0"/>
        </w:rPr>
        <w:t xml:space="preserve">des témoignages vécus de personnes handicapées,</w:t>
        <w:br w:type="textWrapping"/>
      </w:r>
    </w:p>
    <w:p w:rsidR="00000000" w:rsidDel="00000000" w:rsidP="00000000" w:rsidRDefault="00000000" w:rsidRPr="00000000" w14:paraId="00000170">
      <w:pPr>
        <w:numPr>
          <w:ilvl w:val="0"/>
          <w:numId w:val="22"/>
        </w:numPr>
        <w:spacing w:after="0" w:afterAutospacing="0" w:before="0" w:beforeAutospacing="0" w:lineRule="auto"/>
        <w:ind w:left="720" w:hanging="360"/>
        <w:rPr/>
      </w:pPr>
      <w:r w:rsidDel="00000000" w:rsidR="00000000" w:rsidRPr="00000000">
        <w:rPr>
          <w:rtl w:val="0"/>
        </w:rPr>
        <w:t xml:space="preserve">des discussions interactives sur les défis quotidiens d’accessibilité,</w:t>
        <w:br w:type="textWrapping"/>
      </w:r>
    </w:p>
    <w:p w:rsidR="00000000" w:rsidDel="00000000" w:rsidP="00000000" w:rsidRDefault="00000000" w:rsidRPr="00000000" w14:paraId="00000171">
      <w:pPr>
        <w:numPr>
          <w:ilvl w:val="0"/>
          <w:numId w:val="22"/>
        </w:numPr>
        <w:spacing w:after="240" w:before="0" w:beforeAutospacing="0" w:lineRule="auto"/>
        <w:ind w:left="720" w:hanging="360"/>
        <w:rPr/>
      </w:pPr>
      <w:r w:rsidDel="00000000" w:rsidR="00000000" w:rsidRPr="00000000">
        <w:rPr>
          <w:rtl w:val="0"/>
        </w:rPr>
        <w:t xml:space="preserve">une présentation des enjeux systémiques liés à l’aménagement urbain, à la communication institutionnelle et à l’attitude des services municipaux.</w:t>
      </w:r>
    </w:p>
    <w:p w:rsidR="00000000" w:rsidDel="00000000" w:rsidP="00000000" w:rsidRDefault="00000000" w:rsidRPr="00000000" w14:paraId="00000172">
      <w:pPr>
        <w:spacing w:after="240" w:before="240" w:lineRule="auto"/>
        <w:rPr/>
      </w:pPr>
      <w:r w:rsidDel="00000000" w:rsidR="00000000" w:rsidRPr="00000000">
        <w:rPr>
          <w:rtl w:val="0"/>
        </w:rPr>
        <w:t xml:space="preserve">Ces ateliers visaient à renforcer l’empathie, la compréhension concrète des réalités vécues par les citoyen·nes handicapé·es, et à encourager des changements durables dans les pratiques de service public.</w:t>
      </w:r>
    </w:p>
    <w:p w:rsidR="00000000" w:rsidDel="00000000" w:rsidP="00000000" w:rsidRDefault="00000000" w:rsidRPr="00000000" w14:paraId="00000173">
      <w:pPr>
        <w:spacing w:after="240" w:before="240" w:lineRule="auto"/>
        <w:rPr/>
      </w:pPr>
      <w:r w:rsidDel="00000000" w:rsidR="00000000" w:rsidRPr="00000000">
        <w:rPr>
          <w:rtl w:val="0"/>
        </w:rPr>
        <w:t xml:space="preserve">Au cours de l’année, le RAPLIQ a été invité à collaborer avec l’École nationale de police du Québec (ENPQ) pour offrir des formations et ateliers de sensibilisation sur les réalités spécifiques des femmes handicapées, notamment en contexte de violence conjugale.</w:t>
      </w:r>
    </w:p>
    <w:p w:rsidR="00000000" w:rsidDel="00000000" w:rsidP="00000000" w:rsidRDefault="00000000" w:rsidRPr="00000000" w14:paraId="00000174">
      <w:pPr>
        <w:spacing w:after="240" w:before="240" w:lineRule="auto"/>
        <w:rPr/>
      </w:pPr>
      <w:r w:rsidDel="00000000" w:rsidR="00000000" w:rsidRPr="00000000">
        <w:rPr>
          <w:rtl w:val="0"/>
        </w:rPr>
        <w:t xml:space="preserve">Ces formations abordaient plusieurs thématiques essentielles :</w:t>
      </w:r>
    </w:p>
    <w:p w:rsidR="00000000" w:rsidDel="00000000" w:rsidP="00000000" w:rsidRDefault="00000000" w:rsidRPr="00000000" w14:paraId="00000175">
      <w:pPr>
        <w:numPr>
          <w:ilvl w:val="0"/>
          <w:numId w:val="25"/>
        </w:numPr>
        <w:spacing w:after="0" w:afterAutospacing="0" w:before="240" w:lineRule="auto"/>
        <w:ind w:left="720" w:hanging="360"/>
        <w:rPr/>
      </w:pPr>
      <w:r w:rsidDel="00000000" w:rsidR="00000000" w:rsidRPr="00000000">
        <w:rPr>
          <w:rtl w:val="0"/>
        </w:rPr>
        <w:t xml:space="preserve">Les obstacles spécifiques à l’hébergement pour les femmes handicapées victimes de violence, souvent exclues des ressources traditionnelles non adaptées ;</w:t>
        <w:br w:type="textWrapping"/>
      </w:r>
    </w:p>
    <w:p w:rsidR="00000000" w:rsidDel="00000000" w:rsidP="00000000" w:rsidRDefault="00000000" w:rsidRPr="00000000" w14:paraId="00000176">
      <w:pPr>
        <w:numPr>
          <w:ilvl w:val="0"/>
          <w:numId w:val="25"/>
        </w:numPr>
        <w:spacing w:after="0" w:afterAutospacing="0" w:before="0" w:beforeAutospacing="0" w:lineRule="auto"/>
        <w:ind w:left="720" w:hanging="360"/>
        <w:rPr/>
      </w:pPr>
      <w:r w:rsidDel="00000000" w:rsidR="00000000" w:rsidRPr="00000000">
        <w:rPr>
          <w:rtl w:val="0"/>
        </w:rPr>
        <w:t xml:space="preserve">Les enjeux liés aux transports accessibles, particulièrement critiques en situation d’urgence ou d’isolement ;</w:t>
        <w:br w:type="textWrapping"/>
      </w:r>
    </w:p>
    <w:p w:rsidR="00000000" w:rsidDel="00000000" w:rsidP="00000000" w:rsidRDefault="00000000" w:rsidRPr="00000000" w14:paraId="00000177">
      <w:pPr>
        <w:numPr>
          <w:ilvl w:val="0"/>
          <w:numId w:val="25"/>
        </w:numPr>
        <w:spacing w:after="240" w:before="0" w:beforeAutospacing="0" w:lineRule="auto"/>
        <w:ind w:left="720" w:hanging="360"/>
        <w:rPr/>
      </w:pPr>
      <w:r w:rsidDel="00000000" w:rsidR="00000000" w:rsidRPr="00000000">
        <w:rPr>
          <w:rtl w:val="0"/>
        </w:rPr>
        <w:t xml:space="preserve">La nécessité de services d’interprétation professionnelle pour les femmes sourdes, afin d'assurer leur sécurité, leur autonomie et leur pleine participation dans les démarches juridiques et réinsertion sociales.</w:t>
      </w:r>
    </w:p>
    <w:p w:rsidR="00000000" w:rsidDel="00000000" w:rsidP="00000000" w:rsidRDefault="00000000" w:rsidRPr="00000000" w14:paraId="00000178">
      <w:pPr>
        <w:spacing w:after="240" w:before="240" w:lineRule="auto"/>
        <w:rPr/>
      </w:pPr>
      <w:r w:rsidDel="00000000" w:rsidR="00000000" w:rsidRPr="00000000">
        <w:rPr>
          <w:rtl w:val="0"/>
        </w:rPr>
        <w:t xml:space="preserve">Cette initiative a permis de mieux outiller les futur·es et </w:t>
      </w:r>
      <w:r w:rsidDel="00000000" w:rsidR="00000000" w:rsidRPr="00000000">
        <w:rPr>
          <w:rtl w:val="0"/>
        </w:rPr>
        <w:t xml:space="preserve">actuel·es </w:t>
      </w:r>
      <w:r w:rsidDel="00000000" w:rsidR="00000000" w:rsidRPr="00000000">
        <w:rPr>
          <w:rtl w:val="0"/>
        </w:rPr>
        <w:t xml:space="preserve">du milieu policier à reconnaître, comprendre et intervenir adéquatement dans des situations touchant des femmes handicapées, trop souvent invisibilisées dans les politiques publiques de lutte contre la violence.</w:t>
      </w:r>
    </w:p>
    <w:p w:rsidR="00000000" w:rsidDel="00000000" w:rsidP="00000000" w:rsidRDefault="00000000" w:rsidRPr="00000000" w14:paraId="00000179">
      <w:pPr>
        <w:pStyle w:val="Heading1"/>
        <w:spacing w:after="0" w:before="0" w:line="240" w:lineRule="auto"/>
        <w:rPr>
          <w:sz w:val="32"/>
          <w:szCs w:val="32"/>
        </w:rPr>
      </w:pPr>
      <w:bookmarkStart w:colFirst="0" w:colLast="0" w:name="_heading=h.17plknwjgolj" w:id="73"/>
      <w:bookmarkEnd w:id="73"/>
      <w:r w:rsidDel="00000000" w:rsidR="00000000" w:rsidRPr="00000000">
        <w:rPr>
          <w:sz w:val="32"/>
          <w:szCs w:val="32"/>
          <w:rtl w:val="0"/>
        </w:rPr>
        <w:t xml:space="preserve">Dossiers ponctuels</w:t>
      </w:r>
    </w:p>
    <w:p w:rsidR="00000000" w:rsidDel="00000000" w:rsidP="00000000" w:rsidRDefault="00000000" w:rsidRPr="00000000" w14:paraId="0000017A">
      <w:pPr>
        <w:spacing w:after="0" w:before="0" w:line="240" w:lineRule="auto"/>
        <w:jc w:val="both"/>
        <w:rPr>
          <w:b w:val="1"/>
          <w:color w:val="ff0000"/>
          <w:sz w:val="24"/>
          <w:szCs w:val="24"/>
        </w:rPr>
      </w:pPr>
      <w:r w:rsidDel="00000000" w:rsidR="00000000" w:rsidRPr="00000000">
        <w:rPr>
          <w:rtl w:val="0"/>
        </w:rPr>
      </w:r>
    </w:p>
    <w:p w:rsidR="00000000" w:rsidDel="00000000" w:rsidP="00000000" w:rsidRDefault="00000000" w:rsidRPr="00000000" w14:paraId="0000017B">
      <w:pPr>
        <w:spacing w:after="0" w:before="0" w:line="240" w:lineRule="auto"/>
        <w:jc w:val="both"/>
        <w:rPr>
          <w:sz w:val="24"/>
          <w:szCs w:val="24"/>
        </w:rPr>
      </w:pPr>
      <w:r w:rsidDel="00000000" w:rsidR="00000000" w:rsidRPr="00000000">
        <w:rPr>
          <w:sz w:val="24"/>
          <w:szCs w:val="24"/>
          <w:rtl w:val="0"/>
        </w:rPr>
        <w:t xml:space="preserve">En cours d’année, nous avons le privilège d’être consultés sur différents travaux</w:t>
      </w:r>
      <w:r w:rsidDel="00000000" w:rsidR="00000000" w:rsidRPr="00000000">
        <w:rPr>
          <w:rtl w:val="0"/>
        </w:rPr>
        <w:t xml:space="preserve"> ou </w:t>
      </w:r>
      <w:r w:rsidDel="00000000" w:rsidR="00000000" w:rsidRPr="00000000">
        <w:rPr>
          <w:sz w:val="24"/>
          <w:szCs w:val="24"/>
          <w:rtl w:val="0"/>
        </w:rPr>
        <w:t xml:space="preserve">études </w:t>
      </w:r>
      <w:r w:rsidDel="00000000" w:rsidR="00000000" w:rsidRPr="00000000">
        <w:rPr>
          <w:rtl w:val="0"/>
        </w:rPr>
        <w:t xml:space="preserve">menés </w:t>
      </w:r>
      <w:r w:rsidDel="00000000" w:rsidR="00000000" w:rsidRPr="00000000">
        <w:rPr>
          <w:sz w:val="24"/>
          <w:szCs w:val="24"/>
          <w:rtl w:val="0"/>
        </w:rPr>
        <w:t xml:space="preserve">différentes instances municipales et gouvernementales.</w:t>
      </w:r>
    </w:p>
    <w:p w:rsidR="00000000" w:rsidDel="00000000" w:rsidP="00000000" w:rsidRDefault="00000000" w:rsidRPr="00000000" w14:paraId="0000017C">
      <w:pPr>
        <w:pStyle w:val="Heading1"/>
        <w:spacing w:line="240" w:lineRule="auto"/>
        <w:rPr>
          <w:sz w:val="32"/>
          <w:szCs w:val="32"/>
        </w:rPr>
      </w:pPr>
      <w:bookmarkStart w:colFirst="0" w:colLast="0" w:name="_heading=h.6btdrxo9dz22" w:id="74"/>
      <w:bookmarkEnd w:id="74"/>
      <w:r w:rsidDel="00000000" w:rsidR="00000000" w:rsidRPr="00000000">
        <w:rPr>
          <w:sz w:val="32"/>
          <w:szCs w:val="32"/>
          <w:rtl w:val="0"/>
        </w:rPr>
        <w:t xml:space="preserve">Aide médicale à mourir (AMM)</w:t>
      </w:r>
    </w:p>
    <w:p w:rsidR="00000000" w:rsidDel="00000000" w:rsidP="00000000" w:rsidRDefault="00000000" w:rsidRPr="00000000" w14:paraId="0000017D">
      <w:pPr>
        <w:pStyle w:val="Heading3"/>
        <w:keepNext w:val="0"/>
        <w:keepLines w:val="0"/>
        <w:spacing w:before="360" w:lineRule="auto"/>
        <w:jc w:val="both"/>
        <w:rPr>
          <w:b w:val="1"/>
          <w:sz w:val="26"/>
          <w:szCs w:val="26"/>
        </w:rPr>
      </w:pPr>
      <w:bookmarkStart w:colFirst="0" w:colLast="0" w:name="_heading=h.z7mjdd6woclg" w:id="75"/>
      <w:bookmarkEnd w:id="75"/>
      <w:r w:rsidDel="00000000" w:rsidR="00000000" w:rsidRPr="00000000">
        <w:rPr>
          <w:b w:val="1"/>
          <w:sz w:val="26"/>
          <w:szCs w:val="26"/>
          <w:rtl w:val="0"/>
        </w:rPr>
        <w:t xml:space="preserve">Dérives inquiétantes et position du RAPLIQ</w:t>
      </w:r>
    </w:p>
    <w:p w:rsidR="00000000" w:rsidDel="00000000" w:rsidP="00000000" w:rsidRDefault="00000000" w:rsidRPr="00000000" w14:paraId="0000017E">
      <w:pPr>
        <w:spacing w:after="240" w:before="240" w:line="240" w:lineRule="auto"/>
        <w:jc w:val="both"/>
        <w:rPr/>
      </w:pPr>
      <w:r w:rsidDel="00000000" w:rsidR="00000000" w:rsidRPr="00000000">
        <w:rPr>
          <w:rtl w:val="0"/>
        </w:rPr>
        <w:t xml:space="preserve">L’année 2024-2025 a été marquée par une banalisation préoccupante de l’aide médicale à mourir (AMM) dans l’espace public, notamment lorsqu’il est question de personnes handicapées vivant dans des conditions de grande précarité, de solitude ou de désespoir. On assiste à une déviation inquiétante de l’esprit même de la loi : ce qui devait être une mesure exceptionnelle encadrée par les soins palliatifs devient, trop souvent, une alternative à un manque de soins, de soutien ou d’accommodements raisonnables permettant de vivre dans la dignité.</w:t>
      </w:r>
    </w:p>
    <w:p w:rsidR="00000000" w:rsidDel="00000000" w:rsidP="00000000" w:rsidRDefault="00000000" w:rsidRPr="00000000" w14:paraId="0000017F">
      <w:pPr>
        <w:spacing w:after="240" w:before="240" w:line="240" w:lineRule="auto"/>
        <w:jc w:val="both"/>
        <w:rPr/>
      </w:pPr>
      <w:r w:rsidDel="00000000" w:rsidR="00000000" w:rsidRPr="00000000">
        <w:rPr>
          <w:rtl w:val="0"/>
        </w:rPr>
        <w:t xml:space="preserve">Le RAPLIQ s’est insurgé contre cette évolution du discours et contre plusieurs cas médiatisés où l’AMM est présentée, de façon implicite ou explicite, comme une « solution » à la pauvreté, à l’isolement social ou à la déficience des services publics. Cette tendance soulève des questions éthiques majeures : dans quelle société acceptons-nous que des personnes demandent à mourir parce que vivre leur est devenu insupportable — non en raison de leur état de santé, mais en raison de l’abandon systémique?</w:t>
      </w:r>
    </w:p>
    <w:p w:rsidR="00000000" w:rsidDel="00000000" w:rsidP="00000000" w:rsidRDefault="00000000" w:rsidRPr="00000000" w14:paraId="00000180">
      <w:pPr>
        <w:spacing w:after="240" w:before="240" w:line="240" w:lineRule="auto"/>
        <w:jc w:val="both"/>
        <w:rPr/>
      </w:pPr>
      <w:r w:rsidDel="00000000" w:rsidR="00000000" w:rsidRPr="00000000">
        <w:rPr>
          <w:rtl w:val="0"/>
        </w:rPr>
        <w:t xml:space="preserve">Le cas de M. Meunier qui a demandé et obtenu l’aide médicale à mourir après avoir étè mal soigné à l'Hôpital et avoir développé des plaies de lit causant une douleur intolérable. Nous avons qualifié cette situation déshumanisante, et inacceptable.</w:t>
      </w:r>
    </w:p>
    <w:p w:rsidR="00000000" w:rsidDel="00000000" w:rsidP="00000000" w:rsidRDefault="00000000" w:rsidRPr="00000000" w14:paraId="00000181">
      <w:pPr>
        <w:spacing w:after="240" w:before="240" w:line="240" w:lineRule="auto"/>
        <w:jc w:val="both"/>
        <w:rPr/>
      </w:pPr>
      <w:r w:rsidDel="00000000" w:rsidR="00000000" w:rsidRPr="00000000">
        <w:rPr>
          <w:rtl w:val="0"/>
        </w:rPr>
        <w:t xml:space="preserve">Face à ces dérives, le RAPLIQ réaffirme avec force sa position :</w:t>
      </w:r>
    </w:p>
    <w:p w:rsidR="00000000" w:rsidDel="00000000" w:rsidP="00000000" w:rsidRDefault="00000000" w:rsidRPr="00000000" w14:paraId="00000182">
      <w:pPr>
        <w:numPr>
          <w:ilvl w:val="0"/>
          <w:numId w:val="29"/>
        </w:numPr>
        <w:spacing w:after="0" w:afterAutospacing="0" w:before="240" w:line="240" w:lineRule="auto"/>
        <w:ind w:left="720" w:hanging="360"/>
        <w:rPr/>
      </w:pPr>
      <w:r w:rsidDel="00000000" w:rsidR="00000000" w:rsidRPr="00000000">
        <w:rPr>
          <w:rtl w:val="0"/>
        </w:rPr>
        <w:t xml:space="preserve">L’AMM ne doit jamais être une réponse au manque de soutien, de revenus ou de services.</w:t>
        <w:br w:type="textWrapping"/>
      </w:r>
    </w:p>
    <w:p w:rsidR="00000000" w:rsidDel="00000000" w:rsidP="00000000" w:rsidRDefault="00000000" w:rsidRPr="00000000" w14:paraId="00000183">
      <w:pPr>
        <w:numPr>
          <w:ilvl w:val="0"/>
          <w:numId w:val="29"/>
        </w:numPr>
        <w:spacing w:after="0" w:afterAutospacing="0" w:before="0" w:beforeAutospacing="0" w:line="240" w:lineRule="auto"/>
        <w:ind w:left="720" w:hanging="360"/>
        <w:rPr/>
      </w:pPr>
      <w:r w:rsidDel="00000000" w:rsidR="00000000" w:rsidRPr="00000000">
        <w:rPr>
          <w:rtl w:val="0"/>
        </w:rPr>
        <w:t xml:space="preserve">Les personnes handicapées doivent pouvoir vivre dans la dignité avant qu’on leur propose de mourir dans la dignité.</w:t>
        <w:br w:type="textWrapping"/>
      </w:r>
    </w:p>
    <w:p w:rsidR="00000000" w:rsidDel="00000000" w:rsidP="00000000" w:rsidRDefault="00000000" w:rsidRPr="00000000" w14:paraId="00000184">
      <w:pPr>
        <w:numPr>
          <w:ilvl w:val="0"/>
          <w:numId w:val="29"/>
        </w:numPr>
        <w:spacing w:after="240" w:before="0" w:beforeAutospacing="0" w:line="240" w:lineRule="auto"/>
        <w:ind w:left="720" w:hanging="360"/>
        <w:rPr/>
      </w:pPr>
      <w:r w:rsidDel="00000000" w:rsidR="00000000" w:rsidRPr="00000000">
        <w:rPr>
          <w:rtl w:val="0"/>
        </w:rPr>
        <w:t xml:space="preserve">Aucune politique sur l’AMM ne doit être adoptée sans consultation directe avec les organisations dirigées par et pour les personnes handicapées, conformément au principe fondamental du « Rien sur nous sans nous ».</w:t>
        <w:br w:type="textWrapping"/>
      </w:r>
    </w:p>
    <w:p w:rsidR="00000000" w:rsidDel="00000000" w:rsidP="00000000" w:rsidRDefault="00000000" w:rsidRPr="00000000" w14:paraId="00000185">
      <w:pPr>
        <w:spacing w:after="240" w:before="240" w:line="240" w:lineRule="auto"/>
        <w:jc w:val="both"/>
        <w:rPr/>
      </w:pPr>
      <w:r w:rsidDel="00000000" w:rsidR="00000000" w:rsidRPr="00000000">
        <w:rPr>
          <w:rtl w:val="0"/>
        </w:rPr>
        <w:t xml:space="preserve">À travers nos interventions dans les médias, nos lettres ouvertes et notre présence dans plusieurs panels publics et autres, nous avons porté ce message haut et fort : la vie des personnes handicapées vaut d’être vécue, à condition que la société leur en donne réellement les moyens. Le droit de mourir ne doit jamais supplanter le droit de vivre dans la dignité.</w:t>
      </w:r>
    </w:p>
    <w:p w:rsidR="00000000" w:rsidDel="00000000" w:rsidP="00000000" w:rsidRDefault="00000000" w:rsidRPr="00000000" w14:paraId="00000186">
      <w:pPr>
        <w:pStyle w:val="Heading1"/>
        <w:rPr/>
      </w:pPr>
      <w:bookmarkStart w:colFirst="0" w:colLast="0" w:name="_heading=h.f2rg0j47nfrc" w:id="76"/>
      <w:bookmarkEnd w:id="76"/>
      <w:r w:rsidDel="00000000" w:rsidR="00000000" w:rsidRPr="00000000">
        <w:rPr>
          <w:rtl w:val="0"/>
        </w:rPr>
        <w:t xml:space="preserve">Collaborations</w:t>
      </w:r>
      <w:r w:rsidDel="00000000" w:rsidR="00000000" w:rsidRPr="00000000">
        <w:rPr>
          <w:rtl w:val="0"/>
        </w:rPr>
      </w:r>
    </w:p>
    <w:p w:rsidR="00000000" w:rsidDel="00000000" w:rsidP="00000000" w:rsidRDefault="00000000" w:rsidRPr="00000000" w14:paraId="00000187">
      <w:pPr>
        <w:pStyle w:val="Heading3"/>
        <w:keepNext w:val="0"/>
        <w:keepLines w:val="0"/>
        <w:spacing w:before="280" w:line="276" w:lineRule="auto"/>
        <w:rPr>
          <w:color w:val="1c4587"/>
          <w:sz w:val="32"/>
          <w:szCs w:val="32"/>
        </w:rPr>
      </w:pPr>
      <w:bookmarkStart w:colFirst="0" w:colLast="0" w:name="_heading=h.ruuvy1szrk9n" w:id="77"/>
      <w:bookmarkEnd w:id="77"/>
      <w:r w:rsidDel="00000000" w:rsidR="00000000" w:rsidRPr="00000000">
        <w:rPr>
          <w:color w:val="1c4587"/>
          <w:sz w:val="32"/>
          <w:szCs w:val="32"/>
          <w:rtl w:val="0"/>
        </w:rPr>
        <w:t xml:space="preserve">Collaboration avec le Réseau pour la Paix et l’</w:t>
      </w:r>
      <w:r w:rsidDel="00000000" w:rsidR="00000000" w:rsidRPr="00000000">
        <w:rPr>
          <w:color w:val="1c4587"/>
          <w:sz w:val="32"/>
          <w:szCs w:val="32"/>
          <w:rtl w:val="0"/>
        </w:rPr>
        <w:t xml:space="preserve">H</w:t>
      </w:r>
      <w:r w:rsidDel="00000000" w:rsidR="00000000" w:rsidRPr="00000000">
        <w:rPr>
          <w:color w:val="1c4587"/>
          <w:sz w:val="32"/>
          <w:szCs w:val="32"/>
          <w:rtl w:val="0"/>
        </w:rPr>
        <w:t xml:space="preserve">armonie Sociale</w:t>
      </w:r>
    </w:p>
    <w:p w:rsidR="00000000" w:rsidDel="00000000" w:rsidP="00000000" w:rsidRDefault="00000000" w:rsidRPr="00000000" w14:paraId="00000188">
      <w:pPr>
        <w:spacing w:after="240" w:before="240" w:lineRule="auto"/>
        <w:rPr/>
      </w:pPr>
      <w:r w:rsidDel="00000000" w:rsidR="00000000" w:rsidRPr="00000000">
        <w:rPr>
          <w:rtl w:val="0"/>
        </w:rPr>
        <w:t xml:space="preserve">Dans le cadre de ses actions de représentation et de concertation, le RAPLIQ a collaboré activement avec le Réseau pour la paix et l’harmonie sociale, un regroupement intersectoriel qui vise à favoriser un vivre-ensemble fondé sur l’inclusion, la justice sociale et la diversité.</w:t>
      </w:r>
    </w:p>
    <w:p w:rsidR="00000000" w:rsidDel="00000000" w:rsidP="00000000" w:rsidRDefault="00000000" w:rsidRPr="00000000" w14:paraId="00000189">
      <w:pPr>
        <w:spacing w:after="240" w:before="240" w:lineRule="auto"/>
        <w:rPr/>
      </w:pPr>
      <w:r w:rsidDel="00000000" w:rsidR="00000000" w:rsidRPr="00000000">
        <w:rPr>
          <w:rtl w:val="0"/>
        </w:rPr>
        <w:t xml:space="preserve">Deux membres du RAPLIQ ont pris part aux travaux des comités stratégiques de ce réseau:</w:t>
      </w:r>
    </w:p>
    <w:p w:rsidR="00000000" w:rsidDel="00000000" w:rsidP="00000000" w:rsidRDefault="00000000" w:rsidRPr="00000000" w14:paraId="0000018A">
      <w:pPr>
        <w:numPr>
          <w:ilvl w:val="0"/>
          <w:numId w:val="2"/>
        </w:numPr>
        <w:spacing w:after="0" w:afterAutospacing="0" w:before="240" w:lineRule="auto"/>
        <w:ind w:left="720" w:hanging="360"/>
        <w:rPr/>
      </w:pPr>
      <w:r w:rsidDel="00000000" w:rsidR="00000000" w:rsidRPr="00000000">
        <w:rPr>
          <w:rtl w:val="0"/>
        </w:rPr>
        <w:t xml:space="preserve">Linda Gauthier a siégé au Comité Arts et culture, apportant une perspective essentielle sur l’accessibilité culturelle et la participation des personnes handicapées à la vie artistique.</w:t>
        <w:br w:type="textWrapping"/>
      </w:r>
    </w:p>
    <w:p w:rsidR="00000000" w:rsidDel="00000000" w:rsidP="00000000" w:rsidRDefault="00000000" w:rsidRPr="00000000" w14:paraId="0000018B">
      <w:pPr>
        <w:numPr>
          <w:ilvl w:val="0"/>
          <w:numId w:val="2"/>
        </w:numPr>
        <w:spacing w:after="240" w:before="0" w:beforeAutospacing="0" w:lineRule="auto"/>
        <w:ind w:left="720" w:hanging="360"/>
        <w:rPr/>
      </w:pPr>
      <w:r w:rsidDel="00000000" w:rsidR="00000000" w:rsidRPr="00000000">
        <w:rPr>
          <w:rtl w:val="0"/>
        </w:rPr>
        <w:t xml:space="preserve">Steven Laperrière a participé au Comité des Bailleurs de fonds, contribuant aux réflexions sur les mécanismes de financement équitables et accessibles aux organismes communautaires dirigés par et pour des personnes marginalisées.</w:t>
      </w:r>
    </w:p>
    <w:p w:rsidR="00000000" w:rsidDel="00000000" w:rsidP="00000000" w:rsidRDefault="00000000" w:rsidRPr="00000000" w14:paraId="0000018C">
      <w:pPr>
        <w:spacing w:after="240" w:before="240" w:lineRule="auto"/>
        <w:rPr/>
      </w:pPr>
      <w:r w:rsidDel="00000000" w:rsidR="00000000" w:rsidRPr="00000000">
        <w:rPr>
          <w:rtl w:val="0"/>
        </w:rPr>
        <w:t xml:space="preserve">Ces collaborations ont permis de faire entendre la voix des personnes handicapées dans des espaces de planification souvent peu accessibles. Des rapports finaux issus de ces comités sont attendus au courant de l’année 2025. Le RAPLIQ analysera les recommandations qui en </w:t>
      </w:r>
      <w:r w:rsidDel="00000000" w:rsidR="00000000" w:rsidRPr="00000000">
        <w:rPr>
          <w:rtl w:val="0"/>
        </w:rPr>
        <w:t xml:space="preserve">découlent </w:t>
      </w:r>
      <w:r w:rsidDel="00000000" w:rsidR="00000000" w:rsidRPr="00000000">
        <w:rPr>
          <w:rtl w:val="0"/>
        </w:rPr>
        <w:t xml:space="preserve">et y reviendra de façon détaillée dans son prochain rapport d’activités.</w:t>
      </w:r>
    </w:p>
    <w:p w:rsidR="00000000" w:rsidDel="00000000" w:rsidP="00000000" w:rsidRDefault="00000000" w:rsidRPr="00000000" w14:paraId="0000018D">
      <w:pPr>
        <w:pStyle w:val="Heading1"/>
        <w:rPr/>
      </w:pPr>
      <w:bookmarkStart w:colFirst="0" w:colLast="0" w:name="_heading=h.e9iki2w9ddy7" w:id="78"/>
      <w:bookmarkEnd w:id="78"/>
      <w:r w:rsidDel="00000000" w:rsidR="00000000" w:rsidRPr="00000000">
        <w:rPr>
          <w:rtl w:val="0"/>
        </w:rPr>
        <w:t xml:space="preserve">15e anniversaire du RAPLIQ – Un moment fort de rassemblement</w:t>
      </w:r>
    </w:p>
    <w:p w:rsidR="00000000" w:rsidDel="00000000" w:rsidP="00000000" w:rsidRDefault="00000000" w:rsidRPr="00000000" w14:paraId="0000018E">
      <w:pPr>
        <w:spacing w:after="240" w:before="240" w:line="240" w:lineRule="auto"/>
        <w:jc w:val="both"/>
        <w:rPr/>
      </w:pPr>
      <w:r w:rsidDel="00000000" w:rsidR="00000000" w:rsidRPr="00000000">
        <w:rPr>
          <w:rtl w:val="0"/>
        </w:rPr>
        <w:t xml:space="preserve">Le 29 novembre 2024, le RAPLIQ a célébré son 15e anniversaire lors d’un événement rassembleur tenu au Resto Plateau, à Montréal. Cette soirée marquante fut l’occasion de souligner quinze années de luttes, d’avancées concrètes et de solidarité autour des droits des personnes handicapées.</w:t>
      </w:r>
    </w:p>
    <w:p w:rsidR="00000000" w:rsidDel="00000000" w:rsidP="00000000" w:rsidRDefault="00000000" w:rsidRPr="00000000" w14:paraId="0000018F">
      <w:pPr>
        <w:spacing w:after="240" w:before="240" w:line="240" w:lineRule="auto"/>
        <w:jc w:val="both"/>
        <w:rPr/>
      </w:pPr>
      <w:r w:rsidDel="00000000" w:rsidR="00000000" w:rsidRPr="00000000">
        <w:rPr>
          <w:rtl w:val="0"/>
        </w:rPr>
        <w:t xml:space="preserve">Plus d’une centaine de personnes – membres, partenaires, allié·es, militant·es et ami·es du RAPLIQ – se sont réunies pour célébrer l’engagement et la résilience de notre organisation. L’ambiance était à la fois festive et chargée d'émotions, ponctuée de discours inspirants, de témoignages marquants, et d’une atmosphère de profonde reconnaissance collective.</w:t>
      </w:r>
    </w:p>
    <w:p w:rsidR="00000000" w:rsidDel="00000000" w:rsidP="00000000" w:rsidRDefault="00000000" w:rsidRPr="00000000" w14:paraId="00000190">
      <w:pPr>
        <w:spacing w:after="240" w:before="240" w:line="240" w:lineRule="auto"/>
        <w:jc w:val="both"/>
        <w:rPr/>
      </w:pPr>
      <w:r w:rsidDel="00000000" w:rsidR="00000000" w:rsidRPr="00000000">
        <w:rPr>
          <w:rtl w:val="0"/>
        </w:rPr>
        <w:t xml:space="preserve">L’un des moments phares de la soirée fut la lecture publique du Manifeste du RAPLIQ, par son auteure, Mme Laurence Parent, chercheuse, militante et conseillère municipale à la Ville de Montréal. Ce texte fondateur, porteur d’une vision audacieuse pour un Québec véritablement inclusif, a résonné avec force dans la salle.</w:t>
      </w:r>
    </w:p>
    <w:p w:rsidR="00000000" w:rsidDel="00000000" w:rsidP="00000000" w:rsidRDefault="00000000" w:rsidRPr="00000000" w14:paraId="00000191">
      <w:pPr>
        <w:spacing w:after="240" w:before="240" w:line="240" w:lineRule="auto"/>
        <w:jc w:val="both"/>
        <w:rPr/>
      </w:pPr>
      <w:r w:rsidDel="00000000" w:rsidR="00000000" w:rsidRPr="00000000">
        <w:rPr>
          <w:rtl w:val="0"/>
        </w:rPr>
        <w:t xml:space="preserve">Un dossier photo complet de l’événement est disponible dans le lien Google Drive ci-bas, témoignant de la richesse humaine et symbolique de cette soirée mémorable.</w:t>
      </w:r>
    </w:p>
    <w:p w:rsidR="00000000" w:rsidDel="00000000" w:rsidP="00000000" w:rsidRDefault="00000000" w:rsidRPr="00000000" w14:paraId="00000192">
      <w:pPr>
        <w:spacing w:after="240" w:before="240" w:line="240" w:lineRule="auto"/>
        <w:jc w:val="both"/>
        <w:rPr/>
      </w:pPr>
      <w:r w:rsidDel="00000000" w:rsidR="00000000" w:rsidRPr="00000000">
        <w:rPr>
          <w:color w:val="000000"/>
          <w:sz w:val="22"/>
          <w:szCs w:val="22"/>
          <w:rtl w:val="0"/>
        </w:rPr>
        <w:t xml:space="preserve">Cet anniversaire n’était pas qu’un retour sur le passé ; il a aussi permis de réaffirmer avec vigueur notre volonté d’aller encore plus loin, ensemble, dans la défense des droits, la dénonciation des injustices et la construction d’un Québec accessible à toutes et à tous.</w:t>
      </w:r>
      <w:r w:rsidDel="00000000" w:rsidR="00000000" w:rsidRPr="00000000">
        <w:rPr>
          <w:rtl w:val="0"/>
        </w:rPr>
        <w:t xml:space="preserve"> </w:t>
      </w:r>
    </w:p>
    <w:p w:rsidR="00000000" w:rsidDel="00000000" w:rsidP="00000000" w:rsidRDefault="00000000" w:rsidRPr="00000000" w14:paraId="00000193">
      <w:pPr>
        <w:spacing w:after="240" w:before="240" w:line="240" w:lineRule="auto"/>
        <w:jc w:val="both"/>
        <w:rPr/>
      </w:pPr>
      <w:r w:rsidDel="00000000" w:rsidR="00000000" w:rsidRPr="00000000">
        <w:rPr>
          <w:rtl w:val="0"/>
        </w:rPr>
        <w:t xml:space="preserve">https://drive.google.com/drive/folders/1Syyh5vX2f_VJEzyvP6AOe04AV_Vau-4Z?usp=drive_link</w:t>
      </w:r>
    </w:p>
    <w:p w:rsidR="00000000" w:rsidDel="00000000" w:rsidP="00000000" w:rsidRDefault="00000000" w:rsidRPr="00000000" w14:paraId="00000194">
      <w:pPr>
        <w:pStyle w:val="Heading1"/>
        <w:keepNext w:val="0"/>
        <w:keepLines w:val="0"/>
        <w:spacing w:before="280" w:line="276" w:lineRule="auto"/>
        <w:rPr>
          <w:sz w:val="32"/>
          <w:szCs w:val="32"/>
        </w:rPr>
      </w:pPr>
      <w:bookmarkStart w:colFirst="0" w:colLast="0" w:name="_heading=h.ltl0672o50px" w:id="79"/>
      <w:bookmarkEnd w:id="79"/>
      <w:r w:rsidDel="00000000" w:rsidR="00000000" w:rsidRPr="00000000">
        <w:rPr>
          <w:sz w:val="32"/>
          <w:szCs w:val="32"/>
          <w:rtl w:val="0"/>
        </w:rPr>
        <w:t xml:space="preserve">Deux victoires pour l’inclusion : accessibilité et innovation sociale</w:t>
      </w:r>
    </w:p>
    <w:p w:rsidR="00000000" w:rsidDel="00000000" w:rsidP="00000000" w:rsidRDefault="00000000" w:rsidRPr="00000000" w14:paraId="00000195">
      <w:pPr>
        <w:spacing w:after="240" w:before="240" w:lineRule="auto"/>
        <w:rPr/>
      </w:pPr>
      <w:r w:rsidDel="00000000" w:rsidR="00000000" w:rsidRPr="00000000">
        <w:rPr>
          <w:rtl w:val="0"/>
        </w:rPr>
        <w:t xml:space="preserve">En 2024-2025, le RAPLIQ a enregistré deux victoires marquantes qui démontrent que la collaboration et l’audace peuvent produire des résultats concrets et transformateurs en matière d’inclusion.</w:t>
      </w:r>
    </w:p>
    <w:p w:rsidR="00000000" w:rsidDel="00000000" w:rsidP="00000000" w:rsidRDefault="00000000" w:rsidRPr="00000000" w14:paraId="00000196">
      <w:pPr>
        <w:spacing w:after="240" w:before="240" w:lineRule="auto"/>
        <w:rPr/>
      </w:pPr>
      <w:r w:rsidDel="00000000" w:rsidR="00000000" w:rsidRPr="00000000">
        <w:rPr>
          <w:b w:val="1"/>
          <w:rtl w:val="0"/>
        </w:rPr>
        <w:t xml:space="preserve">1.</w:t>
      </w:r>
      <w:r w:rsidDel="00000000" w:rsidR="00000000" w:rsidRPr="00000000">
        <w:rPr>
          <w:i w:val="1"/>
          <w:rtl w:val="0"/>
        </w:rPr>
        <w:t xml:space="preserve"> Taxi Coop Québec – Une mobilité plus accessible à Québec</w:t>
      </w:r>
      <w:r w:rsidDel="00000000" w:rsidR="00000000" w:rsidRPr="00000000">
        <w:rPr>
          <w:rtl w:val="0"/>
        </w:rPr>
        <w:br w:type="textWrapping"/>
        <w:t xml:space="preserve"> Grâce à un partenariat innovant entre le RAPLIQ et Taxi Coop Québec, une avancée majeure a été réalisée pour améliorer l’accessibilité des services de taxi dans la région de la Capitale-Nationale. Ce projet pilote a permis :</w:t>
      </w:r>
    </w:p>
    <w:p w:rsidR="00000000" w:rsidDel="00000000" w:rsidP="00000000" w:rsidRDefault="00000000" w:rsidRPr="00000000" w14:paraId="00000197">
      <w:pPr>
        <w:numPr>
          <w:ilvl w:val="0"/>
          <w:numId w:val="1"/>
        </w:numPr>
        <w:spacing w:after="0" w:afterAutospacing="0" w:before="240" w:lineRule="auto"/>
        <w:ind w:left="720" w:hanging="360"/>
        <w:rPr/>
      </w:pPr>
      <w:r w:rsidDel="00000000" w:rsidR="00000000" w:rsidRPr="00000000">
        <w:rPr>
          <w:rtl w:val="0"/>
        </w:rPr>
        <w:t xml:space="preserve">une bonification du nombre de véhicules adaptés en service,</w:t>
        <w:br w:type="textWrapping"/>
      </w:r>
    </w:p>
    <w:p w:rsidR="00000000" w:rsidDel="00000000" w:rsidP="00000000" w:rsidRDefault="00000000" w:rsidRPr="00000000" w14:paraId="00000198">
      <w:pPr>
        <w:numPr>
          <w:ilvl w:val="0"/>
          <w:numId w:val="1"/>
        </w:numPr>
        <w:spacing w:after="0" w:afterAutospacing="0" w:before="0" w:beforeAutospacing="0" w:lineRule="auto"/>
        <w:ind w:left="720" w:hanging="360"/>
        <w:rPr/>
      </w:pPr>
      <w:r w:rsidDel="00000000" w:rsidR="00000000" w:rsidRPr="00000000">
        <w:rPr>
          <w:rtl w:val="0"/>
        </w:rPr>
        <w:t xml:space="preserve">l’instauration d’une ligne téléphonique dédiée pour les usager·ères en fauteuil roulant,</w:t>
        <w:br w:type="textWrapping"/>
      </w:r>
    </w:p>
    <w:p w:rsidR="00000000" w:rsidDel="00000000" w:rsidP="00000000" w:rsidRDefault="00000000" w:rsidRPr="00000000" w14:paraId="00000199">
      <w:pPr>
        <w:numPr>
          <w:ilvl w:val="0"/>
          <w:numId w:val="1"/>
        </w:numPr>
        <w:spacing w:after="240" w:before="0" w:beforeAutospacing="0" w:lineRule="auto"/>
        <w:ind w:left="720" w:hanging="360"/>
        <w:rPr/>
      </w:pPr>
      <w:r w:rsidDel="00000000" w:rsidR="00000000" w:rsidRPr="00000000">
        <w:rPr>
          <w:rtl w:val="0"/>
        </w:rPr>
        <w:t xml:space="preserve">une meilleure formation des chauffeurs en lien avec les besoins des personnes handicapées.</w:t>
        <w:br w:type="textWrapping"/>
      </w:r>
    </w:p>
    <w:p w:rsidR="00000000" w:rsidDel="00000000" w:rsidP="00000000" w:rsidRDefault="00000000" w:rsidRPr="00000000" w14:paraId="0000019A">
      <w:pPr>
        <w:spacing w:after="240" w:before="240" w:lineRule="auto"/>
        <w:rPr>
          <w:color w:val="1155cc"/>
          <w:u w:val="single"/>
        </w:rPr>
      </w:pPr>
      <w:r w:rsidDel="00000000" w:rsidR="00000000" w:rsidRPr="00000000">
        <w:rPr>
          <w:rtl w:val="0"/>
        </w:rPr>
        <w:t xml:space="preserve">Ce modèle de collaboration a été salué comme un exemple concret de réponse à un besoin trop longtemps ignoré et pourrait inspirer d'autres initiatives semblables à travers le Québec.</w:t>
        <w:br w:type="textWrapping"/>
        <w:t xml:space="preserve"> 👉 </w:t>
      </w:r>
      <w:r w:rsidDel="00000000" w:rsidR="00000000" w:rsidRPr="00000000">
        <w:rPr>
          <w:i w:val="1"/>
          <w:rtl w:val="0"/>
        </w:rPr>
        <w:t xml:space="preserve">Voir le communiqué complet :</w:t>
      </w:r>
      <w:hyperlink r:id="rId17">
        <w:r w:rsidDel="00000000" w:rsidR="00000000" w:rsidRPr="00000000">
          <w:rPr>
            <w:rtl w:val="0"/>
          </w:rPr>
          <w:t xml:space="preserve"> </w:t>
        </w:r>
      </w:hyperlink>
      <w:hyperlink r:id="rId18">
        <w:r w:rsidDel="00000000" w:rsidR="00000000" w:rsidRPr="00000000">
          <w:rPr>
            <w:color w:val="1155cc"/>
            <w:u w:val="single"/>
            <w:rtl w:val="0"/>
          </w:rPr>
          <w:t xml:space="preserve">rapliq.org/amelioration-de-laccessibilite-des-services-de-taxi</w:t>
        </w:r>
      </w:hyperlink>
      <w:r w:rsidDel="00000000" w:rsidR="00000000" w:rsidRPr="00000000">
        <w:rPr>
          <w:rtl w:val="0"/>
        </w:rPr>
      </w:r>
    </w:p>
    <w:p w:rsidR="00000000" w:rsidDel="00000000" w:rsidP="00000000" w:rsidRDefault="00000000" w:rsidRPr="00000000" w14:paraId="0000019B">
      <w:pPr>
        <w:spacing w:after="240" w:before="240" w:lineRule="auto"/>
        <w:rPr/>
      </w:pPr>
      <w:r w:rsidDel="00000000" w:rsidR="00000000" w:rsidRPr="00000000">
        <w:rPr>
          <w:i w:val="1"/>
          <w:rtl w:val="0"/>
        </w:rPr>
        <w:t xml:space="preserve">2. Le </w:t>
      </w:r>
      <w:r w:rsidDel="00000000" w:rsidR="00000000" w:rsidRPr="00000000">
        <w:rPr>
          <w:i w:val="1"/>
          <w:rtl w:val="0"/>
        </w:rPr>
        <w:t xml:space="preserve">Pain dans les Voiles</w:t>
      </w:r>
      <w:r w:rsidDel="00000000" w:rsidR="00000000" w:rsidRPr="00000000">
        <w:rPr>
          <w:i w:val="1"/>
          <w:rtl w:val="0"/>
        </w:rPr>
        <w:t xml:space="preserve"> – Inclusion en boulangerie</w:t>
      </w:r>
      <w:r w:rsidDel="00000000" w:rsidR="00000000" w:rsidRPr="00000000">
        <w:rPr>
          <w:rtl w:val="0"/>
        </w:rPr>
        <w:br w:type="textWrapping"/>
        <w:t xml:space="preserve"> Autre geste audacieux, la boulangerie artisanale “</w:t>
      </w:r>
      <w:r w:rsidDel="00000000" w:rsidR="00000000" w:rsidRPr="00000000">
        <w:rPr>
          <w:rtl w:val="0"/>
        </w:rPr>
        <w:t xml:space="preserve">Le Pain dans les Voiles” </w:t>
      </w:r>
      <w:r w:rsidDel="00000000" w:rsidR="00000000" w:rsidRPr="00000000">
        <w:rPr>
          <w:rtl w:val="0"/>
        </w:rPr>
        <w:t xml:space="preserve">s’est associée au RAPLIQ pour repenser l’accessibilité dans ses succursales. Ce partenariat a mené à des actions concrètes :</w:t>
      </w:r>
    </w:p>
    <w:p w:rsidR="00000000" w:rsidDel="00000000" w:rsidP="00000000" w:rsidRDefault="00000000" w:rsidRPr="00000000" w14:paraId="0000019C">
      <w:pPr>
        <w:numPr>
          <w:ilvl w:val="0"/>
          <w:numId w:val="4"/>
        </w:numPr>
        <w:spacing w:after="0" w:afterAutospacing="0" w:before="240" w:lineRule="auto"/>
        <w:ind w:left="720" w:hanging="360"/>
        <w:rPr/>
      </w:pPr>
      <w:r w:rsidDel="00000000" w:rsidR="00000000" w:rsidRPr="00000000">
        <w:rPr>
          <w:rtl w:val="0"/>
        </w:rPr>
        <w:t xml:space="preserve">modification de l’aménagement intérieur pour faciliter l’accès aux personnes à mobilité réduite,</w:t>
        <w:br w:type="textWrapping"/>
      </w:r>
    </w:p>
    <w:p w:rsidR="00000000" w:rsidDel="00000000" w:rsidP="00000000" w:rsidRDefault="00000000" w:rsidRPr="00000000" w14:paraId="0000019D">
      <w:pPr>
        <w:numPr>
          <w:ilvl w:val="0"/>
          <w:numId w:val="4"/>
        </w:numPr>
        <w:spacing w:after="0" w:afterAutospacing="0" w:before="0" w:beforeAutospacing="0" w:lineRule="auto"/>
        <w:ind w:left="720" w:hanging="360"/>
        <w:rPr/>
      </w:pPr>
      <w:r w:rsidDel="00000000" w:rsidR="00000000" w:rsidRPr="00000000">
        <w:rPr>
          <w:rtl w:val="0"/>
        </w:rPr>
        <w:t xml:space="preserve">révision des comptoirs de service et des modes de paiement pour convenir à </w:t>
      </w:r>
      <w:r w:rsidDel="00000000" w:rsidR="00000000" w:rsidRPr="00000000">
        <w:rPr>
          <w:rtl w:val="0"/>
        </w:rPr>
        <w:t xml:space="preserve">toutes/tous</w:t>
      </w:r>
      <w:r w:rsidDel="00000000" w:rsidR="00000000" w:rsidRPr="00000000">
        <w:rPr>
          <w:rtl w:val="0"/>
        </w:rPr>
        <w:t xml:space="preserve"> les client·es,</w:t>
        <w:br w:type="textWrapping"/>
      </w:r>
    </w:p>
    <w:p w:rsidR="00000000" w:rsidDel="00000000" w:rsidP="00000000" w:rsidRDefault="00000000" w:rsidRPr="00000000" w14:paraId="0000019E">
      <w:pPr>
        <w:numPr>
          <w:ilvl w:val="0"/>
          <w:numId w:val="4"/>
        </w:numPr>
        <w:spacing w:after="240" w:before="0" w:beforeAutospacing="0" w:lineRule="auto"/>
        <w:ind w:left="720" w:hanging="360"/>
        <w:rPr/>
      </w:pPr>
      <w:r w:rsidDel="00000000" w:rsidR="00000000" w:rsidRPr="00000000">
        <w:rPr>
          <w:rtl w:val="0"/>
        </w:rPr>
        <w:t xml:space="preserve">engagement formel à poursuivre les efforts d’inclusion en consultation continue avec notre organisme.</w:t>
        <w:br w:type="textWrapping"/>
      </w:r>
    </w:p>
    <w:p w:rsidR="00000000" w:rsidDel="00000000" w:rsidP="00000000" w:rsidRDefault="00000000" w:rsidRPr="00000000" w14:paraId="0000019F">
      <w:pPr>
        <w:spacing w:after="240" w:before="240" w:lineRule="auto"/>
        <w:rPr>
          <w:color w:val="1155cc"/>
          <w:u w:val="single"/>
        </w:rPr>
      </w:pPr>
      <w:r w:rsidDel="00000000" w:rsidR="00000000" w:rsidRPr="00000000">
        <w:rPr>
          <w:rtl w:val="0"/>
        </w:rPr>
        <w:t xml:space="preserve">Cette collaboration démontre qu’il est possible d’allier excellence commerciale et responsabilité sociale, et ouvre la voie à d’autres partenariats avec le milieu des PME.</w:t>
        <w:br w:type="textWrapping"/>
        <w:t xml:space="preserve"> 👉 </w:t>
      </w:r>
      <w:r w:rsidDel="00000000" w:rsidR="00000000" w:rsidRPr="00000000">
        <w:rPr>
          <w:i w:val="1"/>
          <w:rtl w:val="0"/>
        </w:rPr>
        <w:t xml:space="preserve">Voir le communiqué complet :</w:t>
      </w:r>
      <w:hyperlink r:id="rId19">
        <w:r w:rsidDel="00000000" w:rsidR="00000000" w:rsidRPr="00000000">
          <w:rPr>
            <w:rtl w:val="0"/>
          </w:rPr>
          <w:t xml:space="preserve"> </w:t>
        </w:r>
      </w:hyperlink>
      <w:hyperlink r:id="rId20">
        <w:r w:rsidDel="00000000" w:rsidR="00000000" w:rsidRPr="00000000">
          <w:rPr>
            <w:color w:val="1155cc"/>
            <w:u w:val="single"/>
            <w:rtl w:val="0"/>
          </w:rPr>
          <w:t xml:space="preserve">rapliq.org/collaboration-audacieuse-avec-le-pain-dans-les-voiles</w:t>
        </w:r>
      </w:hyperlink>
      <w:r w:rsidDel="00000000" w:rsidR="00000000" w:rsidRPr="00000000">
        <w:rPr>
          <w:rtl w:val="0"/>
        </w:rPr>
      </w:r>
    </w:p>
    <w:p w:rsidR="00000000" w:rsidDel="00000000" w:rsidP="00000000" w:rsidRDefault="00000000" w:rsidRPr="00000000" w14:paraId="000001A0">
      <w:pPr>
        <w:pStyle w:val="Heading1"/>
        <w:rPr>
          <w:sz w:val="32"/>
          <w:szCs w:val="32"/>
        </w:rPr>
      </w:pPr>
      <w:bookmarkStart w:colFirst="0" w:colLast="0" w:name="_heading=h.xcw2t2p75r6f" w:id="80"/>
      <w:bookmarkEnd w:id="80"/>
      <w:r w:rsidDel="00000000" w:rsidR="00000000" w:rsidRPr="00000000">
        <w:rPr>
          <w:sz w:val="32"/>
          <w:szCs w:val="32"/>
          <w:rtl w:val="0"/>
        </w:rPr>
        <w:t xml:space="preserve">Vie démocratique, associative et municipale, provinciale et internationale</w:t>
      </w:r>
    </w:p>
    <w:p w:rsidR="00000000" w:rsidDel="00000000" w:rsidP="00000000" w:rsidRDefault="00000000" w:rsidRPr="00000000" w14:paraId="000001A1">
      <w:pPr>
        <w:pStyle w:val="Heading1"/>
        <w:rPr>
          <w:sz w:val="32"/>
          <w:szCs w:val="32"/>
        </w:rPr>
      </w:pPr>
      <w:bookmarkStart w:colFirst="0" w:colLast="0" w:name="_heading=h.8h22mfk3zs51" w:id="81"/>
      <w:bookmarkEnd w:id="81"/>
      <w:r w:rsidDel="00000000" w:rsidR="00000000" w:rsidRPr="00000000">
        <w:rPr>
          <w:sz w:val="32"/>
          <w:szCs w:val="32"/>
          <w:rtl w:val="0"/>
        </w:rPr>
        <w:t xml:space="preserve">Représentation institutionnelle et comités externes</w:t>
      </w:r>
    </w:p>
    <w:p w:rsidR="00000000" w:rsidDel="00000000" w:rsidP="00000000" w:rsidRDefault="00000000" w:rsidRPr="00000000" w14:paraId="000001A2">
      <w:pPr>
        <w:spacing w:after="240" w:before="240" w:line="240" w:lineRule="auto"/>
        <w:jc w:val="both"/>
        <w:rPr/>
      </w:pPr>
      <w:r w:rsidDel="00000000" w:rsidR="00000000" w:rsidRPr="00000000">
        <w:rPr>
          <w:rtl w:val="0"/>
        </w:rPr>
        <w:t xml:space="preserve">Tout au long de l’année 2024-2025, le RAPLIQ a été fortement impliqué dans plusieurs tables de concertation et comités consultatifs, afin de faire entendre la voix des personnes handicapées directement au sein des instances décisionnelles.</w:t>
      </w:r>
    </w:p>
    <w:p w:rsidR="00000000" w:rsidDel="00000000" w:rsidP="00000000" w:rsidRDefault="00000000" w:rsidRPr="00000000" w14:paraId="000001A3">
      <w:pPr>
        <w:spacing w:after="240" w:before="240" w:line="240" w:lineRule="auto"/>
        <w:jc w:val="both"/>
        <w:rPr/>
      </w:pPr>
      <w:r w:rsidDel="00000000" w:rsidR="00000000" w:rsidRPr="00000000">
        <w:rPr>
          <w:rtl w:val="0"/>
        </w:rPr>
        <w:t xml:space="preserve">Linda Gauthier, cofondatrice du RAPLIQ, a représenté notre organisme sur trois comités majeurs :</w:t>
      </w:r>
    </w:p>
    <w:p w:rsidR="00000000" w:rsidDel="00000000" w:rsidP="00000000" w:rsidRDefault="00000000" w:rsidRPr="00000000" w14:paraId="000001A4">
      <w:pPr>
        <w:numPr>
          <w:ilvl w:val="0"/>
          <w:numId w:val="7"/>
        </w:numPr>
        <w:spacing w:after="0" w:afterAutospacing="0" w:before="240" w:line="240" w:lineRule="auto"/>
        <w:ind w:left="720" w:hanging="360"/>
        <w:rPr/>
      </w:pPr>
      <w:r w:rsidDel="00000000" w:rsidR="00000000" w:rsidRPr="00000000">
        <w:rPr>
          <w:rtl w:val="0"/>
        </w:rPr>
        <w:t xml:space="preserve">La table de concertation OPHQ / SHQ dans le cadre du programme PEA (Petits établissements accessibles), pour promouvoir une accessibilité commerciale réelle et durable dans les commerces de proximité de moins de 300 mètres carrés</w:t>
      </w:r>
      <w:r w:rsidDel="00000000" w:rsidR="00000000" w:rsidRPr="00000000">
        <w:rPr>
          <w:rtl w:val="0"/>
        </w:rPr>
        <w:t xml:space="preserve">.</w:t>
      </w:r>
      <w:r w:rsidDel="00000000" w:rsidR="00000000" w:rsidRPr="00000000">
        <w:rPr>
          <w:shd w:fill="b7b7b7" w:val="clear"/>
          <w:rtl w:val="0"/>
        </w:rPr>
        <w:br w:type="textWrapping"/>
      </w:r>
    </w:p>
    <w:p w:rsidR="00000000" w:rsidDel="00000000" w:rsidP="00000000" w:rsidRDefault="00000000" w:rsidRPr="00000000" w14:paraId="000001A5">
      <w:pPr>
        <w:numPr>
          <w:ilvl w:val="0"/>
          <w:numId w:val="7"/>
        </w:numPr>
        <w:spacing w:after="0" w:afterAutospacing="0" w:before="0" w:beforeAutospacing="0" w:line="240" w:lineRule="auto"/>
        <w:ind w:left="720" w:hanging="360"/>
        <w:rPr/>
      </w:pPr>
      <w:r w:rsidDel="00000000" w:rsidR="00000000" w:rsidRPr="00000000">
        <w:rPr>
          <w:rtl w:val="0"/>
        </w:rPr>
        <w:t xml:space="preserve">Le comité de concertation de Taxi Coop Québec, où elle a contribué au développement d’un modèle innovant de services de taxi accessibles dans la région de Québec.</w:t>
        <w:br w:type="textWrapping"/>
      </w:r>
      <w:r w:rsidDel="00000000" w:rsidR="00000000" w:rsidRPr="00000000">
        <w:rPr>
          <w:rtl w:val="0"/>
        </w:rPr>
      </w:r>
    </w:p>
    <w:p w:rsidR="00000000" w:rsidDel="00000000" w:rsidP="00000000" w:rsidRDefault="00000000" w:rsidRPr="00000000" w14:paraId="000001A6">
      <w:pPr>
        <w:numPr>
          <w:ilvl w:val="0"/>
          <w:numId w:val="7"/>
        </w:numPr>
        <w:spacing w:after="240" w:before="0" w:beforeAutospacing="0" w:line="240" w:lineRule="auto"/>
        <w:ind w:left="720" w:hanging="360"/>
        <w:rPr/>
      </w:pPr>
      <w:r w:rsidDel="00000000" w:rsidR="00000000" w:rsidRPr="00000000">
        <w:rPr>
          <w:rtl w:val="0"/>
        </w:rPr>
        <w:t xml:space="preserve">Le comité de consultation de la Régie du bâtiment du Québec (RBQ), où elle a soulevé des enjeux concrets liés à l’application et à l’interprétation des normes de construction et d’aménagement en matière d’accessibilité universelle.</w:t>
      </w:r>
    </w:p>
    <w:p w:rsidR="00000000" w:rsidDel="00000000" w:rsidP="00000000" w:rsidRDefault="00000000" w:rsidRPr="00000000" w14:paraId="000001A7">
      <w:pPr>
        <w:rPr/>
      </w:pPr>
      <w:r w:rsidDel="00000000" w:rsidR="00000000" w:rsidRPr="00000000">
        <w:rPr>
          <w:rtl w:val="0"/>
        </w:rPr>
      </w:r>
    </w:p>
    <w:p w:rsidR="00000000" w:rsidDel="00000000" w:rsidP="00000000" w:rsidRDefault="00000000" w:rsidRPr="00000000" w14:paraId="000001A8">
      <w:pPr>
        <w:numPr>
          <w:ilvl w:val="0"/>
          <w:numId w:val="28"/>
        </w:numPr>
        <w:ind w:left="720" w:hanging="360"/>
        <w:rPr>
          <w:u w:val="none"/>
        </w:rPr>
      </w:pPr>
      <w:r w:rsidDel="00000000" w:rsidR="00000000" w:rsidRPr="00000000">
        <w:rPr>
          <w:rtl w:val="0"/>
        </w:rPr>
        <w:t xml:space="preserve">Le Dr Christophe Bedos, professeur agrégé à la Faculté de médecine dentaire de l'Université McGill et directeur du Réseau de recherche en santé buccodentaire et osseuse du Québec (RISBOd) ainsi que Vice-Président du RAPLIQ. Le Dr Bedos a invité le RAPLIQ à siéger au comité directeur du RISBOd en tant que partenaire communautaire. Linda Gauthier, Cofondatrice et conseillère principale  du RAPLIQ, représente l'organisme au sein du comité directeur du RISBOd. </w:t>
      </w:r>
      <w:r w:rsidDel="00000000" w:rsidR="00000000" w:rsidRPr="00000000">
        <w:rPr>
          <w:rtl w:val="0"/>
        </w:rPr>
      </w:r>
    </w:p>
    <w:p w:rsidR="00000000" w:rsidDel="00000000" w:rsidP="00000000" w:rsidRDefault="00000000" w:rsidRPr="00000000" w14:paraId="000001A9">
      <w:pPr>
        <w:ind w:left="720" w:firstLine="0"/>
        <w:rPr/>
      </w:pPr>
      <w:r w:rsidDel="00000000" w:rsidR="00000000" w:rsidRPr="00000000">
        <w:rPr>
          <w:rtl w:val="0"/>
        </w:rPr>
      </w:r>
    </w:p>
    <w:p w:rsidR="00000000" w:rsidDel="00000000" w:rsidP="00000000" w:rsidRDefault="00000000" w:rsidRPr="00000000" w14:paraId="000001AA">
      <w:pPr>
        <w:ind w:left="0" w:firstLine="0"/>
        <w:rPr>
          <w:color w:val="000000"/>
          <w:sz w:val="22"/>
          <w:szCs w:val="22"/>
        </w:rPr>
      </w:pPr>
      <w:r w:rsidDel="00000000" w:rsidR="00000000" w:rsidRPr="00000000">
        <w:rPr>
          <w:rtl w:val="0"/>
        </w:rPr>
      </w:r>
    </w:p>
    <w:p w:rsidR="00000000" w:rsidDel="00000000" w:rsidP="00000000" w:rsidRDefault="00000000" w:rsidRPr="00000000" w14:paraId="000001AB">
      <w:pPr>
        <w:spacing w:after="240" w:before="240" w:line="240" w:lineRule="auto"/>
        <w:jc w:val="both"/>
        <w:rPr/>
      </w:pPr>
      <w:r w:rsidDel="00000000" w:rsidR="00000000" w:rsidRPr="00000000">
        <w:rPr>
          <w:rtl w:val="0"/>
        </w:rPr>
        <w:t xml:space="preserve">Steven Laperrière, directeur général du RAPLIQ, a représenté notre organisme sur trois comités majeurs :</w:t>
      </w:r>
    </w:p>
    <w:p w:rsidR="00000000" w:rsidDel="00000000" w:rsidP="00000000" w:rsidRDefault="00000000" w:rsidRPr="00000000" w14:paraId="000001AC">
      <w:pPr>
        <w:numPr>
          <w:ilvl w:val="0"/>
          <w:numId w:val="26"/>
        </w:numPr>
        <w:spacing w:after="0" w:afterAutospacing="0" w:before="240" w:line="240" w:lineRule="auto"/>
        <w:ind w:left="720" w:hanging="360"/>
        <w:rPr/>
      </w:pPr>
      <w:r w:rsidDel="00000000" w:rsidR="00000000" w:rsidRPr="00000000">
        <w:rPr>
          <w:rtl w:val="0"/>
        </w:rPr>
        <w:t xml:space="preserve">Le Comité consultatif des services aux élèves handicapés ou en difficulté d’adaptation ou d’apprentissage (CCSEDHAA), afin de contribuer à une éducation réellement inclusive et équitable.</w:t>
        <w:br w:type="textWrapping"/>
      </w:r>
    </w:p>
    <w:p w:rsidR="00000000" w:rsidDel="00000000" w:rsidP="00000000" w:rsidRDefault="00000000" w:rsidRPr="00000000" w14:paraId="000001AD">
      <w:pPr>
        <w:numPr>
          <w:ilvl w:val="0"/>
          <w:numId w:val="26"/>
        </w:numPr>
        <w:spacing w:after="0" w:afterAutospacing="0" w:before="0" w:beforeAutospacing="0" w:line="240" w:lineRule="auto"/>
        <w:ind w:left="720" w:hanging="360"/>
        <w:rPr/>
      </w:pPr>
      <w:r w:rsidDel="00000000" w:rsidR="00000000" w:rsidRPr="00000000">
        <w:rPr>
          <w:rtl w:val="0"/>
        </w:rPr>
        <w:t xml:space="preserve">Le Sous-comité partenaire du milieu associatif (SCPMA) du Réseau de transport de la Capitale (RTC), pour y défendre les intérêts des usager·ères à mobilité réduite dans l’élaboration de politiques et d’aménagements accessibles.</w:t>
        <w:br w:type="textWrapping"/>
      </w:r>
    </w:p>
    <w:p w:rsidR="00000000" w:rsidDel="00000000" w:rsidP="00000000" w:rsidRDefault="00000000" w:rsidRPr="00000000" w14:paraId="000001AE">
      <w:pPr>
        <w:numPr>
          <w:ilvl w:val="0"/>
          <w:numId w:val="26"/>
        </w:numPr>
        <w:spacing w:after="240" w:before="0" w:beforeAutospacing="0" w:line="240" w:lineRule="auto"/>
        <w:ind w:left="720" w:hanging="360"/>
        <w:rPr/>
      </w:pPr>
      <w:r w:rsidDel="00000000" w:rsidR="00000000" w:rsidRPr="00000000">
        <w:rPr>
          <w:rtl w:val="0"/>
        </w:rPr>
        <w:t xml:space="preserve">Le Comité PDAU du RTC, chargé d’élaborer le Plan d’accessibilité universelle 2025–2029, un document stratégique majeur qui s’inscrit dans la continuité du précédent plan adopté par le RTC. Ce comité a permis de co-construire, avec les partenaires du milieu, une vision ambitieuse et inclusive du transport collectif à Québec.</w:t>
        <w:br w:type="textWrapping"/>
        <w:t xml:space="preserve"> 👉 </w:t>
      </w:r>
      <w:r w:rsidDel="00000000" w:rsidR="00000000" w:rsidRPr="00000000">
        <w:rPr>
          <w:i w:val="1"/>
          <w:rtl w:val="0"/>
        </w:rPr>
        <w:t xml:space="preserve">Consulter le plan :</w:t>
      </w:r>
      <w:hyperlink r:id="rId21">
        <w:r w:rsidDel="00000000" w:rsidR="00000000" w:rsidRPr="00000000">
          <w:rPr>
            <w:color w:val="1155cc"/>
            <w:u w:val="single"/>
            <w:rtl w:val="0"/>
          </w:rPr>
          <w:t xml:space="preserve"> PLAN PDAU 2025–2029 – RTC</w:t>
          <w:br w:type="textWrapping"/>
        </w:r>
      </w:hyperlink>
      <w:r w:rsidDel="00000000" w:rsidR="00000000" w:rsidRPr="00000000">
        <w:rPr>
          <w:rtl w:val="0"/>
        </w:rPr>
      </w:r>
    </w:p>
    <w:p w:rsidR="00000000" w:rsidDel="00000000" w:rsidP="00000000" w:rsidRDefault="00000000" w:rsidRPr="00000000" w14:paraId="000001AF">
      <w:pPr>
        <w:spacing w:after="240" w:before="240" w:line="240" w:lineRule="auto"/>
        <w:jc w:val="both"/>
        <w:rPr/>
      </w:pPr>
      <w:r w:rsidDel="00000000" w:rsidR="00000000" w:rsidRPr="00000000">
        <w:rPr>
          <w:rtl w:val="0"/>
        </w:rPr>
        <w:t xml:space="preserve">Par ailleurs, Linda Gauthier et Steven Laperrière alternent leur présence au sein de la table de concertation de la Commission des droits de la personne et des droits de la jeunesse (CDPDJ), où le RAPLIQ contribue activement à l’analyse des enjeux systémiques de discrimination, à la formulation de recommandations et à l’évaluation des politiques publiques sous l’angle des droits des personnes handicapées.</w:t>
      </w:r>
    </w:p>
    <w:p w:rsidR="00000000" w:rsidDel="00000000" w:rsidP="00000000" w:rsidRDefault="00000000" w:rsidRPr="00000000" w14:paraId="000001B0">
      <w:pPr>
        <w:spacing w:after="240" w:before="240" w:line="240" w:lineRule="auto"/>
        <w:jc w:val="both"/>
        <w:rPr/>
      </w:pPr>
      <w:r w:rsidDel="00000000" w:rsidR="00000000" w:rsidRPr="00000000">
        <w:rPr>
          <w:rtl w:val="0"/>
        </w:rPr>
        <w:t xml:space="preserve">Par sa présence continue à ces diverses instances, le RAPLIQ poursuit sa mission de représentation structurante et stratégique, afin d’influencer les politiques, les pratiques et les normes dans une perspective de justice sociale et d’égalité réelle.</w:t>
      </w:r>
    </w:p>
    <w:p w:rsidR="00000000" w:rsidDel="00000000" w:rsidP="00000000" w:rsidRDefault="00000000" w:rsidRPr="00000000" w14:paraId="000001B1">
      <w:pPr>
        <w:pStyle w:val="Heading1"/>
        <w:spacing w:before="280" w:lineRule="auto"/>
        <w:jc w:val="both"/>
        <w:rPr>
          <w:sz w:val="32"/>
          <w:szCs w:val="32"/>
        </w:rPr>
      </w:pPr>
      <w:bookmarkStart w:colFirst="0" w:colLast="0" w:name="_heading=h.lhkeatk8ycku" w:id="82"/>
      <w:bookmarkEnd w:id="82"/>
      <w:r w:rsidDel="00000000" w:rsidR="00000000" w:rsidRPr="00000000">
        <w:rPr>
          <w:sz w:val="32"/>
          <w:szCs w:val="32"/>
          <w:rtl w:val="0"/>
        </w:rPr>
        <w:t xml:space="preserve">Engagement au sein des coalitions de défense du système public de santé</w:t>
      </w:r>
    </w:p>
    <w:p w:rsidR="00000000" w:rsidDel="00000000" w:rsidP="00000000" w:rsidRDefault="00000000" w:rsidRPr="00000000" w14:paraId="000001B2">
      <w:pPr>
        <w:spacing w:after="240" w:before="240" w:line="240" w:lineRule="auto"/>
        <w:jc w:val="both"/>
        <w:rPr/>
      </w:pPr>
      <w:r w:rsidDel="00000000" w:rsidR="00000000" w:rsidRPr="00000000">
        <w:rPr>
          <w:rtl w:val="0"/>
        </w:rPr>
        <w:t xml:space="preserve">Le RAPLIQ siège activement au sein de deux regroupements majeurs de la société civile québécoise, soit la Coalition Solidarité Santé et la Coalition Santé en péril. Ces deux coalitions rassemblent des organisations communautaires, syndicales, citoyennes et professionnelles engagées dans la défense d’un système de santé public, accessible, universel et équitable.</w:t>
      </w:r>
    </w:p>
    <w:p w:rsidR="00000000" w:rsidDel="00000000" w:rsidP="00000000" w:rsidRDefault="00000000" w:rsidRPr="00000000" w14:paraId="000001B3">
      <w:pPr>
        <w:spacing w:after="240" w:before="240" w:line="240" w:lineRule="auto"/>
        <w:jc w:val="both"/>
        <w:rPr/>
      </w:pPr>
      <w:r w:rsidDel="00000000" w:rsidR="00000000" w:rsidRPr="00000000">
        <w:rPr>
          <w:rtl w:val="0"/>
        </w:rPr>
        <w:t xml:space="preserve">Notre participation s’inscrit dans une volonté ferme de porter la voix des personnes handicapées au cœur des luttes sociales plus larges, et de s’assurer que leurs réalités spécifiques soient pleinement prises en compte dans les revendications collectives.</w:t>
      </w:r>
    </w:p>
    <w:p w:rsidR="00000000" w:rsidDel="00000000" w:rsidP="00000000" w:rsidRDefault="00000000" w:rsidRPr="00000000" w14:paraId="000001B4">
      <w:pPr>
        <w:spacing w:after="240" w:before="240" w:line="240" w:lineRule="auto"/>
        <w:jc w:val="both"/>
        <w:rPr/>
      </w:pPr>
      <w:r w:rsidDel="00000000" w:rsidR="00000000" w:rsidRPr="00000000">
        <w:rPr>
          <w:rtl w:val="0"/>
        </w:rPr>
        <w:t xml:space="preserve">En prenant part aux actions de mobilisation, aux consultations politiques, aux prises de position publiques et aux travaux de veille, le RAPLIQ contribue à bâtir des alliances porteuses et à renforcer l’impact de son action en faveur d’un Québec véritablement inclusif.</w:t>
      </w:r>
    </w:p>
    <w:p w:rsidR="00000000" w:rsidDel="00000000" w:rsidP="00000000" w:rsidRDefault="00000000" w:rsidRPr="00000000" w14:paraId="000001B5">
      <w:pPr>
        <w:pStyle w:val="Heading2"/>
        <w:spacing w:after="0" w:before="0" w:line="240" w:lineRule="auto"/>
        <w:jc w:val="both"/>
        <w:rPr>
          <w:sz w:val="22"/>
          <w:szCs w:val="22"/>
        </w:rPr>
      </w:pPr>
      <w:bookmarkStart w:colFirst="0" w:colLast="0" w:name="_heading=h.tp27oikxgq7i" w:id="83"/>
      <w:bookmarkEnd w:id="83"/>
      <w:r w:rsidDel="00000000" w:rsidR="00000000" w:rsidRPr="00000000">
        <w:rPr>
          <w:rtl w:val="0"/>
        </w:rPr>
      </w:r>
    </w:p>
    <w:p w:rsidR="00000000" w:rsidDel="00000000" w:rsidP="00000000" w:rsidRDefault="00000000" w:rsidRPr="00000000" w14:paraId="000001B6">
      <w:pPr>
        <w:pStyle w:val="Heading1"/>
        <w:spacing w:before="280" w:lineRule="auto"/>
        <w:rPr>
          <w:sz w:val="32"/>
          <w:szCs w:val="32"/>
        </w:rPr>
      </w:pPr>
      <w:bookmarkStart w:colFirst="0" w:colLast="0" w:name="_heading=h.eskssmw073qy" w:id="84"/>
      <w:bookmarkEnd w:id="84"/>
      <w:r w:rsidDel="00000000" w:rsidR="00000000" w:rsidRPr="00000000">
        <w:rPr>
          <w:rtl w:val="0"/>
        </w:rPr>
      </w:r>
    </w:p>
    <w:p w:rsidR="00000000" w:rsidDel="00000000" w:rsidP="00000000" w:rsidRDefault="00000000" w:rsidRPr="00000000" w14:paraId="000001B7">
      <w:pPr>
        <w:pStyle w:val="Heading1"/>
        <w:spacing w:before="280" w:lineRule="auto"/>
        <w:rPr>
          <w:sz w:val="32"/>
          <w:szCs w:val="32"/>
        </w:rPr>
      </w:pPr>
      <w:bookmarkStart w:colFirst="0" w:colLast="0" w:name="_heading=h.l4661cul8nn2" w:id="85"/>
      <w:bookmarkEnd w:id="85"/>
      <w:r w:rsidDel="00000000" w:rsidR="00000000" w:rsidRPr="00000000">
        <w:rPr>
          <w:rtl w:val="0"/>
        </w:rPr>
      </w:r>
    </w:p>
    <w:p w:rsidR="00000000" w:rsidDel="00000000" w:rsidP="00000000" w:rsidRDefault="00000000" w:rsidRPr="00000000" w14:paraId="000001B8">
      <w:pPr>
        <w:pStyle w:val="Heading1"/>
        <w:spacing w:before="280" w:lineRule="auto"/>
        <w:rPr>
          <w:sz w:val="32"/>
          <w:szCs w:val="32"/>
        </w:rPr>
      </w:pPr>
      <w:bookmarkStart w:colFirst="0" w:colLast="0" w:name="_heading=h.6yje93i59mzq" w:id="86"/>
      <w:bookmarkEnd w:id="86"/>
      <w:r w:rsidDel="00000000" w:rsidR="00000000" w:rsidRPr="00000000">
        <w:rPr>
          <w:sz w:val="32"/>
          <w:szCs w:val="32"/>
          <w:rtl w:val="0"/>
        </w:rPr>
        <w:t xml:space="preserve">Prises de parole – Campagne de financement annuelle de Centraide</w:t>
      </w:r>
    </w:p>
    <w:p w:rsidR="00000000" w:rsidDel="00000000" w:rsidP="00000000" w:rsidRDefault="00000000" w:rsidRPr="00000000" w14:paraId="000001B9">
      <w:pPr>
        <w:spacing w:after="240" w:before="240" w:line="240" w:lineRule="auto"/>
        <w:rPr/>
      </w:pPr>
      <w:r w:rsidDel="00000000" w:rsidR="00000000" w:rsidRPr="00000000">
        <w:rPr>
          <w:rtl w:val="0"/>
        </w:rPr>
        <w:t xml:space="preserve">Comme chaque année, le RAPLIQ a répondu présent à l’appel de Centraide du Grand Montréal dans le cadre de sa campagne de financement annuelle. Nous avons eu l’honneur de prendre la parole à plusieurs reprises devant des institutions partenaires engagées, pour souligner l’importance de leur contribution.</w:t>
      </w:r>
    </w:p>
    <w:p w:rsidR="00000000" w:rsidDel="00000000" w:rsidP="00000000" w:rsidRDefault="00000000" w:rsidRPr="00000000" w14:paraId="000001BA">
      <w:pPr>
        <w:spacing w:after="240" w:before="240" w:line="240" w:lineRule="auto"/>
        <w:rPr/>
      </w:pPr>
      <w:r w:rsidDel="00000000" w:rsidR="00000000" w:rsidRPr="00000000">
        <w:rPr>
          <w:rtl w:val="0"/>
        </w:rPr>
        <w:t xml:space="preserve">Linda Gauthier a livré un témoignage vibrant en français lors de l’événement tenu à la Banque Laurentienne, rappelant à quel point le soutien de Centraide représente bien plus qu’un simple financement. C’est un appui structurant, un levier d’action, mais aussi un réseau de solidarité et de ressources essentielles pour les organismes comme le nôtre.</w:t>
      </w:r>
    </w:p>
    <w:p w:rsidR="00000000" w:rsidDel="00000000" w:rsidP="00000000" w:rsidRDefault="00000000" w:rsidRPr="00000000" w14:paraId="000001BB">
      <w:pPr>
        <w:spacing w:after="240" w:before="240" w:line="240" w:lineRule="auto"/>
        <w:rPr/>
      </w:pPr>
      <w:r w:rsidDel="00000000" w:rsidR="00000000" w:rsidRPr="00000000">
        <w:rPr>
          <w:rtl w:val="0"/>
        </w:rPr>
        <w:t xml:space="preserve">Steven Laperrière, directeur général du RAPLIQ, a pour sa part représenté l’organisme dans des allocutions en anglais lors des événements organisés par la Banque Laurentienne  et en français pour la Banque TD ainsi que pour le ministère de la Défense nationale – Garnison Montréal (voir photo). Il y a réitéré que :</w:t>
      </w:r>
    </w:p>
    <w:p w:rsidR="00000000" w:rsidDel="00000000" w:rsidP="00000000" w:rsidRDefault="00000000" w:rsidRPr="00000000" w14:paraId="000001BC">
      <w:pPr>
        <w:spacing w:after="240" w:before="240" w:line="240" w:lineRule="auto"/>
        <w:ind w:left="600" w:right="600" w:firstLine="0"/>
        <w:rPr/>
      </w:pPr>
      <w:r w:rsidDel="00000000" w:rsidR="00000000" w:rsidRPr="00000000">
        <w:rPr>
          <w:rtl w:val="0"/>
        </w:rPr>
        <w:t xml:space="preserve">« Centraide n’est pas simplement un bailleur de fonds pour nous — c’est un partenaire, un catalyseur de liens et un amplificateur d’impact. Grâce à son appui, nous pouvons aller plus loin et rejoindre des personnes trop souvent laissées pour compte. »</w:t>
      </w:r>
    </w:p>
    <w:p w:rsidR="00000000" w:rsidDel="00000000" w:rsidP="00000000" w:rsidRDefault="00000000" w:rsidRPr="00000000" w14:paraId="000001BD">
      <w:pPr>
        <w:spacing w:after="240" w:before="240" w:line="240" w:lineRule="auto"/>
        <w:rPr/>
      </w:pPr>
      <w:r w:rsidDel="00000000" w:rsidR="00000000" w:rsidRPr="00000000">
        <w:rPr>
          <w:rtl w:val="0"/>
        </w:rPr>
        <w:t xml:space="preserve">Ces interventions ont permis de mettre un visage humain sur les retombées concrètes des dons, de rappeler la persistance des inégalités vécues par les personnes handicapées, et de remercier chaleureusement ceux et celles qui choisissent de faire une différence.</w:t>
      </w:r>
    </w:p>
    <w:p w:rsidR="00000000" w:rsidDel="00000000" w:rsidP="00000000" w:rsidRDefault="00000000" w:rsidRPr="00000000" w14:paraId="000001BE">
      <w:pPr>
        <w:spacing w:after="240" w:before="240" w:line="240" w:lineRule="auto"/>
        <w:rPr/>
      </w:pPr>
      <w:r w:rsidDel="00000000" w:rsidR="00000000" w:rsidRPr="00000000">
        <w:rPr>
          <w:rtl w:val="0"/>
        </w:rPr>
        <w:t xml:space="preserve">Nous continuerons à soutenir activement ces campagnes de mobilisation qui renforcent notre tissu social et rendent notre travail possible, jour après jour.</w:t>
      </w:r>
    </w:p>
    <w:p w:rsidR="00000000" w:rsidDel="00000000" w:rsidP="00000000" w:rsidRDefault="00000000" w:rsidRPr="00000000" w14:paraId="000001BF">
      <w:pPr>
        <w:pStyle w:val="Heading1"/>
        <w:spacing w:after="0" w:before="0" w:line="240" w:lineRule="auto"/>
        <w:rPr>
          <w:sz w:val="22"/>
          <w:szCs w:val="22"/>
        </w:rPr>
      </w:pPr>
      <w:bookmarkStart w:colFirst="0" w:colLast="0" w:name="_heading=h.u8d7pb3df1cm" w:id="87"/>
      <w:bookmarkEnd w:id="87"/>
      <w:r w:rsidDel="00000000" w:rsidR="00000000" w:rsidRPr="00000000">
        <w:rPr>
          <w:rtl w:val="0"/>
        </w:rPr>
      </w:r>
    </w:p>
    <w:p w:rsidR="00000000" w:rsidDel="00000000" w:rsidP="00000000" w:rsidRDefault="00000000" w:rsidRPr="00000000" w14:paraId="000001C0">
      <w:pPr>
        <w:spacing w:after="0" w:before="0" w:line="240" w:lineRule="auto"/>
        <w:jc w:val="both"/>
        <w:rPr>
          <w:sz w:val="40"/>
          <w:szCs w:val="40"/>
        </w:rPr>
      </w:pPr>
      <w:r w:rsidDel="00000000" w:rsidR="00000000" w:rsidRPr="00000000">
        <w:rPr>
          <w:sz w:val="40"/>
          <w:szCs w:val="40"/>
        </w:rPr>
        <w:drawing>
          <wp:inline distB="114300" distT="114300" distL="114300" distR="114300">
            <wp:extent cx="3232571" cy="2147888"/>
            <wp:effectExtent b="0" l="0" r="0" t="0"/>
            <wp:docPr id="47" name="image19.jpg"/>
            <a:graphic>
              <a:graphicData uri="http://schemas.openxmlformats.org/drawingml/2006/picture">
                <pic:pic>
                  <pic:nvPicPr>
                    <pic:cNvPr id="0" name="image19.jpg"/>
                    <pic:cNvPicPr preferRelativeResize="0"/>
                  </pic:nvPicPr>
                  <pic:blipFill>
                    <a:blip r:embed="rId22"/>
                    <a:srcRect b="0" l="0" r="0" t="0"/>
                    <a:stretch>
                      <a:fillRect/>
                    </a:stretch>
                  </pic:blipFill>
                  <pic:spPr>
                    <a:xfrm>
                      <a:off x="0" y="0"/>
                      <a:ext cx="3232571" cy="2147888"/>
                    </a:xfrm>
                    <a:prstGeom prst="rect"/>
                    <a:ln/>
                  </pic:spPr>
                </pic:pic>
              </a:graphicData>
            </a:graphic>
          </wp:inline>
        </w:drawing>
      </w:r>
      <w:r w:rsidDel="00000000" w:rsidR="00000000" w:rsidRPr="00000000">
        <w:rPr>
          <w:rtl w:val="0"/>
        </w:rPr>
      </w:r>
    </w:p>
    <w:p w:rsidR="00000000" w:rsidDel="00000000" w:rsidP="00000000" w:rsidRDefault="00000000" w:rsidRPr="00000000" w14:paraId="000001C1">
      <w:pPr>
        <w:pStyle w:val="Heading1"/>
        <w:spacing w:before="280" w:lineRule="auto"/>
        <w:rPr>
          <w:sz w:val="32"/>
          <w:szCs w:val="32"/>
        </w:rPr>
      </w:pPr>
      <w:bookmarkStart w:colFirst="0" w:colLast="0" w:name="_heading=h.jqxugixowqm3" w:id="88"/>
      <w:bookmarkEnd w:id="88"/>
      <w:r w:rsidDel="00000000" w:rsidR="00000000" w:rsidRPr="00000000">
        <w:rPr>
          <w:rtl w:val="0"/>
        </w:rPr>
      </w:r>
    </w:p>
    <w:p w:rsidR="00000000" w:rsidDel="00000000" w:rsidP="00000000" w:rsidRDefault="00000000" w:rsidRPr="00000000" w14:paraId="000001C2">
      <w:pPr>
        <w:pStyle w:val="Heading1"/>
        <w:spacing w:before="280" w:lineRule="auto"/>
        <w:rPr>
          <w:sz w:val="32"/>
          <w:szCs w:val="32"/>
        </w:rPr>
      </w:pPr>
      <w:bookmarkStart w:colFirst="0" w:colLast="0" w:name="_heading=h.xg8fazw0c4ip" w:id="89"/>
      <w:bookmarkEnd w:id="89"/>
      <w:r w:rsidDel="00000000" w:rsidR="00000000" w:rsidRPr="00000000">
        <w:rPr>
          <w:sz w:val="32"/>
          <w:szCs w:val="32"/>
          <w:rtl w:val="0"/>
        </w:rPr>
        <w:t xml:space="preserve">Assemblée de fondation de la Fondation DÉCLIQ – 13 janvier 2025</w:t>
      </w:r>
    </w:p>
    <w:p w:rsidR="00000000" w:rsidDel="00000000" w:rsidP="00000000" w:rsidRDefault="00000000" w:rsidRPr="00000000" w14:paraId="000001C3">
      <w:pPr>
        <w:spacing w:after="240" w:before="240" w:line="240" w:lineRule="auto"/>
        <w:jc w:val="both"/>
        <w:rPr/>
      </w:pPr>
      <w:r w:rsidDel="00000000" w:rsidR="00000000" w:rsidRPr="00000000">
        <w:rPr>
          <w:rtl w:val="0"/>
        </w:rPr>
        <w:t xml:space="preserve">La Fondation Décliq a tenu son assemblée de fondation le 13 janvier 2025, marquant officiellement le début de ses activités. Cette rencontre fondatrice a réuni les membres suivants :</w:t>
      </w:r>
    </w:p>
    <w:p w:rsidR="00000000" w:rsidDel="00000000" w:rsidP="00000000" w:rsidRDefault="00000000" w:rsidRPr="00000000" w14:paraId="000001C4">
      <w:pPr>
        <w:numPr>
          <w:ilvl w:val="0"/>
          <w:numId w:val="24"/>
        </w:numPr>
        <w:spacing w:after="0" w:afterAutospacing="0" w:before="240" w:line="240" w:lineRule="auto"/>
        <w:ind w:left="720" w:hanging="360"/>
        <w:rPr/>
      </w:pPr>
      <w:r w:rsidDel="00000000" w:rsidR="00000000" w:rsidRPr="00000000">
        <w:rPr>
          <w:rtl w:val="0"/>
        </w:rPr>
        <w:t xml:space="preserve">Paul-Claude Bérubé</w:t>
        <w:br w:type="textWrapping"/>
      </w:r>
    </w:p>
    <w:p w:rsidR="00000000" w:rsidDel="00000000" w:rsidP="00000000" w:rsidRDefault="00000000" w:rsidRPr="00000000" w14:paraId="000001C5">
      <w:pPr>
        <w:numPr>
          <w:ilvl w:val="0"/>
          <w:numId w:val="24"/>
        </w:numPr>
        <w:spacing w:after="0" w:afterAutospacing="0" w:before="0" w:beforeAutospacing="0" w:line="240" w:lineRule="auto"/>
        <w:ind w:left="720" w:hanging="360"/>
        <w:rPr/>
      </w:pPr>
      <w:r w:rsidDel="00000000" w:rsidR="00000000" w:rsidRPr="00000000">
        <w:rPr>
          <w:rtl w:val="0"/>
        </w:rPr>
        <w:t xml:space="preserve">Linda Gauthier</w:t>
        <w:br w:type="textWrapping"/>
      </w:r>
    </w:p>
    <w:p w:rsidR="00000000" w:rsidDel="00000000" w:rsidP="00000000" w:rsidRDefault="00000000" w:rsidRPr="00000000" w14:paraId="000001C6">
      <w:pPr>
        <w:numPr>
          <w:ilvl w:val="0"/>
          <w:numId w:val="24"/>
        </w:numPr>
        <w:spacing w:after="0" w:afterAutospacing="0" w:before="0" w:beforeAutospacing="0" w:line="240" w:lineRule="auto"/>
        <w:ind w:left="720" w:hanging="360"/>
        <w:rPr/>
      </w:pPr>
      <w:r w:rsidDel="00000000" w:rsidR="00000000" w:rsidRPr="00000000">
        <w:rPr>
          <w:rtl w:val="0"/>
        </w:rPr>
        <w:t xml:space="preserve">Louise Harel</w:t>
        <w:br w:type="textWrapping"/>
      </w:r>
    </w:p>
    <w:p w:rsidR="00000000" w:rsidDel="00000000" w:rsidP="00000000" w:rsidRDefault="00000000" w:rsidRPr="00000000" w14:paraId="000001C7">
      <w:pPr>
        <w:numPr>
          <w:ilvl w:val="0"/>
          <w:numId w:val="24"/>
        </w:numPr>
        <w:spacing w:after="0" w:afterAutospacing="0" w:before="0" w:beforeAutospacing="0" w:line="240" w:lineRule="auto"/>
        <w:ind w:left="720" w:hanging="360"/>
        <w:rPr/>
      </w:pPr>
      <w:r w:rsidDel="00000000" w:rsidR="00000000" w:rsidRPr="00000000">
        <w:rPr>
          <w:rtl w:val="0"/>
        </w:rPr>
        <w:t xml:space="preserve">Steven Laperrière</w:t>
        <w:br w:type="textWrapping"/>
      </w:r>
    </w:p>
    <w:p w:rsidR="00000000" w:rsidDel="00000000" w:rsidP="00000000" w:rsidRDefault="00000000" w:rsidRPr="00000000" w14:paraId="000001C8">
      <w:pPr>
        <w:numPr>
          <w:ilvl w:val="0"/>
          <w:numId w:val="24"/>
        </w:numPr>
        <w:spacing w:after="0" w:afterAutospacing="0" w:before="0" w:beforeAutospacing="0" w:line="240" w:lineRule="auto"/>
        <w:ind w:left="720" w:hanging="360"/>
        <w:rPr/>
      </w:pPr>
      <w:r w:rsidDel="00000000" w:rsidR="00000000" w:rsidRPr="00000000">
        <w:rPr>
          <w:rtl w:val="0"/>
        </w:rPr>
        <w:t xml:space="preserve">Martine Lévesque</w:t>
        <w:br w:type="textWrapping"/>
      </w:r>
    </w:p>
    <w:p w:rsidR="00000000" w:rsidDel="00000000" w:rsidP="00000000" w:rsidRDefault="00000000" w:rsidRPr="00000000" w14:paraId="000001C9">
      <w:pPr>
        <w:numPr>
          <w:ilvl w:val="0"/>
          <w:numId w:val="24"/>
        </w:numPr>
        <w:spacing w:after="240" w:before="0" w:beforeAutospacing="0" w:line="240" w:lineRule="auto"/>
        <w:ind w:left="720" w:hanging="360"/>
        <w:rPr/>
      </w:pPr>
      <w:r w:rsidDel="00000000" w:rsidR="00000000" w:rsidRPr="00000000">
        <w:rPr>
          <w:rtl w:val="0"/>
        </w:rPr>
        <w:t xml:space="preserve">Michèle Turenne</w:t>
        <w:br w:type="textWrapping"/>
      </w:r>
    </w:p>
    <w:p w:rsidR="00000000" w:rsidDel="00000000" w:rsidP="00000000" w:rsidRDefault="00000000" w:rsidRPr="00000000" w14:paraId="000001CA">
      <w:pPr>
        <w:spacing w:after="240" w:before="240" w:line="240" w:lineRule="auto"/>
        <w:jc w:val="both"/>
        <w:rPr/>
      </w:pPr>
      <w:r w:rsidDel="00000000" w:rsidR="00000000" w:rsidRPr="00000000">
        <w:rPr>
          <w:rtl w:val="0"/>
        </w:rPr>
        <w:t xml:space="preserve">Brigitte Nadon assurait la prise de notes lors de cette réunion.</w:t>
      </w:r>
    </w:p>
    <w:p w:rsidR="00000000" w:rsidDel="00000000" w:rsidP="00000000" w:rsidRDefault="00000000" w:rsidRPr="00000000" w14:paraId="000001CB">
      <w:pPr>
        <w:rPr/>
      </w:pPr>
      <w:r w:rsidDel="00000000" w:rsidR="00000000" w:rsidRPr="00000000">
        <w:rPr>
          <w:rtl w:val="0"/>
        </w:rPr>
      </w:r>
    </w:p>
    <w:p w:rsidR="00000000" w:rsidDel="00000000" w:rsidP="00000000" w:rsidRDefault="00000000" w:rsidRPr="00000000" w14:paraId="000001CC">
      <w:pPr>
        <w:rPr/>
      </w:pPr>
      <w:r w:rsidDel="00000000" w:rsidR="00000000" w:rsidRPr="00000000">
        <w:rPr>
          <w:rtl w:val="0"/>
        </w:rPr>
        <w:t xml:space="preserve">Dr. Pierre Duquette s’est joint au Conseil d'administration par la suite.</w:t>
      </w:r>
      <w:r w:rsidDel="00000000" w:rsidR="00000000" w:rsidRPr="00000000">
        <w:rPr>
          <w:rtl w:val="0"/>
        </w:rPr>
      </w:r>
    </w:p>
    <w:p w:rsidR="00000000" w:rsidDel="00000000" w:rsidP="00000000" w:rsidRDefault="00000000" w:rsidRPr="00000000" w14:paraId="000001CD">
      <w:pPr>
        <w:spacing w:after="240" w:before="240" w:line="240" w:lineRule="auto"/>
        <w:jc w:val="both"/>
        <w:rPr/>
      </w:pPr>
      <w:r w:rsidDel="00000000" w:rsidR="00000000" w:rsidRPr="00000000">
        <w:rPr>
          <w:rtl w:val="0"/>
        </w:rPr>
        <w:t xml:space="preserve">Cette première assemblée a permis de jeter les bases administratives et stratégiques de la Fondation, d’adopter les règlements généraux provisoires, de nommer les officiers provisoires et de confirmer les grandes orientations visant à soutenir financièrement les personnes et les organismes œuvrant dans la défense des droits, l’inclusion sociale et la promotion des études en droits de personnes.</w:t>
      </w:r>
    </w:p>
    <w:p w:rsidR="00000000" w:rsidDel="00000000" w:rsidP="00000000" w:rsidRDefault="00000000" w:rsidRPr="00000000" w14:paraId="000001CE">
      <w:pPr>
        <w:pStyle w:val="Heading3"/>
        <w:keepNext w:val="0"/>
        <w:keepLines w:val="0"/>
        <w:spacing w:before="280" w:line="276" w:lineRule="auto"/>
        <w:rPr>
          <w:b w:val="1"/>
          <w:color w:val="000000"/>
          <w:sz w:val="26"/>
          <w:szCs w:val="26"/>
        </w:rPr>
      </w:pPr>
      <w:bookmarkStart w:colFirst="0" w:colLast="0" w:name="_heading=h.acn6bhev3v4o" w:id="90"/>
      <w:bookmarkEnd w:id="90"/>
      <w:r w:rsidDel="00000000" w:rsidR="00000000" w:rsidRPr="00000000">
        <w:rPr>
          <w:b w:val="1"/>
          <w:color w:val="000000"/>
          <w:sz w:val="26"/>
          <w:szCs w:val="26"/>
          <w:rtl w:val="0"/>
        </w:rPr>
        <w:t xml:space="preserve">Constitution du conseil d’administration et nomination des officiers exécutifs</w:t>
      </w:r>
    </w:p>
    <w:p w:rsidR="00000000" w:rsidDel="00000000" w:rsidP="00000000" w:rsidRDefault="00000000" w:rsidRPr="00000000" w14:paraId="000001CF">
      <w:pPr>
        <w:rPr/>
      </w:pPr>
      <w:r w:rsidDel="00000000" w:rsidR="00000000" w:rsidRPr="00000000">
        <w:rPr>
          <w:rtl w:val="0"/>
        </w:rPr>
        <w:t xml:space="preserve">À l’issue de l’assemblée de fondation du 13 janvier 2025, les membres présents ont procédé à la formation officielle du premier conseil d’administration de la Fondation Décliq. Les résolutions adoptées à l’unanimité ont permis de désigner les officiers exécutifs suivants :</w:t>
      </w:r>
    </w:p>
    <w:p w:rsidR="00000000" w:rsidDel="00000000" w:rsidP="00000000" w:rsidRDefault="00000000" w:rsidRPr="00000000" w14:paraId="000001D0">
      <w:pPr>
        <w:numPr>
          <w:ilvl w:val="0"/>
          <w:numId w:val="3"/>
        </w:numPr>
        <w:ind w:left="720" w:hanging="360"/>
      </w:pPr>
      <w:r w:rsidDel="00000000" w:rsidR="00000000" w:rsidRPr="00000000">
        <w:rPr>
          <w:rtl w:val="0"/>
        </w:rPr>
        <w:t xml:space="preserve">Président :</w:t>
        <w:br w:type="textWrapping"/>
        <w:t xml:space="preserve"> Paul-Claude Bérubé</w:t>
      </w:r>
    </w:p>
    <w:p w:rsidR="00000000" w:rsidDel="00000000" w:rsidP="00000000" w:rsidRDefault="00000000" w:rsidRPr="00000000" w14:paraId="000001D1">
      <w:pPr>
        <w:rPr/>
      </w:pPr>
      <w:r w:rsidDel="00000000" w:rsidR="00000000" w:rsidRPr="00000000">
        <w:rPr>
          <w:rtl w:val="0"/>
        </w:rPr>
        <w:t xml:space="preserve">            (Résolution AF-250113-05 – Proposé par Michèle Turenne, appuyé par Linda </w:t>
      </w:r>
    </w:p>
    <w:p w:rsidR="00000000" w:rsidDel="00000000" w:rsidP="00000000" w:rsidRDefault="00000000" w:rsidRPr="00000000" w14:paraId="000001D2">
      <w:pPr>
        <w:rPr/>
      </w:pPr>
      <w:r w:rsidDel="00000000" w:rsidR="00000000" w:rsidRPr="00000000">
        <w:rPr>
          <w:rtl w:val="0"/>
        </w:rPr>
        <w:t xml:space="preserve">            Gauthier)</w:t>
        <w:br w:type="textWrapping"/>
      </w:r>
    </w:p>
    <w:p w:rsidR="00000000" w:rsidDel="00000000" w:rsidP="00000000" w:rsidRDefault="00000000" w:rsidRPr="00000000" w14:paraId="000001D3">
      <w:pPr>
        <w:numPr>
          <w:ilvl w:val="0"/>
          <w:numId w:val="3"/>
        </w:numPr>
        <w:ind w:left="720" w:hanging="360"/>
      </w:pPr>
      <w:r w:rsidDel="00000000" w:rsidR="00000000" w:rsidRPr="00000000">
        <w:rPr>
          <w:rtl w:val="0"/>
        </w:rPr>
        <w:t xml:space="preserve">Vice-présidente :</w:t>
        <w:br w:type="textWrapping"/>
        <w:t xml:space="preserve"> Linda Gauthier</w:t>
        <w:br w:type="textWrapping"/>
        <w:t xml:space="preserve"> (Résolution AF-250113-06 – Proposé par Louise Harel, appuyée par Michèle Turenne)</w:t>
        <w:br w:type="textWrapping"/>
      </w:r>
    </w:p>
    <w:p w:rsidR="00000000" w:rsidDel="00000000" w:rsidP="00000000" w:rsidRDefault="00000000" w:rsidRPr="00000000" w14:paraId="000001D4">
      <w:pPr>
        <w:numPr>
          <w:ilvl w:val="0"/>
          <w:numId w:val="3"/>
        </w:numPr>
        <w:ind w:left="720" w:hanging="360"/>
      </w:pPr>
      <w:r w:rsidDel="00000000" w:rsidR="00000000" w:rsidRPr="00000000">
        <w:rPr>
          <w:rtl w:val="0"/>
        </w:rPr>
        <w:t xml:space="preserve">Secrétaire-trésorier :</w:t>
        <w:br w:type="textWrapping"/>
        <w:t xml:space="preserve"> Steven Laperrière</w:t>
        <w:br w:type="textWrapping"/>
        <w:t xml:space="preserve"> (Résolution AF-250113-07 – Proposé par Louise Harel, appuyée par Michèle Turenne)</w:t>
        <w:br w:type="textWrapping"/>
      </w:r>
    </w:p>
    <w:p w:rsidR="00000000" w:rsidDel="00000000" w:rsidP="00000000" w:rsidRDefault="00000000" w:rsidRPr="00000000" w14:paraId="000001D5">
      <w:pPr>
        <w:rPr/>
      </w:pPr>
      <w:r w:rsidDel="00000000" w:rsidR="00000000" w:rsidRPr="00000000">
        <w:rPr>
          <w:rtl w:val="0"/>
        </w:rPr>
        <w:t xml:space="preserve">Ces nominations, adoptées à l’unanimité, marquent une étape structurante pour la gouvernance de la Fondation Décliq. Ce conseil est appelé à guider la mise en œuvre des objectifs de la Fondation, en assurant la rigueur de sa gestion administrative et financière, et en incarnant ses valeurs fondamentales d’inclusion, d’intégrité et d’impact social.</w:t>
      </w:r>
    </w:p>
    <w:p w:rsidR="00000000" w:rsidDel="00000000" w:rsidP="00000000" w:rsidRDefault="00000000" w:rsidRPr="00000000" w14:paraId="000001D6">
      <w:pPr>
        <w:pStyle w:val="Heading1"/>
        <w:keepNext w:val="0"/>
        <w:keepLines w:val="0"/>
        <w:spacing w:after="80" w:before="360" w:line="240" w:lineRule="auto"/>
        <w:rPr>
          <w:sz w:val="32"/>
          <w:szCs w:val="32"/>
        </w:rPr>
      </w:pPr>
      <w:bookmarkStart w:colFirst="0" w:colLast="0" w:name="_heading=h.83fnlcegk786" w:id="91"/>
      <w:bookmarkEnd w:id="91"/>
      <w:r w:rsidDel="00000000" w:rsidR="00000000" w:rsidRPr="00000000">
        <w:rPr>
          <w:sz w:val="32"/>
          <w:szCs w:val="32"/>
          <w:rtl w:val="0"/>
        </w:rPr>
        <w:t xml:space="preserve">Planification stratégique : vers un RAPLIQ plus fort, plus influent</w:t>
      </w:r>
    </w:p>
    <w:p w:rsidR="00000000" w:rsidDel="00000000" w:rsidP="00000000" w:rsidRDefault="00000000" w:rsidRPr="00000000" w14:paraId="000001D7">
      <w:pPr>
        <w:spacing w:after="240" w:before="240" w:line="240" w:lineRule="auto"/>
        <w:rPr/>
      </w:pPr>
      <w:r w:rsidDel="00000000" w:rsidR="00000000" w:rsidRPr="00000000">
        <w:rPr>
          <w:rtl w:val="0"/>
        </w:rPr>
        <w:t xml:space="preserve">Nous sommes fiers de vous présenter les fondations de notre nouveau plan stratégique, fruit d’un travail collaboratif avec nos membres et de l’accompagnement du Centre St-Pierre. Élaboré de manière progressive, ce plan s’inscrit dans la continuité de notre mission et vise à renforcer notre impact, notre efficacité et notre capacité à construire un Québec réellement inclusif</w:t>
      </w:r>
      <w:r w:rsidDel="00000000" w:rsidR="00000000" w:rsidRPr="00000000">
        <w:rPr>
          <w:rtl w:val="0"/>
        </w:rPr>
        <w:t xml:space="preserve">.</w:t>
      </w:r>
    </w:p>
    <w:p w:rsidR="00000000" w:rsidDel="00000000" w:rsidP="00000000" w:rsidRDefault="00000000" w:rsidRPr="00000000" w14:paraId="000001D8">
      <w:pPr>
        <w:pStyle w:val="Heading3"/>
        <w:keepNext w:val="0"/>
        <w:keepLines w:val="0"/>
        <w:spacing w:before="280" w:lineRule="auto"/>
        <w:rPr>
          <w:b w:val="1"/>
          <w:color w:val="000000"/>
          <w:sz w:val="22"/>
          <w:szCs w:val="22"/>
        </w:rPr>
      </w:pPr>
      <w:bookmarkStart w:colFirst="0" w:colLast="0" w:name="_heading=h.3vb41vjn3ffk" w:id="92"/>
      <w:bookmarkEnd w:id="92"/>
      <w:r w:rsidDel="00000000" w:rsidR="00000000" w:rsidRPr="00000000">
        <w:rPr>
          <w:b w:val="1"/>
          <w:color w:val="000000"/>
          <w:sz w:val="22"/>
          <w:szCs w:val="22"/>
          <w:rtl w:val="0"/>
        </w:rPr>
        <w:t xml:space="preserve">Vision</w:t>
      </w:r>
    </w:p>
    <w:p w:rsidR="00000000" w:rsidDel="00000000" w:rsidP="00000000" w:rsidRDefault="00000000" w:rsidRPr="00000000" w14:paraId="000001D9">
      <w:pPr>
        <w:spacing w:after="240" w:before="240" w:line="240" w:lineRule="auto"/>
        <w:rPr/>
      </w:pPr>
      <w:r w:rsidDel="00000000" w:rsidR="00000000" w:rsidRPr="00000000">
        <w:rPr>
          <w:rtl w:val="0"/>
        </w:rPr>
        <w:t xml:space="preserve">Continuer à promouvoir l’inclusion et la défense des droits des personnes handicapées, en renforçant notre influence et en augmentant notre efficacité organisationnelle.</w:t>
      </w:r>
    </w:p>
    <w:p w:rsidR="00000000" w:rsidDel="00000000" w:rsidP="00000000" w:rsidRDefault="00000000" w:rsidRPr="00000000" w14:paraId="000001DA">
      <w:pPr>
        <w:pStyle w:val="Heading3"/>
        <w:keepNext w:val="0"/>
        <w:keepLines w:val="0"/>
        <w:spacing w:before="280" w:lineRule="auto"/>
        <w:rPr>
          <w:b w:val="1"/>
          <w:color w:val="000000"/>
          <w:sz w:val="22"/>
          <w:szCs w:val="22"/>
        </w:rPr>
      </w:pPr>
      <w:bookmarkStart w:colFirst="0" w:colLast="0" w:name="_heading=h.ulyypsbbi3aa" w:id="93"/>
      <w:bookmarkEnd w:id="93"/>
      <w:r w:rsidDel="00000000" w:rsidR="00000000" w:rsidRPr="00000000">
        <w:rPr>
          <w:b w:val="1"/>
          <w:color w:val="000000"/>
          <w:sz w:val="22"/>
          <w:szCs w:val="22"/>
          <w:rtl w:val="0"/>
        </w:rPr>
        <w:t xml:space="preserve">Mission</w:t>
      </w:r>
    </w:p>
    <w:p w:rsidR="00000000" w:rsidDel="00000000" w:rsidP="00000000" w:rsidRDefault="00000000" w:rsidRPr="00000000" w14:paraId="000001DB">
      <w:pPr>
        <w:spacing w:after="240" w:before="240" w:line="240" w:lineRule="auto"/>
        <w:rPr/>
      </w:pPr>
      <w:r w:rsidDel="00000000" w:rsidR="00000000" w:rsidRPr="00000000">
        <w:rPr>
          <w:rtl w:val="0"/>
        </w:rPr>
        <w:t xml:space="preserve">Appuyer et accompagner les personnes handicapées victimes de discrimination, tout</w:t>
      </w:r>
    </w:p>
    <w:p w:rsidR="00000000" w:rsidDel="00000000" w:rsidP="00000000" w:rsidRDefault="00000000" w:rsidRPr="00000000" w14:paraId="000001DC">
      <w:pPr>
        <w:spacing w:after="0" w:before="0" w:line="240" w:lineRule="auto"/>
        <w:rPr/>
      </w:pPr>
      <w:r w:rsidDel="00000000" w:rsidR="00000000" w:rsidRPr="00000000">
        <w:rPr>
          <w:rtl w:val="0"/>
        </w:rPr>
      </w:r>
    </w:p>
    <w:p w:rsidR="00000000" w:rsidDel="00000000" w:rsidP="00000000" w:rsidRDefault="00000000" w:rsidRPr="00000000" w14:paraId="000001DD">
      <w:pPr>
        <w:pStyle w:val="Heading2"/>
        <w:keepNext w:val="0"/>
        <w:keepLines w:val="0"/>
        <w:spacing w:after="80" w:before="360" w:line="240" w:lineRule="auto"/>
        <w:rPr>
          <w:b w:val="1"/>
          <w:color w:val="000000"/>
          <w:sz w:val="26"/>
          <w:szCs w:val="26"/>
        </w:rPr>
      </w:pPr>
      <w:bookmarkStart w:colFirst="0" w:colLast="0" w:name="_heading=h.xtgjbgz7h2jj" w:id="94"/>
      <w:bookmarkEnd w:id="94"/>
      <w:r w:rsidDel="00000000" w:rsidR="00000000" w:rsidRPr="00000000">
        <w:rPr>
          <w:b w:val="1"/>
          <w:color w:val="000000"/>
          <w:sz w:val="26"/>
          <w:szCs w:val="26"/>
          <w:rtl w:val="0"/>
        </w:rPr>
        <w:t xml:space="preserve">Objectifs stratégiques et moyens d’action</w:t>
      </w:r>
    </w:p>
    <w:p w:rsidR="00000000" w:rsidDel="00000000" w:rsidP="00000000" w:rsidRDefault="00000000" w:rsidRPr="00000000" w14:paraId="000001DE">
      <w:pPr>
        <w:pStyle w:val="Heading3"/>
        <w:keepNext w:val="0"/>
        <w:keepLines w:val="0"/>
        <w:spacing w:before="280" w:lineRule="auto"/>
        <w:rPr>
          <w:b w:val="1"/>
          <w:color w:val="000000"/>
          <w:sz w:val="26"/>
          <w:szCs w:val="26"/>
        </w:rPr>
      </w:pPr>
      <w:bookmarkStart w:colFirst="0" w:colLast="0" w:name="_heading=h.vuoe75zhz7xs" w:id="95"/>
      <w:bookmarkEnd w:id="95"/>
      <w:r w:rsidDel="00000000" w:rsidR="00000000" w:rsidRPr="00000000">
        <w:rPr>
          <w:b w:val="1"/>
          <w:color w:val="000000"/>
          <w:sz w:val="26"/>
          <w:szCs w:val="26"/>
          <w:rtl w:val="0"/>
        </w:rPr>
        <w:t xml:space="preserve">1. Renforcer l’influence et la visibilité publique</w:t>
      </w:r>
    </w:p>
    <w:p w:rsidR="00000000" w:rsidDel="00000000" w:rsidP="00000000" w:rsidRDefault="00000000" w:rsidRPr="00000000" w14:paraId="000001DF">
      <w:pPr>
        <w:spacing w:after="240" w:before="240" w:line="240" w:lineRule="auto"/>
        <w:rPr>
          <w:b w:val="1"/>
          <w:sz w:val="24"/>
          <w:szCs w:val="24"/>
        </w:rPr>
      </w:pPr>
      <w:r w:rsidDel="00000000" w:rsidR="00000000" w:rsidRPr="00000000">
        <w:rPr>
          <w:b w:val="1"/>
          <w:sz w:val="24"/>
          <w:szCs w:val="24"/>
          <w:rtl w:val="0"/>
        </w:rPr>
        <w:t xml:space="preserve">Moyens :</w:t>
      </w:r>
    </w:p>
    <w:p w:rsidR="00000000" w:rsidDel="00000000" w:rsidP="00000000" w:rsidRDefault="00000000" w:rsidRPr="00000000" w14:paraId="000001E0">
      <w:pPr>
        <w:numPr>
          <w:ilvl w:val="0"/>
          <w:numId w:val="16"/>
        </w:numPr>
        <w:spacing w:after="0" w:afterAutospacing="0" w:before="240" w:line="240" w:lineRule="auto"/>
        <w:ind w:left="720" w:hanging="360"/>
        <w:rPr>
          <w:sz w:val="24"/>
          <w:szCs w:val="24"/>
        </w:rPr>
      </w:pPr>
      <w:r w:rsidDel="00000000" w:rsidR="00000000" w:rsidRPr="00000000">
        <w:rPr>
          <w:sz w:val="24"/>
          <w:szCs w:val="24"/>
          <w:rtl w:val="0"/>
        </w:rPr>
        <w:t xml:space="preserve">Développer des campagnes de sensibilisation sur les réseaux sociaux;</w:t>
        <w:br w:type="textWrapping"/>
      </w:r>
    </w:p>
    <w:p w:rsidR="00000000" w:rsidDel="00000000" w:rsidP="00000000" w:rsidRDefault="00000000" w:rsidRPr="00000000" w14:paraId="000001E1">
      <w:pPr>
        <w:numPr>
          <w:ilvl w:val="0"/>
          <w:numId w:val="16"/>
        </w:numPr>
        <w:spacing w:after="0" w:afterAutospacing="0" w:before="0" w:beforeAutospacing="0" w:line="240" w:lineRule="auto"/>
        <w:ind w:left="720" w:hanging="360"/>
        <w:rPr>
          <w:sz w:val="24"/>
          <w:szCs w:val="24"/>
        </w:rPr>
      </w:pPr>
      <w:r w:rsidDel="00000000" w:rsidR="00000000" w:rsidRPr="00000000">
        <w:rPr>
          <w:sz w:val="24"/>
          <w:szCs w:val="24"/>
          <w:rtl w:val="0"/>
        </w:rPr>
        <w:t xml:space="preserve">Participer à des événements nationaux et internationaux pour promouvoir les meilleures pratiques;</w:t>
        <w:br w:type="textWrapping"/>
      </w:r>
    </w:p>
    <w:p w:rsidR="00000000" w:rsidDel="00000000" w:rsidP="00000000" w:rsidRDefault="00000000" w:rsidRPr="00000000" w14:paraId="000001E2">
      <w:pPr>
        <w:numPr>
          <w:ilvl w:val="0"/>
          <w:numId w:val="16"/>
        </w:numPr>
        <w:spacing w:after="240" w:before="0" w:beforeAutospacing="0" w:line="240" w:lineRule="auto"/>
        <w:ind w:left="720" w:hanging="360"/>
        <w:rPr>
          <w:sz w:val="24"/>
          <w:szCs w:val="24"/>
        </w:rPr>
      </w:pPr>
      <w:r w:rsidDel="00000000" w:rsidR="00000000" w:rsidRPr="00000000">
        <w:rPr>
          <w:sz w:val="24"/>
          <w:szCs w:val="24"/>
          <w:rtl w:val="0"/>
        </w:rPr>
        <w:t xml:space="preserve">Collaborer avec des médias et influenceur·euses pour amplifier notre message.</w:t>
        <w:br w:type="textWrapping"/>
      </w:r>
    </w:p>
    <w:p w:rsidR="00000000" w:rsidDel="00000000" w:rsidP="00000000" w:rsidRDefault="00000000" w:rsidRPr="00000000" w14:paraId="000001E3">
      <w:pPr>
        <w:spacing w:line="240" w:lineRule="auto"/>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E4">
      <w:pPr>
        <w:pStyle w:val="Heading3"/>
        <w:keepNext w:val="0"/>
        <w:keepLines w:val="0"/>
        <w:spacing w:before="280" w:lineRule="auto"/>
        <w:rPr>
          <w:b w:val="1"/>
          <w:color w:val="000000"/>
          <w:sz w:val="26"/>
          <w:szCs w:val="26"/>
        </w:rPr>
      </w:pPr>
      <w:bookmarkStart w:colFirst="0" w:colLast="0" w:name="_heading=h.7nncl1jdfr8g" w:id="96"/>
      <w:bookmarkEnd w:id="96"/>
      <w:r w:rsidDel="00000000" w:rsidR="00000000" w:rsidRPr="00000000">
        <w:rPr>
          <w:b w:val="1"/>
          <w:color w:val="000000"/>
          <w:sz w:val="26"/>
          <w:szCs w:val="26"/>
          <w:rtl w:val="0"/>
        </w:rPr>
        <w:t xml:space="preserve">2. Améliorer la structure organisationnelle</w:t>
      </w:r>
    </w:p>
    <w:p w:rsidR="00000000" w:rsidDel="00000000" w:rsidP="00000000" w:rsidRDefault="00000000" w:rsidRPr="00000000" w14:paraId="000001E5">
      <w:pPr>
        <w:spacing w:after="240" w:before="240" w:line="240" w:lineRule="auto"/>
        <w:rPr>
          <w:b w:val="1"/>
          <w:sz w:val="24"/>
          <w:szCs w:val="24"/>
        </w:rPr>
      </w:pPr>
      <w:r w:rsidDel="00000000" w:rsidR="00000000" w:rsidRPr="00000000">
        <w:rPr>
          <w:b w:val="1"/>
          <w:sz w:val="24"/>
          <w:szCs w:val="24"/>
          <w:rtl w:val="0"/>
        </w:rPr>
        <w:t xml:space="preserve">Moyens :</w:t>
      </w:r>
    </w:p>
    <w:p w:rsidR="00000000" w:rsidDel="00000000" w:rsidP="00000000" w:rsidRDefault="00000000" w:rsidRPr="00000000" w14:paraId="000001E6">
      <w:pPr>
        <w:numPr>
          <w:ilvl w:val="0"/>
          <w:numId w:val="10"/>
        </w:numPr>
        <w:spacing w:after="0" w:afterAutospacing="0" w:before="240" w:line="240" w:lineRule="auto"/>
        <w:ind w:left="720" w:hanging="360"/>
        <w:rPr>
          <w:sz w:val="24"/>
          <w:szCs w:val="24"/>
        </w:rPr>
      </w:pPr>
      <w:r w:rsidDel="00000000" w:rsidR="00000000" w:rsidRPr="00000000">
        <w:rPr>
          <w:sz w:val="24"/>
          <w:szCs w:val="24"/>
          <w:rtl w:val="0"/>
        </w:rPr>
        <w:t xml:space="preserve">Recruter une personne supplémentaire pour alléger la charge de travail actuelle;</w:t>
        <w:br w:type="textWrapping"/>
      </w:r>
    </w:p>
    <w:p w:rsidR="00000000" w:rsidDel="00000000" w:rsidP="00000000" w:rsidRDefault="00000000" w:rsidRPr="00000000" w14:paraId="000001E7">
      <w:pPr>
        <w:numPr>
          <w:ilvl w:val="0"/>
          <w:numId w:val="10"/>
        </w:numPr>
        <w:spacing w:after="0" w:afterAutospacing="0" w:before="0" w:beforeAutospacing="0" w:line="240" w:lineRule="auto"/>
        <w:ind w:left="720" w:hanging="360"/>
        <w:rPr>
          <w:sz w:val="24"/>
          <w:szCs w:val="24"/>
        </w:rPr>
      </w:pPr>
      <w:r w:rsidDel="00000000" w:rsidR="00000000" w:rsidRPr="00000000">
        <w:rPr>
          <w:sz w:val="24"/>
          <w:szCs w:val="24"/>
          <w:rtl w:val="0"/>
        </w:rPr>
        <w:t xml:space="preserve">Mettre en place des programmes de formation en compétences numériques et organisationnelles;</w:t>
        <w:br w:type="textWrapping"/>
      </w:r>
    </w:p>
    <w:p w:rsidR="00000000" w:rsidDel="00000000" w:rsidP="00000000" w:rsidRDefault="00000000" w:rsidRPr="00000000" w14:paraId="000001E8">
      <w:pPr>
        <w:numPr>
          <w:ilvl w:val="0"/>
          <w:numId w:val="10"/>
        </w:numPr>
        <w:spacing w:after="240" w:before="0" w:beforeAutospacing="0" w:line="240" w:lineRule="auto"/>
        <w:ind w:left="720" w:hanging="360"/>
        <w:rPr>
          <w:sz w:val="24"/>
          <w:szCs w:val="24"/>
        </w:rPr>
      </w:pPr>
      <w:r w:rsidDel="00000000" w:rsidR="00000000" w:rsidRPr="00000000">
        <w:rPr>
          <w:sz w:val="24"/>
          <w:szCs w:val="24"/>
          <w:rtl w:val="0"/>
        </w:rPr>
        <w:t xml:space="preserve">Créer des comités internes pour améliorer la gestion des projets et initiatives.</w:t>
        <w:br w:type="textWrapping"/>
      </w:r>
    </w:p>
    <w:p w:rsidR="00000000" w:rsidDel="00000000" w:rsidP="00000000" w:rsidRDefault="00000000" w:rsidRPr="00000000" w14:paraId="000001E9">
      <w:pPr>
        <w:spacing w:line="240" w:lineRule="auto"/>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EA">
      <w:pPr>
        <w:pStyle w:val="Heading3"/>
        <w:keepNext w:val="0"/>
        <w:keepLines w:val="0"/>
        <w:spacing w:before="280" w:lineRule="auto"/>
        <w:rPr>
          <w:b w:val="1"/>
          <w:color w:val="000000"/>
          <w:sz w:val="26"/>
          <w:szCs w:val="26"/>
        </w:rPr>
      </w:pPr>
      <w:bookmarkStart w:colFirst="0" w:colLast="0" w:name="_heading=h.roopi5ig5pss" w:id="97"/>
      <w:bookmarkEnd w:id="97"/>
      <w:r w:rsidDel="00000000" w:rsidR="00000000" w:rsidRPr="00000000">
        <w:rPr>
          <w:b w:val="1"/>
          <w:color w:val="000000"/>
          <w:sz w:val="26"/>
          <w:szCs w:val="26"/>
          <w:rtl w:val="0"/>
        </w:rPr>
        <w:t xml:space="preserve">3. Développer des partenariats stratégiques</w:t>
      </w:r>
    </w:p>
    <w:p w:rsidR="00000000" w:rsidDel="00000000" w:rsidP="00000000" w:rsidRDefault="00000000" w:rsidRPr="00000000" w14:paraId="000001EB">
      <w:pPr>
        <w:spacing w:after="240" w:before="240" w:line="240" w:lineRule="auto"/>
        <w:rPr>
          <w:b w:val="1"/>
          <w:sz w:val="24"/>
          <w:szCs w:val="24"/>
        </w:rPr>
      </w:pPr>
      <w:r w:rsidDel="00000000" w:rsidR="00000000" w:rsidRPr="00000000">
        <w:rPr>
          <w:b w:val="1"/>
          <w:sz w:val="24"/>
          <w:szCs w:val="24"/>
          <w:rtl w:val="0"/>
        </w:rPr>
        <w:t xml:space="preserve">Moyens :</w:t>
      </w:r>
    </w:p>
    <w:p w:rsidR="00000000" w:rsidDel="00000000" w:rsidP="00000000" w:rsidRDefault="00000000" w:rsidRPr="00000000" w14:paraId="000001EC">
      <w:pPr>
        <w:numPr>
          <w:ilvl w:val="0"/>
          <w:numId w:val="11"/>
        </w:numPr>
        <w:spacing w:after="0" w:afterAutospacing="0" w:before="240" w:line="240" w:lineRule="auto"/>
        <w:ind w:left="720" w:hanging="360"/>
        <w:rPr>
          <w:sz w:val="24"/>
          <w:szCs w:val="24"/>
        </w:rPr>
      </w:pPr>
      <w:r w:rsidDel="00000000" w:rsidR="00000000" w:rsidRPr="00000000">
        <w:rPr>
          <w:sz w:val="24"/>
          <w:szCs w:val="24"/>
          <w:rtl w:val="0"/>
        </w:rPr>
        <w:t xml:space="preserve">Collaborer avec des promoteurs, constructeurs et architectes pour favoriser l’accessibilité des infrastructures;</w:t>
        <w:br w:type="textWrapping"/>
      </w:r>
    </w:p>
    <w:p w:rsidR="00000000" w:rsidDel="00000000" w:rsidP="00000000" w:rsidRDefault="00000000" w:rsidRPr="00000000" w14:paraId="000001ED">
      <w:pPr>
        <w:numPr>
          <w:ilvl w:val="0"/>
          <w:numId w:val="11"/>
        </w:numPr>
        <w:spacing w:after="0" w:afterAutospacing="0" w:before="0" w:beforeAutospacing="0" w:line="240" w:lineRule="auto"/>
        <w:ind w:left="720" w:hanging="360"/>
        <w:rPr>
          <w:sz w:val="24"/>
          <w:szCs w:val="24"/>
        </w:rPr>
      </w:pPr>
      <w:r w:rsidDel="00000000" w:rsidR="00000000" w:rsidRPr="00000000">
        <w:rPr>
          <w:sz w:val="24"/>
          <w:szCs w:val="24"/>
          <w:rtl w:val="0"/>
        </w:rPr>
        <w:t xml:space="preserve">Établir des partenariats avec des groupes internationaux et des ordres professionnels;</w:t>
        <w:br w:type="textWrapping"/>
      </w:r>
    </w:p>
    <w:p w:rsidR="00000000" w:rsidDel="00000000" w:rsidP="00000000" w:rsidRDefault="00000000" w:rsidRPr="00000000" w14:paraId="000001EE">
      <w:pPr>
        <w:numPr>
          <w:ilvl w:val="0"/>
          <w:numId w:val="11"/>
        </w:numPr>
        <w:spacing w:after="240" w:before="0" w:beforeAutospacing="0" w:line="240" w:lineRule="auto"/>
        <w:ind w:left="720" w:hanging="360"/>
        <w:rPr>
          <w:sz w:val="24"/>
          <w:szCs w:val="24"/>
        </w:rPr>
      </w:pPr>
      <w:r w:rsidDel="00000000" w:rsidR="00000000" w:rsidRPr="00000000">
        <w:rPr>
          <w:sz w:val="24"/>
          <w:szCs w:val="24"/>
          <w:rtl w:val="0"/>
        </w:rPr>
        <w:t xml:space="preserve">Renforcer les actions collectives en s’alliant à d’autres organismes de défense des droits.</w:t>
        <w:br w:type="textWrapping"/>
      </w:r>
    </w:p>
    <w:p w:rsidR="00000000" w:rsidDel="00000000" w:rsidP="00000000" w:rsidRDefault="00000000" w:rsidRPr="00000000" w14:paraId="000001EF">
      <w:pPr>
        <w:spacing w:line="240" w:lineRule="auto"/>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F0">
      <w:pPr>
        <w:pStyle w:val="Heading3"/>
        <w:keepNext w:val="0"/>
        <w:keepLines w:val="0"/>
        <w:spacing w:before="280" w:lineRule="auto"/>
        <w:rPr>
          <w:b w:val="1"/>
          <w:color w:val="000000"/>
          <w:sz w:val="26"/>
          <w:szCs w:val="26"/>
        </w:rPr>
      </w:pPr>
      <w:bookmarkStart w:colFirst="0" w:colLast="0" w:name="_heading=h.83pez4ne8la7" w:id="98"/>
      <w:bookmarkEnd w:id="98"/>
      <w:r w:rsidDel="00000000" w:rsidR="00000000" w:rsidRPr="00000000">
        <w:rPr>
          <w:b w:val="1"/>
          <w:color w:val="000000"/>
          <w:sz w:val="26"/>
          <w:szCs w:val="26"/>
          <w:rtl w:val="0"/>
        </w:rPr>
        <w:t xml:space="preserve">4. Simplifier et standardiser les processus internes</w:t>
      </w:r>
    </w:p>
    <w:p w:rsidR="00000000" w:rsidDel="00000000" w:rsidP="00000000" w:rsidRDefault="00000000" w:rsidRPr="00000000" w14:paraId="000001F1">
      <w:pPr>
        <w:spacing w:after="240" w:before="240" w:line="240" w:lineRule="auto"/>
        <w:rPr>
          <w:b w:val="1"/>
          <w:sz w:val="24"/>
          <w:szCs w:val="24"/>
        </w:rPr>
      </w:pPr>
      <w:r w:rsidDel="00000000" w:rsidR="00000000" w:rsidRPr="00000000">
        <w:rPr>
          <w:b w:val="1"/>
          <w:sz w:val="24"/>
          <w:szCs w:val="24"/>
          <w:rtl w:val="0"/>
        </w:rPr>
        <w:t xml:space="preserve">Moyens :</w:t>
      </w:r>
    </w:p>
    <w:p w:rsidR="00000000" w:rsidDel="00000000" w:rsidP="00000000" w:rsidRDefault="00000000" w:rsidRPr="00000000" w14:paraId="000001F2">
      <w:pPr>
        <w:numPr>
          <w:ilvl w:val="0"/>
          <w:numId w:val="14"/>
        </w:numPr>
        <w:spacing w:after="0" w:afterAutospacing="0" w:before="240" w:line="240" w:lineRule="auto"/>
        <w:ind w:left="720" w:hanging="360"/>
        <w:rPr>
          <w:sz w:val="24"/>
          <w:szCs w:val="24"/>
        </w:rPr>
      </w:pPr>
      <w:r w:rsidDel="00000000" w:rsidR="00000000" w:rsidRPr="00000000">
        <w:rPr>
          <w:sz w:val="24"/>
          <w:szCs w:val="24"/>
          <w:rtl w:val="0"/>
        </w:rPr>
        <w:t xml:space="preserve">Élaborer un cadre de référence pour le traitement des plaintes;</w:t>
        <w:br w:type="textWrapping"/>
      </w:r>
    </w:p>
    <w:p w:rsidR="00000000" w:rsidDel="00000000" w:rsidP="00000000" w:rsidRDefault="00000000" w:rsidRPr="00000000" w14:paraId="000001F3">
      <w:pPr>
        <w:numPr>
          <w:ilvl w:val="0"/>
          <w:numId w:val="14"/>
        </w:numPr>
        <w:spacing w:after="0" w:afterAutospacing="0" w:before="0" w:beforeAutospacing="0" w:line="240" w:lineRule="auto"/>
        <w:ind w:left="720" w:hanging="360"/>
        <w:rPr>
          <w:sz w:val="24"/>
          <w:szCs w:val="24"/>
        </w:rPr>
      </w:pPr>
      <w:r w:rsidDel="00000000" w:rsidR="00000000" w:rsidRPr="00000000">
        <w:rPr>
          <w:sz w:val="24"/>
          <w:szCs w:val="24"/>
          <w:rtl w:val="0"/>
        </w:rPr>
        <w:t xml:space="preserve">Standardiser les procédures de dépôt et d’accompagnement des plaintes;</w:t>
        <w:br w:type="textWrapping"/>
      </w:r>
    </w:p>
    <w:p w:rsidR="00000000" w:rsidDel="00000000" w:rsidP="00000000" w:rsidRDefault="00000000" w:rsidRPr="00000000" w14:paraId="000001F4">
      <w:pPr>
        <w:numPr>
          <w:ilvl w:val="0"/>
          <w:numId w:val="14"/>
        </w:numPr>
        <w:spacing w:after="240" w:before="0" w:beforeAutospacing="0" w:line="240" w:lineRule="auto"/>
        <w:ind w:left="720" w:hanging="360"/>
        <w:rPr>
          <w:sz w:val="24"/>
          <w:szCs w:val="24"/>
        </w:rPr>
      </w:pPr>
      <w:r w:rsidDel="00000000" w:rsidR="00000000" w:rsidRPr="00000000">
        <w:rPr>
          <w:sz w:val="24"/>
          <w:szCs w:val="24"/>
          <w:rtl w:val="0"/>
        </w:rPr>
        <w:t xml:space="preserve">Utiliser des outils numériques pour améliorer l'efficacité interne.</w:t>
        <w:br w:type="textWrapping"/>
      </w:r>
    </w:p>
    <w:p w:rsidR="00000000" w:rsidDel="00000000" w:rsidP="00000000" w:rsidRDefault="00000000" w:rsidRPr="00000000" w14:paraId="000001F5">
      <w:pPr>
        <w:spacing w:line="240" w:lineRule="auto"/>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F6">
      <w:pPr>
        <w:pStyle w:val="Heading3"/>
        <w:keepNext w:val="0"/>
        <w:keepLines w:val="0"/>
        <w:spacing w:before="280" w:lineRule="auto"/>
        <w:rPr>
          <w:b w:val="1"/>
          <w:color w:val="000000"/>
          <w:sz w:val="26"/>
          <w:szCs w:val="26"/>
        </w:rPr>
      </w:pPr>
      <w:bookmarkStart w:colFirst="0" w:colLast="0" w:name="_heading=h.wqxco8zaqtny" w:id="99"/>
      <w:bookmarkEnd w:id="99"/>
      <w:r w:rsidDel="00000000" w:rsidR="00000000" w:rsidRPr="00000000">
        <w:rPr>
          <w:b w:val="1"/>
          <w:color w:val="000000"/>
          <w:sz w:val="26"/>
          <w:szCs w:val="26"/>
          <w:rtl w:val="0"/>
        </w:rPr>
        <w:t xml:space="preserve">5. Assurer la pérennité financière du RAPLIQ</w:t>
      </w:r>
    </w:p>
    <w:p w:rsidR="00000000" w:rsidDel="00000000" w:rsidP="00000000" w:rsidRDefault="00000000" w:rsidRPr="00000000" w14:paraId="000001F7">
      <w:pPr>
        <w:spacing w:after="240" w:before="240" w:line="240" w:lineRule="auto"/>
        <w:rPr>
          <w:b w:val="1"/>
          <w:sz w:val="24"/>
          <w:szCs w:val="24"/>
        </w:rPr>
      </w:pPr>
      <w:r w:rsidDel="00000000" w:rsidR="00000000" w:rsidRPr="00000000">
        <w:rPr>
          <w:b w:val="1"/>
          <w:sz w:val="24"/>
          <w:szCs w:val="24"/>
          <w:rtl w:val="0"/>
        </w:rPr>
        <w:t xml:space="preserve">Moyens :</w:t>
      </w:r>
    </w:p>
    <w:p w:rsidR="00000000" w:rsidDel="00000000" w:rsidP="00000000" w:rsidRDefault="00000000" w:rsidRPr="00000000" w14:paraId="000001F8">
      <w:pPr>
        <w:numPr>
          <w:ilvl w:val="0"/>
          <w:numId w:val="15"/>
        </w:numPr>
        <w:spacing w:after="0" w:afterAutospacing="0" w:before="240" w:line="240" w:lineRule="auto"/>
        <w:ind w:left="720" w:hanging="360"/>
        <w:rPr>
          <w:sz w:val="24"/>
          <w:szCs w:val="24"/>
        </w:rPr>
      </w:pPr>
      <w:r w:rsidDel="00000000" w:rsidR="00000000" w:rsidRPr="00000000">
        <w:rPr>
          <w:sz w:val="24"/>
          <w:szCs w:val="24"/>
          <w:rtl w:val="0"/>
        </w:rPr>
        <w:t xml:space="preserve">Créer une fondation dédiée à la diversification du financement;</w:t>
        <w:br w:type="textWrapping"/>
      </w:r>
    </w:p>
    <w:p w:rsidR="00000000" w:rsidDel="00000000" w:rsidP="00000000" w:rsidRDefault="00000000" w:rsidRPr="00000000" w14:paraId="000001F9">
      <w:pPr>
        <w:numPr>
          <w:ilvl w:val="0"/>
          <w:numId w:val="15"/>
        </w:numPr>
        <w:spacing w:after="0" w:afterAutospacing="0" w:before="0" w:beforeAutospacing="0" w:line="240" w:lineRule="auto"/>
        <w:ind w:left="720" w:hanging="360"/>
        <w:rPr>
          <w:sz w:val="24"/>
          <w:szCs w:val="24"/>
        </w:rPr>
      </w:pPr>
      <w:r w:rsidDel="00000000" w:rsidR="00000000" w:rsidRPr="00000000">
        <w:rPr>
          <w:sz w:val="24"/>
          <w:szCs w:val="24"/>
          <w:rtl w:val="0"/>
        </w:rPr>
        <w:t xml:space="preserve">Organiser des campagnes de levée de fonds régulières;</w:t>
        <w:br w:type="textWrapping"/>
      </w:r>
    </w:p>
    <w:p w:rsidR="00000000" w:rsidDel="00000000" w:rsidP="00000000" w:rsidRDefault="00000000" w:rsidRPr="00000000" w14:paraId="000001FA">
      <w:pPr>
        <w:numPr>
          <w:ilvl w:val="0"/>
          <w:numId w:val="15"/>
        </w:numPr>
        <w:spacing w:after="240" w:before="0" w:beforeAutospacing="0" w:line="240" w:lineRule="auto"/>
        <w:ind w:left="720" w:hanging="360"/>
        <w:rPr>
          <w:sz w:val="24"/>
          <w:szCs w:val="24"/>
        </w:rPr>
      </w:pPr>
      <w:r w:rsidDel="00000000" w:rsidR="00000000" w:rsidRPr="00000000">
        <w:rPr>
          <w:sz w:val="24"/>
          <w:szCs w:val="24"/>
          <w:rtl w:val="0"/>
        </w:rPr>
        <w:t xml:space="preserve">Identifier des subventions et projets spécifiques porteurs de financement.</w:t>
        <w:br w:type="textWrapping"/>
      </w:r>
    </w:p>
    <w:p w:rsidR="00000000" w:rsidDel="00000000" w:rsidP="00000000" w:rsidRDefault="00000000" w:rsidRPr="00000000" w14:paraId="000001FB">
      <w:pPr>
        <w:spacing w:line="240" w:lineRule="auto"/>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FC">
      <w:pPr>
        <w:pStyle w:val="Heading3"/>
        <w:keepNext w:val="0"/>
        <w:keepLines w:val="0"/>
        <w:spacing w:before="280" w:lineRule="auto"/>
        <w:rPr>
          <w:b w:val="1"/>
          <w:color w:val="000000"/>
          <w:sz w:val="26"/>
          <w:szCs w:val="26"/>
        </w:rPr>
      </w:pPr>
      <w:bookmarkStart w:colFirst="0" w:colLast="0" w:name="_heading=h.w51syb3gn6jt" w:id="100"/>
      <w:bookmarkEnd w:id="100"/>
      <w:r w:rsidDel="00000000" w:rsidR="00000000" w:rsidRPr="00000000">
        <w:rPr>
          <w:b w:val="1"/>
          <w:color w:val="000000"/>
          <w:sz w:val="26"/>
          <w:szCs w:val="26"/>
          <w:rtl w:val="0"/>
        </w:rPr>
        <w:t xml:space="preserve">6. Mobiliser et engager la communauté</w:t>
      </w:r>
    </w:p>
    <w:p w:rsidR="00000000" w:rsidDel="00000000" w:rsidP="00000000" w:rsidRDefault="00000000" w:rsidRPr="00000000" w14:paraId="000001FD">
      <w:pPr>
        <w:spacing w:after="240" w:before="240" w:line="240" w:lineRule="auto"/>
        <w:rPr>
          <w:b w:val="1"/>
          <w:sz w:val="24"/>
          <w:szCs w:val="24"/>
        </w:rPr>
      </w:pPr>
      <w:r w:rsidDel="00000000" w:rsidR="00000000" w:rsidRPr="00000000">
        <w:rPr>
          <w:b w:val="1"/>
          <w:sz w:val="24"/>
          <w:szCs w:val="24"/>
          <w:rtl w:val="0"/>
        </w:rPr>
        <w:t xml:space="preserve">Moyens :</w:t>
      </w:r>
    </w:p>
    <w:p w:rsidR="00000000" w:rsidDel="00000000" w:rsidP="00000000" w:rsidRDefault="00000000" w:rsidRPr="00000000" w14:paraId="000001FE">
      <w:pPr>
        <w:numPr>
          <w:ilvl w:val="0"/>
          <w:numId w:val="9"/>
        </w:numPr>
        <w:spacing w:after="0" w:afterAutospacing="0" w:before="240" w:line="240" w:lineRule="auto"/>
        <w:ind w:left="720" w:hanging="360"/>
        <w:rPr>
          <w:sz w:val="24"/>
          <w:szCs w:val="24"/>
        </w:rPr>
      </w:pPr>
      <w:r w:rsidDel="00000000" w:rsidR="00000000" w:rsidRPr="00000000">
        <w:rPr>
          <w:sz w:val="24"/>
          <w:szCs w:val="24"/>
          <w:rtl w:val="0"/>
        </w:rPr>
        <w:t xml:space="preserve">Encourager la participation de personnes non handicapées aux actions politiques et de sensibilisation;</w:t>
        <w:br w:type="textWrapping"/>
      </w:r>
    </w:p>
    <w:p w:rsidR="00000000" w:rsidDel="00000000" w:rsidP="00000000" w:rsidRDefault="00000000" w:rsidRPr="00000000" w14:paraId="000001FF">
      <w:pPr>
        <w:numPr>
          <w:ilvl w:val="0"/>
          <w:numId w:val="9"/>
        </w:numPr>
        <w:spacing w:after="0" w:afterAutospacing="0" w:before="0" w:beforeAutospacing="0" w:line="240" w:lineRule="auto"/>
        <w:ind w:left="720" w:hanging="360"/>
        <w:rPr>
          <w:sz w:val="24"/>
          <w:szCs w:val="24"/>
        </w:rPr>
      </w:pPr>
      <w:r w:rsidDel="00000000" w:rsidR="00000000" w:rsidRPr="00000000">
        <w:rPr>
          <w:sz w:val="24"/>
          <w:szCs w:val="24"/>
          <w:rtl w:val="0"/>
        </w:rPr>
        <w:t xml:space="preserve">Organiser des ateliers éducatifs et séminaires sur l’inclusion;</w:t>
        <w:br w:type="textWrapping"/>
      </w:r>
    </w:p>
    <w:p w:rsidR="00000000" w:rsidDel="00000000" w:rsidP="00000000" w:rsidRDefault="00000000" w:rsidRPr="00000000" w14:paraId="00000200">
      <w:pPr>
        <w:numPr>
          <w:ilvl w:val="0"/>
          <w:numId w:val="9"/>
        </w:numPr>
        <w:spacing w:after="240" w:before="0" w:beforeAutospacing="0" w:line="240" w:lineRule="auto"/>
        <w:ind w:left="720" w:hanging="360"/>
        <w:rPr>
          <w:sz w:val="24"/>
          <w:szCs w:val="24"/>
        </w:rPr>
      </w:pPr>
      <w:r w:rsidDel="00000000" w:rsidR="00000000" w:rsidRPr="00000000">
        <w:rPr>
          <w:sz w:val="24"/>
          <w:szCs w:val="24"/>
          <w:rtl w:val="0"/>
        </w:rPr>
        <w:t xml:space="preserve">Favoriser l’engagement actif des membres dans les activités du RAPLIQ.</w:t>
        <w:br w:type="textWrapping"/>
      </w:r>
    </w:p>
    <w:p w:rsidR="00000000" w:rsidDel="00000000" w:rsidP="00000000" w:rsidRDefault="00000000" w:rsidRPr="00000000" w14:paraId="00000201">
      <w:pPr>
        <w:spacing w:line="240" w:lineRule="auto"/>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02">
      <w:pPr>
        <w:pStyle w:val="Heading3"/>
        <w:keepNext w:val="0"/>
        <w:keepLines w:val="0"/>
        <w:spacing w:before="280" w:lineRule="auto"/>
        <w:rPr>
          <w:b w:val="1"/>
          <w:color w:val="000000"/>
          <w:sz w:val="26"/>
          <w:szCs w:val="26"/>
        </w:rPr>
      </w:pPr>
      <w:bookmarkStart w:colFirst="0" w:colLast="0" w:name="_heading=h.jdotiywjdgbb" w:id="101"/>
      <w:bookmarkEnd w:id="101"/>
      <w:r w:rsidDel="00000000" w:rsidR="00000000" w:rsidRPr="00000000">
        <w:rPr>
          <w:b w:val="1"/>
          <w:color w:val="000000"/>
          <w:sz w:val="26"/>
          <w:szCs w:val="26"/>
          <w:rtl w:val="0"/>
        </w:rPr>
        <w:t xml:space="preserve">7. Accroître notre influence au niveau fédéral</w:t>
      </w:r>
    </w:p>
    <w:p w:rsidR="00000000" w:rsidDel="00000000" w:rsidP="00000000" w:rsidRDefault="00000000" w:rsidRPr="00000000" w14:paraId="00000203">
      <w:pPr>
        <w:spacing w:after="240" w:before="240" w:line="240" w:lineRule="auto"/>
        <w:rPr>
          <w:b w:val="1"/>
          <w:sz w:val="24"/>
          <w:szCs w:val="24"/>
        </w:rPr>
      </w:pPr>
      <w:r w:rsidDel="00000000" w:rsidR="00000000" w:rsidRPr="00000000">
        <w:rPr>
          <w:b w:val="1"/>
          <w:sz w:val="24"/>
          <w:szCs w:val="24"/>
          <w:rtl w:val="0"/>
        </w:rPr>
        <w:t xml:space="preserve">Moyens :</w:t>
      </w:r>
    </w:p>
    <w:p w:rsidR="00000000" w:rsidDel="00000000" w:rsidP="00000000" w:rsidRDefault="00000000" w:rsidRPr="00000000" w14:paraId="00000204">
      <w:pPr>
        <w:numPr>
          <w:ilvl w:val="0"/>
          <w:numId w:val="21"/>
        </w:numPr>
        <w:spacing w:after="0" w:afterAutospacing="0" w:before="240" w:line="240" w:lineRule="auto"/>
        <w:ind w:left="720" w:hanging="360"/>
        <w:rPr>
          <w:sz w:val="24"/>
          <w:szCs w:val="24"/>
        </w:rPr>
      </w:pPr>
      <w:r w:rsidDel="00000000" w:rsidR="00000000" w:rsidRPr="00000000">
        <w:rPr>
          <w:sz w:val="24"/>
          <w:szCs w:val="24"/>
          <w:rtl w:val="0"/>
        </w:rPr>
        <w:t xml:space="preserve">Nouer des liens professionnels durables avec les membres du nouveau gouvernement fédéral, incluant les ministres, secrétaires parlementaires et attachés politiques ;</w:t>
        <w:br w:type="textWrapping"/>
      </w:r>
    </w:p>
    <w:p w:rsidR="00000000" w:rsidDel="00000000" w:rsidP="00000000" w:rsidRDefault="00000000" w:rsidRPr="00000000" w14:paraId="00000205">
      <w:pPr>
        <w:numPr>
          <w:ilvl w:val="0"/>
          <w:numId w:val="21"/>
        </w:numPr>
        <w:spacing w:after="0" w:afterAutospacing="0" w:before="0" w:beforeAutospacing="0" w:line="240" w:lineRule="auto"/>
        <w:ind w:left="720" w:hanging="360"/>
        <w:rPr>
          <w:sz w:val="24"/>
          <w:szCs w:val="24"/>
        </w:rPr>
      </w:pPr>
      <w:r w:rsidDel="00000000" w:rsidR="00000000" w:rsidRPr="00000000">
        <w:rPr>
          <w:sz w:val="24"/>
          <w:szCs w:val="24"/>
          <w:rtl w:val="0"/>
        </w:rPr>
        <w:t xml:space="preserve">Positionner le RAPLIQ comme interlocuteur clé en matière de handicap, d’accessibilité et de droits de la personne ;</w:t>
        <w:br w:type="textWrapping"/>
      </w:r>
    </w:p>
    <w:p w:rsidR="00000000" w:rsidDel="00000000" w:rsidP="00000000" w:rsidRDefault="00000000" w:rsidRPr="00000000" w14:paraId="00000206">
      <w:pPr>
        <w:numPr>
          <w:ilvl w:val="0"/>
          <w:numId w:val="21"/>
        </w:numPr>
        <w:spacing w:after="240" w:before="0" w:beforeAutospacing="0" w:line="240" w:lineRule="auto"/>
        <w:ind w:left="720" w:hanging="360"/>
        <w:rPr>
          <w:sz w:val="24"/>
          <w:szCs w:val="24"/>
        </w:rPr>
      </w:pPr>
      <w:r w:rsidDel="00000000" w:rsidR="00000000" w:rsidRPr="00000000">
        <w:rPr>
          <w:sz w:val="24"/>
          <w:szCs w:val="24"/>
          <w:rtl w:val="0"/>
        </w:rPr>
        <w:t xml:space="preserve">Participer aux consultations, forums et rencontres stratégiques pour faire valoir les priorités des personnes handicapées au niveau national.</w:t>
      </w:r>
      <w:r w:rsidDel="00000000" w:rsidR="00000000" w:rsidRPr="00000000">
        <w:rPr>
          <w:sz w:val="24"/>
          <w:szCs w:val="24"/>
          <w:highlight w:val="yellow"/>
          <w:rtl w:val="0"/>
        </w:rPr>
        <w:br w:type="textWrapping"/>
      </w:r>
    </w:p>
    <w:p w:rsidR="00000000" w:rsidDel="00000000" w:rsidP="00000000" w:rsidRDefault="00000000" w:rsidRPr="00000000" w14:paraId="00000207">
      <w:pPr>
        <w:spacing w:line="240" w:lineRule="auto"/>
        <w:rPr>
          <w:sz w:val="24"/>
          <w:szCs w:val="24"/>
          <w:highlight w:val="yellow"/>
        </w:rPr>
      </w:pPr>
      <w:r w:rsidDel="00000000" w:rsidR="00000000" w:rsidRPr="00000000">
        <w:rPr>
          <w:rtl w:val="0"/>
        </w:rPr>
      </w:r>
    </w:p>
    <w:p w:rsidR="00000000" w:rsidDel="00000000" w:rsidP="00000000" w:rsidRDefault="00000000" w:rsidRPr="00000000" w14:paraId="00000208">
      <w:pPr>
        <w:spacing w:after="0" w:before="0" w:line="240" w:lineRule="auto"/>
        <w:rPr>
          <w:sz w:val="24"/>
          <w:szCs w:val="24"/>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209">
      <w:pPr>
        <w:pStyle w:val="Heading1"/>
        <w:spacing w:line="240" w:lineRule="auto"/>
        <w:rPr>
          <w:sz w:val="32"/>
          <w:szCs w:val="32"/>
        </w:rPr>
      </w:pPr>
      <w:bookmarkStart w:colFirst="0" w:colLast="0" w:name="_heading=h.3uio3fkjstx" w:id="102"/>
      <w:bookmarkEnd w:id="102"/>
      <w:r w:rsidDel="00000000" w:rsidR="00000000" w:rsidRPr="00000000">
        <w:rPr>
          <w:sz w:val="32"/>
          <w:szCs w:val="32"/>
          <w:rtl w:val="0"/>
        </w:rPr>
        <w:t xml:space="preserve">États financiers</w:t>
      </w:r>
    </w:p>
    <w:p w:rsidR="00000000" w:rsidDel="00000000" w:rsidP="00000000" w:rsidRDefault="00000000" w:rsidRPr="00000000" w14:paraId="0000020A">
      <w:pPr>
        <w:pStyle w:val="Heading1"/>
        <w:spacing w:line="240" w:lineRule="auto"/>
        <w:rPr/>
      </w:pPr>
      <w:bookmarkStart w:colFirst="0" w:colLast="0" w:name="_heading=h.8gy0gonj29ik" w:id="103"/>
      <w:bookmarkEnd w:id="103"/>
      <w:r w:rsidDel="00000000" w:rsidR="00000000" w:rsidRPr="00000000">
        <w:rPr/>
        <w:drawing>
          <wp:inline distB="114300" distT="114300" distL="114300" distR="114300">
            <wp:extent cx="5731200" cy="7404100"/>
            <wp:effectExtent b="0" l="0" r="0" t="0"/>
            <wp:docPr id="39" name="image7.png"/>
            <a:graphic>
              <a:graphicData uri="http://schemas.openxmlformats.org/drawingml/2006/picture">
                <pic:pic>
                  <pic:nvPicPr>
                    <pic:cNvPr id="0" name="image7.png"/>
                    <pic:cNvPicPr preferRelativeResize="0"/>
                  </pic:nvPicPr>
                  <pic:blipFill>
                    <a:blip r:embed="rId23"/>
                    <a:srcRect b="0" l="0" r="0" t="0"/>
                    <a:stretch>
                      <a:fillRect/>
                    </a:stretch>
                  </pic:blipFill>
                  <pic:spPr>
                    <a:xfrm>
                      <a:off x="0" y="0"/>
                      <a:ext cx="5731200" cy="7404100"/>
                    </a:xfrm>
                    <a:prstGeom prst="rect"/>
                    <a:ln/>
                  </pic:spPr>
                </pic:pic>
              </a:graphicData>
            </a:graphic>
          </wp:inline>
        </w:drawing>
      </w:r>
      <w:r w:rsidDel="00000000" w:rsidR="00000000" w:rsidRPr="00000000">
        <w:rPr>
          <w:rtl w:val="0"/>
        </w:rPr>
      </w:r>
    </w:p>
    <w:p w:rsidR="00000000" w:rsidDel="00000000" w:rsidP="00000000" w:rsidRDefault="00000000" w:rsidRPr="00000000" w14:paraId="0000020B">
      <w:pPr>
        <w:pStyle w:val="Heading1"/>
        <w:spacing w:line="240" w:lineRule="auto"/>
        <w:rPr/>
      </w:pPr>
      <w:bookmarkStart w:colFirst="0" w:colLast="0" w:name="_heading=h.9hcr9dcerhx3" w:id="104"/>
      <w:bookmarkEnd w:id="104"/>
      <w:r w:rsidDel="00000000" w:rsidR="00000000" w:rsidRPr="00000000">
        <w:rPr>
          <w:rtl w:val="0"/>
        </w:rPr>
      </w:r>
    </w:p>
    <w:p w:rsidR="00000000" w:rsidDel="00000000" w:rsidP="00000000" w:rsidRDefault="00000000" w:rsidRPr="00000000" w14:paraId="0000020C">
      <w:pPr>
        <w:pStyle w:val="Heading1"/>
        <w:spacing w:line="240" w:lineRule="auto"/>
        <w:rPr/>
      </w:pPr>
      <w:bookmarkStart w:colFirst="0" w:colLast="0" w:name="_heading=h.xszsk0qmj0y7" w:id="105"/>
      <w:bookmarkEnd w:id="105"/>
      <w:r w:rsidDel="00000000" w:rsidR="00000000" w:rsidRPr="00000000">
        <w:rPr/>
        <w:drawing>
          <wp:inline distB="114300" distT="114300" distL="114300" distR="114300">
            <wp:extent cx="5731200" cy="7404100"/>
            <wp:effectExtent b="0" l="0" r="0" t="0"/>
            <wp:docPr id="51" name="image18.png"/>
            <a:graphic>
              <a:graphicData uri="http://schemas.openxmlformats.org/drawingml/2006/picture">
                <pic:pic>
                  <pic:nvPicPr>
                    <pic:cNvPr id="0" name="image18.png"/>
                    <pic:cNvPicPr preferRelativeResize="0"/>
                  </pic:nvPicPr>
                  <pic:blipFill>
                    <a:blip r:embed="rId24"/>
                    <a:srcRect b="0" l="0" r="0" t="0"/>
                    <a:stretch>
                      <a:fillRect/>
                    </a:stretch>
                  </pic:blipFill>
                  <pic:spPr>
                    <a:xfrm>
                      <a:off x="0" y="0"/>
                      <a:ext cx="5731200" cy="7404100"/>
                    </a:xfrm>
                    <a:prstGeom prst="rect"/>
                    <a:ln/>
                  </pic:spPr>
                </pic:pic>
              </a:graphicData>
            </a:graphic>
          </wp:inline>
        </w:drawing>
      </w:r>
      <w:r w:rsidDel="00000000" w:rsidR="00000000" w:rsidRPr="00000000">
        <w:rPr>
          <w:rtl w:val="0"/>
        </w:rPr>
      </w:r>
    </w:p>
    <w:p w:rsidR="00000000" w:rsidDel="00000000" w:rsidP="00000000" w:rsidRDefault="00000000" w:rsidRPr="00000000" w14:paraId="0000020D">
      <w:pPr>
        <w:pStyle w:val="Heading1"/>
        <w:spacing w:line="240" w:lineRule="auto"/>
        <w:rPr/>
      </w:pPr>
      <w:bookmarkStart w:colFirst="0" w:colLast="0" w:name="_heading=h.bf4u8uz5nexb" w:id="106"/>
      <w:bookmarkEnd w:id="106"/>
      <w:r w:rsidDel="00000000" w:rsidR="00000000" w:rsidRPr="00000000">
        <w:rPr>
          <w:rtl w:val="0"/>
        </w:rPr>
      </w:r>
    </w:p>
    <w:p w:rsidR="00000000" w:rsidDel="00000000" w:rsidP="00000000" w:rsidRDefault="00000000" w:rsidRPr="00000000" w14:paraId="0000020E">
      <w:pPr>
        <w:pStyle w:val="Heading1"/>
        <w:spacing w:line="240" w:lineRule="auto"/>
        <w:rPr/>
      </w:pPr>
      <w:bookmarkStart w:colFirst="0" w:colLast="0" w:name="_heading=h.f9u7ygbsnun5" w:id="107"/>
      <w:bookmarkEnd w:id="107"/>
      <w:r w:rsidDel="00000000" w:rsidR="00000000" w:rsidRPr="00000000">
        <w:rPr>
          <w:rtl w:val="0"/>
        </w:rPr>
      </w:r>
    </w:p>
    <w:p w:rsidR="00000000" w:rsidDel="00000000" w:rsidP="00000000" w:rsidRDefault="00000000" w:rsidRPr="00000000" w14:paraId="0000020F">
      <w:pPr>
        <w:pStyle w:val="Heading1"/>
        <w:spacing w:line="240" w:lineRule="auto"/>
        <w:rPr/>
      </w:pPr>
      <w:bookmarkStart w:colFirst="0" w:colLast="0" w:name="_heading=h.rf0h83hw23s9" w:id="108"/>
      <w:bookmarkEnd w:id="108"/>
      <w:r w:rsidDel="00000000" w:rsidR="00000000" w:rsidRPr="00000000">
        <w:rPr/>
        <w:drawing>
          <wp:inline distB="114300" distT="114300" distL="114300" distR="114300">
            <wp:extent cx="5731200" cy="7416800"/>
            <wp:effectExtent b="0" l="0" r="0" t="0"/>
            <wp:docPr id="43" name="image3.png"/>
            <a:graphic>
              <a:graphicData uri="http://schemas.openxmlformats.org/drawingml/2006/picture">
                <pic:pic>
                  <pic:nvPicPr>
                    <pic:cNvPr id="0" name="image3.png"/>
                    <pic:cNvPicPr preferRelativeResize="0"/>
                  </pic:nvPicPr>
                  <pic:blipFill>
                    <a:blip r:embed="rId25"/>
                    <a:srcRect b="0" l="0" r="0" t="0"/>
                    <a:stretch>
                      <a:fillRect/>
                    </a:stretch>
                  </pic:blipFill>
                  <pic:spPr>
                    <a:xfrm>
                      <a:off x="0" y="0"/>
                      <a:ext cx="5731200" cy="7416800"/>
                    </a:xfrm>
                    <a:prstGeom prst="rect"/>
                    <a:ln/>
                  </pic:spPr>
                </pic:pic>
              </a:graphicData>
            </a:graphic>
          </wp:inline>
        </w:drawing>
      </w:r>
      <w:r w:rsidDel="00000000" w:rsidR="00000000" w:rsidRPr="00000000">
        <w:rPr>
          <w:rtl w:val="0"/>
        </w:rPr>
      </w:r>
    </w:p>
    <w:p w:rsidR="00000000" w:rsidDel="00000000" w:rsidP="00000000" w:rsidRDefault="00000000" w:rsidRPr="00000000" w14:paraId="00000210">
      <w:pPr>
        <w:pStyle w:val="Heading1"/>
        <w:spacing w:line="240" w:lineRule="auto"/>
        <w:rPr/>
      </w:pPr>
      <w:bookmarkStart w:colFirst="0" w:colLast="0" w:name="_heading=h.cjuzr9ra6761" w:id="109"/>
      <w:bookmarkEnd w:id="109"/>
      <w:r w:rsidDel="00000000" w:rsidR="00000000" w:rsidRPr="00000000">
        <w:rPr>
          <w:rtl w:val="0"/>
        </w:rPr>
      </w:r>
    </w:p>
    <w:p w:rsidR="00000000" w:rsidDel="00000000" w:rsidP="00000000" w:rsidRDefault="00000000" w:rsidRPr="00000000" w14:paraId="00000211">
      <w:pPr>
        <w:pStyle w:val="Heading1"/>
        <w:spacing w:line="240" w:lineRule="auto"/>
        <w:rPr/>
      </w:pPr>
      <w:bookmarkStart w:colFirst="0" w:colLast="0" w:name="_heading=h.lre6rxetdsi" w:id="110"/>
      <w:bookmarkEnd w:id="110"/>
      <w:r w:rsidDel="00000000" w:rsidR="00000000" w:rsidRPr="00000000">
        <w:rPr>
          <w:rtl w:val="0"/>
        </w:rPr>
      </w:r>
    </w:p>
    <w:p w:rsidR="00000000" w:rsidDel="00000000" w:rsidP="00000000" w:rsidRDefault="00000000" w:rsidRPr="00000000" w14:paraId="00000212">
      <w:pPr>
        <w:pStyle w:val="Heading1"/>
        <w:spacing w:line="240" w:lineRule="auto"/>
        <w:rPr/>
      </w:pPr>
      <w:bookmarkStart w:colFirst="0" w:colLast="0" w:name="_heading=h.x8qn2y809izu" w:id="111"/>
      <w:bookmarkEnd w:id="111"/>
      <w:r w:rsidDel="00000000" w:rsidR="00000000" w:rsidRPr="00000000">
        <w:rPr/>
        <w:drawing>
          <wp:inline distB="114300" distT="114300" distL="114300" distR="114300">
            <wp:extent cx="5731200" cy="7404100"/>
            <wp:effectExtent b="0" l="0" r="0" t="0"/>
            <wp:docPr id="45" name="image2.png"/>
            <a:graphic>
              <a:graphicData uri="http://schemas.openxmlformats.org/drawingml/2006/picture">
                <pic:pic>
                  <pic:nvPicPr>
                    <pic:cNvPr id="0" name="image2.png"/>
                    <pic:cNvPicPr preferRelativeResize="0"/>
                  </pic:nvPicPr>
                  <pic:blipFill>
                    <a:blip r:embed="rId24"/>
                    <a:srcRect b="0" l="0" r="0" t="0"/>
                    <a:stretch>
                      <a:fillRect/>
                    </a:stretch>
                  </pic:blipFill>
                  <pic:spPr>
                    <a:xfrm>
                      <a:off x="0" y="0"/>
                      <a:ext cx="5731200" cy="7404100"/>
                    </a:xfrm>
                    <a:prstGeom prst="rect"/>
                    <a:ln/>
                  </pic:spPr>
                </pic:pic>
              </a:graphicData>
            </a:graphic>
          </wp:inline>
        </w:drawing>
      </w:r>
      <w:r w:rsidDel="00000000" w:rsidR="00000000" w:rsidRPr="00000000">
        <w:rPr>
          <w:rtl w:val="0"/>
        </w:rPr>
      </w:r>
    </w:p>
    <w:p w:rsidR="00000000" w:rsidDel="00000000" w:rsidP="00000000" w:rsidRDefault="00000000" w:rsidRPr="00000000" w14:paraId="00000213">
      <w:pPr>
        <w:pStyle w:val="Heading1"/>
        <w:spacing w:line="240" w:lineRule="auto"/>
        <w:rPr/>
      </w:pPr>
      <w:bookmarkStart w:colFirst="0" w:colLast="0" w:name="_heading=h.mnvbphqizevm" w:id="112"/>
      <w:bookmarkEnd w:id="112"/>
      <w:r w:rsidDel="00000000" w:rsidR="00000000" w:rsidRPr="00000000">
        <w:rPr>
          <w:rtl w:val="0"/>
        </w:rPr>
      </w:r>
    </w:p>
    <w:p w:rsidR="00000000" w:rsidDel="00000000" w:rsidP="00000000" w:rsidRDefault="00000000" w:rsidRPr="00000000" w14:paraId="00000214">
      <w:pPr>
        <w:pStyle w:val="Heading1"/>
        <w:spacing w:line="240" w:lineRule="auto"/>
        <w:rPr/>
      </w:pPr>
      <w:bookmarkStart w:colFirst="0" w:colLast="0" w:name="_heading=h.beuf5zli3jxl" w:id="113"/>
      <w:bookmarkEnd w:id="113"/>
      <w:r w:rsidDel="00000000" w:rsidR="00000000" w:rsidRPr="00000000">
        <w:rPr>
          <w:rtl w:val="0"/>
        </w:rPr>
      </w:r>
    </w:p>
    <w:p w:rsidR="00000000" w:rsidDel="00000000" w:rsidP="00000000" w:rsidRDefault="00000000" w:rsidRPr="00000000" w14:paraId="00000215">
      <w:pPr>
        <w:pStyle w:val="Heading1"/>
        <w:spacing w:line="240" w:lineRule="auto"/>
        <w:rPr/>
      </w:pPr>
      <w:bookmarkStart w:colFirst="0" w:colLast="0" w:name="_heading=h.hznqg46idrsd" w:id="114"/>
      <w:bookmarkEnd w:id="114"/>
      <w:r w:rsidDel="00000000" w:rsidR="00000000" w:rsidRPr="00000000">
        <w:rPr/>
        <w:drawing>
          <wp:inline distB="114300" distT="114300" distL="114300" distR="114300">
            <wp:extent cx="5731200" cy="7404100"/>
            <wp:effectExtent b="0" l="0" r="0" t="0"/>
            <wp:docPr id="36" name="image9.png"/>
            <a:graphic>
              <a:graphicData uri="http://schemas.openxmlformats.org/drawingml/2006/picture">
                <pic:pic>
                  <pic:nvPicPr>
                    <pic:cNvPr id="0" name="image9.png"/>
                    <pic:cNvPicPr preferRelativeResize="0"/>
                  </pic:nvPicPr>
                  <pic:blipFill>
                    <a:blip r:embed="rId26"/>
                    <a:srcRect b="0" l="0" r="0" t="0"/>
                    <a:stretch>
                      <a:fillRect/>
                    </a:stretch>
                  </pic:blipFill>
                  <pic:spPr>
                    <a:xfrm>
                      <a:off x="0" y="0"/>
                      <a:ext cx="5731200" cy="74041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216">
      <w:pPr>
        <w:pStyle w:val="Heading1"/>
        <w:spacing w:line="240" w:lineRule="auto"/>
        <w:rPr>
          <w:sz w:val="32"/>
          <w:szCs w:val="32"/>
        </w:rPr>
      </w:pPr>
      <w:bookmarkStart w:colFirst="0" w:colLast="0" w:name="_heading=h.4ubpymiwtf70" w:id="115"/>
      <w:bookmarkEnd w:id="115"/>
      <w:r w:rsidDel="00000000" w:rsidR="00000000" w:rsidRPr="00000000">
        <w:rPr>
          <w:rtl w:val="0"/>
        </w:rPr>
      </w:r>
    </w:p>
    <w:p w:rsidR="00000000" w:rsidDel="00000000" w:rsidP="00000000" w:rsidRDefault="00000000" w:rsidRPr="00000000" w14:paraId="00000217">
      <w:pPr>
        <w:pStyle w:val="Heading1"/>
        <w:spacing w:line="240" w:lineRule="auto"/>
        <w:rPr>
          <w:sz w:val="32"/>
          <w:szCs w:val="32"/>
        </w:rPr>
      </w:pPr>
      <w:bookmarkStart w:colFirst="0" w:colLast="0" w:name="_heading=h.ugrkvsabbjvg" w:id="116"/>
      <w:bookmarkEnd w:id="116"/>
      <w:r w:rsidDel="00000000" w:rsidR="00000000" w:rsidRPr="00000000">
        <w:rPr>
          <w:sz w:val="32"/>
          <w:szCs w:val="32"/>
        </w:rPr>
        <w:drawing>
          <wp:inline distB="114300" distT="114300" distL="114300" distR="114300">
            <wp:extent cx="5731200" cy="7404100"/>
            <wp:effectExtent b="0" l="0" r="0" t="0"/>
            <wp:docPr id="31" name="image12.png"/>
            <a:graphic>
              <a:graphicData uri="http://schemas.openxmlformats.org/drawingml/2006/picture">
                <pic:pic>
                  <pic:nvPicPr>
                    <pic:cNvPr id="0" name="image12.png"/>
                    <pic:cNvPicPr preferRelativeResize="0"/>
                  </pic:nvPicPr>
                  <pic:blipFill>
                    <a:blip r:embed="rId27"/>
                    <a:srcRect b="0" l="0" r="0" t="0"/>
                    <a:stretch>
                      <a:fillRect/>
                    </a:stretch>
                  </pic:blipFill>
                  <pic:spPr>
                    <a:xfrm>
                      <a:off x="0" y="0"/>
                      <a:ext cx="5731200" cy="7404100"/>
                    </a:xfrm>
                    <a:prstGeom prst="rect"/>
                    <a:ln/>
                  </pic:spPr>
                </pic:pic>
              </a:graphicData>
            </a:graphic>
          </wp:inline>
        </w:drawing>
      </w:r>
      <w:r w:rsidDel="00000000" w:rsidR="00000000" w:rsidRPr="00000000">
        <w:rPr>
          <w:rtl w:val="0"/>
        </w:rPr>
      </w:r>
    </w:p>
    <w:p w:rsidR="00000000" w:rsidDel="00000000" w:rsidP="00000000" w:rsidRDefault="00000000" w:rsidRPr="00000000" w14:paraId="00000218">
      <w:pPr>
        <w:rPr/>
      </w:pPr>
      <w:r w:rsidDel="00000000" w:rsidR="00000000" w:rsidRPr="00000000">
        <w:rPr>
          <w:rtl w:val="0"/>
        </w:rPr>
      </w:r>
    </w:p>
    <w:p w:rsidR="00000000" w:rsidDel="00000000" w:rsidP="00000000" w:rsidRDefault="00000000" w:rsidRPr="00000000" w14:paraId="00000219">
      <w:pPr>
        <w:rPr/>
      </w:pPr>
      <w:r w:rsidDel="00000000" w:rsidR="00000000" w:rsidRPr="00000000">
        <w:rPr>
          <w:rtl w:val="0"/>
        </w:rPr>
      </w:r>
    </w:p>
    <w:p w:rsidR="00000000" w:rsidDel="00000000" w:rsidP="00000000" w:rsidRDefault="00000000" w:rsidRPr="00000000" w14:paraId="0000021A">
      <w:pPr>
        <w:rPr/>
      </w:pPr>
      <w:r w:rsidDel="00000000" w:rsidR="00000000" w:rsidRPr="00000000">
        <w:rPr>
          <w:rtl w:val="0"/>
        </w:rPr>
      </w:r>
    </w:p>
    <w:p w:rsidR="00000000" w:rsidDel="00000000" w:rsidP="00000000" w:rsidRDefault="00000000" w:rsidRPr="00000000" w14:paraId="0000021B">
      <w:pPr>
        <w:rPr/>
      </w:pPr>
      <w:r w:rsidDel="00000000" w:rsidR="00000000" w:rsidRPr="00000000">
        <w:rPr>
          <w:rtl w:val="0"/>
        </w:rPr>
      </w:r>
    </w:p>
    <w:p w:rsidR="00000000" w:rsidDel="00000000" w:rsidP="00000000" w:rsidRDefault="00000000" w:rsidRPr="00000000" w14:paraId="0000021C">
      <w:pPr>
        <w:rPr/>
      </w:pPr>
      <w:r w:rsidDel="00000000" w:rsidR="00000000" w:rsidRPr="00000000">
        <w:rPr/>
        <w:drawing>
          <wp:inline distB="114300" distT="114300" distL="114300" distR="114300">
            <wp:extent cx="5731200" cy="7416800"/>
            <wp:effectExtent b="0" l="0" r="0" t="0"/>
            <wp:docPr id="37"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5731200" cy="7416800"/>
                    </a:xfrm>
                    <a:prstGeom prst="rect"/>
                    <a:ln/>
                  </pic:spPr>
                </pic:pic>
              </a:graphicData>
            </a:graphic>
          </wp:inline>
        </w:drawing>
      </w:r>
      <w:r w:rsidDel="00000000" w:rsidR="00000000" w:rsidRPr="00000000">
        <w:rPr>
          <w:rtl w:val="0"/>
        </w:rPr>
      </w:r>
    </w:p>
    <w:p w:rsidR="00000000" w:rsidDel="00000000" w:rsidP="00000000" w:rsidRDefault="00000000" w:rsidRPr="00000000" w14:paraId="0000021D">
      <w:pPr>
        <w:pStyle w:val="Heading1"/>
        <w:spacing w:line="240" w:lineRule="auto"/>
        <w:rPr>
          <w:sz w:val="32"/>
          <w:szCs w:val="32"/>
        </w:rPr>
      </w:pPr>
      <w:bookmarkStart w:colFirst="0" w:colLast="0" w:name="_heading=h.dtdfqzcgt773" w:id="117"/>
      <w:bookmarkEnd w:id="117"/>
      <w:r w:rsidDel="00000000" w:rsidR="00000000" w:rsidRPr="00000000">
        <w:rPr>
          <w:sz w:val="32"/>
          <w:szCs w:val="32"/>
        </w:rPr>
        <w:drawing>
          <wp:inline distB="114300" distT="114300" distL="114300" distR="114300">
            <wp:extent cx="5731200" cy="7416800"/>
            <wp:effectExtent b="0" l="0" r="0" t="0"/>
            <wp:docPr id="33" name="image15.png"/>
            <a:graphic>
              <a:graphicData uri="http://schemas.openxmlformats.org/drawingml/2006/picture">
                <pic:pic>
                  <pic:nvPicPr>
                    <pic:cNvPr id="0" name="image15.png"/>
                    <pic:cNvPicPr preferRelativeResize="0"/>
                  </pic:nvPicPr>
                  <pic:blipFill>
                    <a:blip r:embed="rId29"/>
                    <a:srcRect b="0" l="0" r="0" t="0"/>
                    <a:stretch>
                      <a:fillRect/>
                    </a:stretch>
                  </pic:blipFill>
                  <pic:spPr>
                    <a:xfrm>
                      <a:off x="0" y="0"/>
                      <a:ext cx="5731200" cy="7416800"/>
                    </a:xfrm>
                    <a:prstGeom prst="rect"/>
                    <a:ln/>
                  </pic:spPr>
                </pic:pic>
              </a:graphicData>
            </a:graphic>
          </wp:inline>
        </w:drawing>
      </w:r>
      <w:r w:rsidDel="00000000" w:rsidR="00000000" w:rsidRPr="00000000">
        <w:rPr>
          <w:rtl w:val="0"/>
        </w:rPr>
      </w:r>
    </w:p>
    <w:p w:rsidR="00000000" w:rsidDel="00000000" w:rsidP="00000000" w:rsidRDefault="00000000" w:rsidRPr="00000000" w14:paraId="0000021E">
      <w:pPr>
        <w:rPr/>
      </w:pPr>
      <w:r w:rsidDel="00000000" w:rsidR="00000000" w:rsidRPr="00000000">
        <w:rPr>
          <w:rtl w:val="0"/>
        </w:rPr>
      </w:r>
    </w:p>
    <w:p w:rsidR="00000000" w:rsidDel="00000000" w:rsidP="00000000" w:rsidRDefault="00000000" w:rsidRPr="00000000" w14:paraId="0000021F">
      <w:pPr>
        <w:rPr/>
      </w:pPr>
      <w:r w:rsidDel="00000000" w:rsidR="00000000" w:rsidRPr="00000000">
        <w:rPr>
          <w:rtl w:val="0"/>
        </w:rPr>
      </w:r>
    </w:p>
    <w:p w:rsidR="00000000" w:rsidDel="00000000" w:rsidP="00000000" w:rsidRDefault="00000000" w:rsidRPr="00000000" w14:paraId="00000220">
      <w:pPr>
        <w:rPr/>
      </w:pPr>
      <w:r w:rsidDel="00000000" w:rsidR="00000000" w:rsidRPr="00000000">
        <w:rPr>
          <w:rtl w:val="0"/>
        </w:rPr>
      </w:r>
    </w:p>
    <w:p w:rsidR="00000000" w:rsidDel="00000000" w:rsidP="00000000" w:rsidRDefault="00000000" w:rsidRPr="00000000" w14:paraId="00000221">
      <w:pPr>
        <w:rPr/>
      </w:pPr>
      <w:r w:rsidDel="00000000" w:rsidR="00000000" w:rsidRPr="00000000">
        <w:rPr>
          <w:rtl w:val="0"/>
        </w:rPr>
      </w:r>
    </w:p>
    <w:p w:rsidR="00000000" w:rsidDel="00000000" w:rsidP="00000000" w:rsidRDefault="00000000" w:rsidRPr="00000000" w14:paraId="00000222">
      <w:pPr>
        <w:rPr/>
      </w:pPr>
      <w:r w:rsidDel="00000000" w:rsidR="00000000" w:rsidRPr="00000000">
        <w:rPr>
          <w:rtl w:val="0"/>
        </w:rPr>
      </w:r>
    </w:p>
    <w:p w:rsidR="00000000" w:rsidDel="00000000" w:rsidP="00000000" w:rsidRDefault="00000000" w:rsidRPr="00000000" w14:paraId="00000223">
      <w:pPr>
        <w:rPr/>
      </w:pPr>
      <w:r w:rsidDel="00000000" w:rsidR="00000000" w:rsidRPr="00000000">
        <w:rPr>
          <w:rtl w:val="0"/>
        </w:rPr>
      </w:r>
    </w:p>
    <w:p w:rsidR="00000000" w:rsidDel="00000000" w:rsidP="00000000" w:rsidRDefault="00000000" w:rsidRPr="00000000" w14:paraId="00000224">
      <w:pPr>
        <w:rPr/>
      </w:pPr>
      <w:r w:rsidDel="00000000" w:rsidR="00000000" w:rsidRPr="00000000">
        <w:rPr>
          <w:rtl w:val="0"/>
        </w:rPr>
      </w:r>
    </w:p>
    <w:p w:rsidR="00000000" w:rsidDel="00000000" w:rsidP="00000000" w:rsidRDefault="00000000" w:rsidRPr="00000000" w14:paraId="00000225">
      <w:pPr>
        <w:rPr/>
      </w:pPr>
      <w:r w:rsidDel="00000000" w:rsidR="00000000" w:rsidRPr="00000000">
        <w:rPr/>
        <w:drawing>
          <wp:inline distB="114300" distT="114300" distL="114300" distR="114300">
            <wp:extent cx="5731200" cy="7429500"/>
            <wp:effectExtent b="0" l="0" r="0" t="0"/>
            <wp:docPr id="35" name="image13.png"/>
            <a:graphic>
              <a:graphicData uri="http://schemas.openxmlformats.org/drawingml/2006/picture">
                <pic:pic>
                  <pic:nvPicPr>
                    <pic:cNvPr id="0" name="image13.png"/>
                    <pic:cNvPicPr preferRelativeResize="0"/>
                  </pic:nvPicPr>
                  <pic:blipFill>
                    <a:blip r:embed="rId30"/>
                    <a:srcRect b="0" l="0" r="0" t="0"/>
                    <a:stretch>
                      <a:fillRect/>
                    </a:stretch>
                  </pic:blipFill>
                  <pic:spPr>
                    <a:xfrm>
                      <a:off x="0" y="0"/>
                      <a:ext cx="5731200" cy="7429500"/>
                    </a:xfrm>
                    <a:prstGeom prst="rect"/>
                    <a:ln/>
                  </pic:spPr>
                </pic:pic>
              </a:graphicData>
            </a:graphic>
          </wp:inline>
        </w:drawing>
      </w:r>
      <w:r w:rsidDel="00000000" w:rsidR="00000000" w:rsidRPr="00000000">
        <w:rPr>
          <w:rtl w:val="0"/>
        </w:rPr>
      </w:r>
    </w:p>
    <w:p w:rsidR="00000000" w:rsidDel="00000000" w:rsidP="00000000" w:rsidRDefault="00000000" w:rsidRPr="00000000" w14:paraId="00000226">
      <w:pPr>
        <w:pStyle w:val="Heading1"/>
        <w:spacing w:line="240" w:lineRule="auto"/>
        <w:rPr>
          <w:sz w:val="32"/>
          <w:szCs w:val="32"/>
        </w:rPr>
      </w:pPr>
      <w:bookmarkStart w:colFirst="0" w:colLast="0" w:name="_heading=h.lwt7e6my27t3" w:id="118"/>
      <w:bookmarkEnd w:id="118"/>
      <w:r w:rsidDel="00000000" w:rsidR="00000000" w:rsidRPr="00000000">
        <w:rPr>
          <w:rtl w:val="0"/>
        </w:rPr>
      </w:r>
    </w:p>
    <w:p w:rsidR="00000000" w:rsidDel="00000000" w:rsidP="00000000" w:rsidRDefault="00000000" w:rsidRPr="00000000" w14:paraId="00000227">
      <w:pPr>
        <w:pStyle w:val="Heading1"/>
        <w:spacing w:line="240" w:lineRule="auto"/>
        <w:rPr>
          <w:sz w:val="32"/>
          <w:szCs w:val="32"/>
        </w:rPr>
      </w:pPr>
      <w:bookmarkStart w:colFirst="0" w:colLast="0" w:name="_heading=h.9jr64zih6bm3" w:id="119"/>
      <w:bookmarkEnd w:id="119"/>
      <w:r w:rsidDel="00000000" w:rsidR="00000000" w:rsidRPr="00000000">
        <w:rPr>
          <w:rtl w:val="0"/>
        </w:rPr>
      </w:r>
    </w:p>
    <w:p w:rsidR="00000000" w:rsidDel="00000000" w:rsidP="00000000" w:rsidRDefault="00000000" w:rsidRPr="00000000" w14:paraId="00000228">
      <w:pPr>
        <w:rPr/>
      </w:pPr>
      <w:r w:rsidDel="00000000" w:rsidR="00000000" w:rsidRPr="00000000">
        <w:rPr>
          <w:rtl w:val="0"/>
        </w:rPr>
      </w:r>
    </w:p>
    <w:p w:rsidR="00000000" w:rsidDel="00000000" w:rsidP="00000000" w:rsidRDefault="00000000" w:rsidRPr="00000000" w14:paraId="00000229">
      <w:pPr>
        <w:rPr/>
      </w:pPr>
      <w:r w:rsidDel="00000000" w:rsidR="00000000" w:rsidRPr="00000000">
        <w:rPr/>
        <w:drawing>
          <wp:inline distB="114300" distT="114300" distL="114300" distR="114300">
            <wp:extent cx="5731200" cy="7416800"/>
            <wp:effectExtent b="0" l="0" r="0" t="0"/>
            <wp:docPr id="44" name="image14.png"/>
            <a:graphic>
              <a:graphicData uri="http://schemas.openxmlformats.org/drawingml/2006/picture">
                <pic:pic>
                  <pic:nvPicPr>
                    <pic:cNvPr id="0" name="image14.png"/>
                    <pic:cNvPicPr preferRelativeResize="0"/>
                  </pic:nvPicPr>
                  <pic:blipFill>
                    <a:blip r:embed="rId31"/>
                    <a:srcRect b="0" l="0" r="0" t="0"/>
                    <a:stretch>
                      <a:fillRect/>
                    </a:stretch>
                  </pic:blipFill>
                  <pic:spPr>
                    <a:xfrm>
                      <a:off x="0" y="0"/>
                      <a:ext cx="5731200" cy="7416800"/>
                    </a:xfrm>
                    <a:prstGeom prst="rect"/>
                    <a:ln/>
                  </pic:spPr>
                </pic:pic>
              </a:graphicData>
            </a:graphic>
          </wp:inline>
        </w:drawing>
      </w:r>
      <w:r w:rsidDel="00000000" w:rsidR="00000000" w:rsidRPr="00000000">
        <w:rPr>
          <w:rtl w:val="0"/>
        </w:rPr>
      </w:r>
    </w:p>
    <w:p w:rsidR="00000000" w:rsidDel="00000000" w:rsidP="00000000" w:rsidRDefault="00000000" w:rsidRPr="00000000" w14:paraId="0000022A">
      <w:pPr>
        <w:rPr/>
      </w:pPr>
      <w:r w:rsidDel="00000000" w:rsidR="00000000" w:rsidRPr="00000000">
        <w:rPr>
          <w:rtl w:val="0"/>
        </w:rPr>
      </w:r>
    </w:p>
    <w:p w:rsidR="00000000" w:rsidDel="00000000" w:rsidP="00000000" w:rsidRDefault="00000000" w:rsidRPr="00000000" w14:paraId="0000022B">
      <w:pPr>
        <w:rPr/>
      </w:pPr>
      <w:r w:rsidDel="00000000" w:rsidR="00000000" w:rsidRPr="00000000">
        <w:rPr>
          <w:rtl w:val="0"/>
        </w:rPr>
      </w:r>
    </w:p>
    <w:p w:rsidR="00000000" w:rsidDel="00000000" w:rsidP="00000000" w:rsidRDefault="00000000" w:rsidRPr="00000000" w14:paraId="0000022C">
      <w:pPr>
        <w:rPr/>
      </w:pPr>
      <w:r w:rsidDel="00000000" w:rsidR="00000000" w:rsidRPr="00000000">
        <w:rPr>
          <w:rtl w:val="0"/>
        </w:rPr>
      </w:r>
    </w:p>
    <w:p w:rsidR="00000000" w:rsidDel="00000000" w:rsidP="00000000" w:rsidRDefault="00000000" w:rsidRPr="00000000" w14:paraId="0000022D">
      <w:pPr>
        <w:rPr/>
      </w:pPr>
      <w:r w:rsidDel="00000000" w:rsidR="00000000" w:rsidRPr="00000000">
        <w:rPr>
          <w:rtl w:val="0"/>
        </w:rPr>
      </w:r>
    </w:p>
    <w:p w:rsidR="00000000" w:rsidDel="00000000" w:rsidP="00000000" w:rsidRDefault="00000000" w:rsidRPr="00000000" w14:paraId="0000022E">
      <w:pPr>
        <w:rPr/>
      </w:pPr>
      <w:r w:rsidDel="00000000" w:rsidR="00000000" w:rsidRPr="00000000">
        <w:rPr>
          <w:rtl w:val="0"/>
        </w:rPr>
      </w:r>
    </w:p>
    <w:p w:rsidR="00000000" w:rsidDel="00000000" w:rsidP="00000000" w:rsidRDefault="00000000" w:rsidRPr="00000000" w14:paraId="0000022F">
      <w:pPr>
        <w:rPr/>
      </w:pPr>
      <w:r w:rsidDel="00000000" w:rsidR="00000000" w:rsidRPr="00000000">
        <w:rPr>
          <w:rtl w:val="0"/>
        </w:rPr>
      </w:r>
    </w:p>
    <w:p w:rsidR="00000000" w:rsidDel="00000000" w:rsidP="00000000" w:rsidRDefault="00000000" w:rsidRPr="00000000" w14:paraId="00000230">
      <w:pPr>
        <w:rPr/>
      </w:pPr>
      <w:r w:rsidDel="00000000" w:rsidR="00000000" w:rsidRPr="00000000">
        <w:rPr>
          <w:rtl w:val="0"/>
        </w:rPr>
      </w:r>
    </w:p>
    <w:p w:rsidR="00000000" w:rsidDel="00000000" w:rsidP="00000000" w:rsidRDefault="00000000" w:rsidRPr="00000000" w14:paraId="00000231">
      <w:pPr>
        <w:rPr/>
      </w:pPr>
      <w:r w:rsidDel="00000000" w:rsidR="00000000" w:rsidRPr="00000000">
        <w:rPr/>
        <w:drawing>
          <wp:inline distB="114300" distT="114300" distL="114300" distR="114300">
            <wp:extent cx="5731200" cy="7416800"/>
            <wp:effectExtent b="0" l="0" r="0" t="0"/>
            <wp:docPr id="38" name="image6.png"/>
            <a:graphic>
              <a:graphicData uri="http://schemas.openxmlformats.org/drawingml/2006/picture">
                <pic:pic>
                  <pic:nvPicPr>
                    <pic:cNvPr id="0" name="image6.png"/>
                    <pic:cNvPicPr preferRelativeResize="0"/>
                  </pic:nvPicPr>
                  <pic:blipFill>
                    <a:blip r:embed="rId32"/>
                    <a:srcRect b="0" l="0" r="0" t="0"/>
                    <a:stretch>
                      <a:fillRect/>
                    </a:stretch>
                  </pic:blipFill>
                  <pic:spPr>
                    <a:xfrm>
                      <a:off x="0" y="0"/>
                      <a:ext cx="5731200" cy="7416800"/>
                    </a:xfrm>
                    <a:prstGeom prst="rect"/>
                    <a:ln/>
                  </pic:spPr>
                </pic:pic>
              </a:graphicData>
            </a:graphic>
          </wp:inline>
        </w:drawing>
      </w:r>
      <w:r w:rsidDel="00000000" w:rsidR="00000000" w:rsidRPr="00000000">
        <w:rPr>
          <w:rtl w:val="0"/>
        </w:rPr>
      </w:r>
    </w:p>
    <w:p w:rsidR="00000000" w:rsidDel="00000000" w:rsidP="00000000" w:rsidRDefault="00000000" w:rsidRPr="00000000" w14:paraId="00000232">
      <w:pPr>
        <w:rPr/>
      </w:pPr>
      <w:r w:rsidDel="00000000" w:rsidR="00000000" w:rsidRPr="00000000">
        <w:rPr>
          <w:rtl w:val="0"/>
        </w:rPr>
      </w:r>
    </w:p>
    <w:p w:rsidR="00000000" w:rsidDel="00000000" w:rsidP="00000000" w:rsidRDefault="00000000" w:rsidRPr="00000000" w14:paraId="00000233">
      <w:pPr>
        <w:rPr/>
      </w:pPr>
      <w:r w:rsidDel="00000000" w:rsidR="00000000" w:rsidRPr="00000000">
        <w:rPr>
          <w:rtl w:val="0"/>
        </w:rPr>
      </w:r>
    </w:p>
    <w:p w:rsidR="00000000" w:rsidDel="00000000" w:rsidP="00000000" w:rsidRDefault="00000000" w:rsidRPr="00000000" w14:paraId="00000234">
      <w:pPr>
        <w:rPr/>
      </w:pPr>
      <w:r w:rsidDel="00000000" w:rsidR="00000000" w:rsidRPr="00000000">
        <w:rPr>
          <w:rtl w:val="0"/>
        </w:rPr>
      </w:r>
    </w:p>
    <w:p w:rsidR="00000000" w:rsidDel="00000000" w:rsidP="00000000" w:rsidRDefault="00000000" w:rsidRPr="00000000" w14:paraId="00000235">
      <w:pPr>
        <w:rPr/>
      </w:pPr>
      <w:r w:rsidDel="00000000" w:rsidR="00000000" w:rsidRPr="00000000">
        <w:rPr>
          <w:rtl w:val="0"/>
        </w:rPr>
      </w:r>
    </w:p>
    <w:p w:rsidR="00000000" w:rsidDel="00000000" w:rsidP="00000000" w:rsidRDefault="00000000" w:rsidRPr="00000000" w14:paraId="00000236">
      <w:pPr>
        <w:rPr/>
      </w:pPr>
      <w:r w:rsidDel="00000000" w:rsidR="00000000" w:rsidRPr="00000000">
        <w:rPr>
          <w:rtl w:val="0"/>
        </w:rPr>
      </w:r>
    </w:p>
    <w:p w:rsidR="00000000" w:rsidDel="00000000" w:rsidP="00000000" w:rsidRDefault="00000000" w:rsidRPr="00000000" w14:paraId="00000237">
      <w:pPr>
        <w:rPr/>
      </w:pPr>
      <w:r w:rsidDel="00000000" w:rsidR="00000000" w:rsidRPr="00000000">
        <w:rPr>
          <w:rtl w:val="0"/>
        </w:rPr>
      </w:r>
    </w:p>
    <w:p w:rsidR="00000000" w:rsidDel="00000000" w:rsidP="00000000" w:rsidRDefault="00000000" w:rsidRPr="00000000" w14:paraId="00000238">
      <w:pPr>
        <w:rPr/>
      </w:pPr>
      <w:r w:rsidDel="00000000" w:rsidR="00000000" w:rsidRPr="00000000">
        <w:rPr>
          <w:rtl w:val="0"/>
        </w:rPr>
      </w:r>
    </w:p>
    <w:p w:rsidR="00000000" w:rsidDel="00000000" w:rsidP="00000000" w:rsidRDefault="00000000" w:rsidRPr="00000000" w14:paraId="00000239">
      <w:pPr>
        <w:rPr/>
      </w:pPr>
      <w:r w:rsidDel="00000000" w:rsidR="00000000" w:rsidRPr="00000000">
        <w:rPr/>
        <w:drawing>
          <wp:inline distB="114300" distT="114300" distL="114300" distR="114300">
            <wp:extent cx="5731200" cy="7416800"/>
            <wp:effectExtent b="0" l="0" r="0" t="0"/>
            <wp:docPr id="49" name="image8.png"/>
            <a:graphic>
              <a:graphicData uri="http://schemas.openxmlformats.org/drawingml/2006/picture">
                <pic:pic>
                  <pic:nvPicPr>
                    <pic:cNvPr id="0" name="image8.png"/>
                    <pic:cNvPicPr preferRelativeResize="0"/>
                  </pic:nvPicPr>
                  <pic:blipFill>
                    <a:blip r:embed="rId33"/>
                    <a:srcRect b="0" l="0" r="0" t="0"/>
                    <a:stretch>
                      <a:fillRect/>
                    </a:stretch>
                  </pic:blipFill>
                  <pic:spPr>
                    <a:xfrm>
                      <a:off x="0" y="0"/>
                      <a:ext cx="5731200" cy="7416800"/>
                    </a:xfrm>
                    <a:prstGeom prst="rect"/>
                    <a:ln/>
                  </pic:spPr>
                </pic:pic>
              </a:graphicData>
            </a:graphic>
          </wp:inline>
        </w:drawing>
      </w:r>
      <w:r w:rsidDel="00000000" w:rsidR="00000000" w:rsidRPr="00000000">
        <w:rPr>
          <w:rtl w:val="0"/>
        </w:rPr>
      </w:r>
    </w:p>
    <w:p w:rsidR="00000000" w:rsidDel="00000000" w:rsidP="00000000" w:rsidRDefault="00000000" w:rsidRPr="00000000" w14:paraId="0000023A">
      <w:pPr>
        <w:rPr/>
      </w:pPr>
      <w:r w:rsidDel="00000000" w:rsidR="00000000" w:rsidRPr="00000000">
        <w:rPr>
          <w:rtl w:val="0"/>
        </w:rPr>
      </w:r>
    </w:p>
    <w:p w:rsidR="00000000" w:rsidDel="00000000" w:rsidP="00000000" w:rsidRDefault="00000000" w:rsidRPr="00000000" w14:paraId="0000023B">
      <w:pPr>
        <w:rPr/>
      </w:pPr>
      <w:r w:rsidDel="00000000" w:rsidR="00000000" w:rsidRPr="00000000">
        <w:rPr>
          <w:rtl w:val="0"/>
        </w:rPr>
      </w:r>
    </w:p>
    <w:p w:rsidR="00000000" w:rsidDel="00000000" w:rsidP="00000000" w:rsidRDefault="00000000" w:rsidRPr="00000000" w14:paraId="0000023C">
      <w:pPr>
        <w:rPr/>
      </w:pPr>
      <w:r w:rsidDel="00000000" w:rsidR="00000000" w:rsidRPr="00000000">
        <w:rPr>
          <w:rtl w:val="0"/>
        </w:rPr>
      </w:r>
    </w:p>
    <w:p w:rsidR="00000000" w:rsidDel="00000000" w:rsidP="00000000" w:rsidRDefault="00000000" w:rsidRPr="00000000" w14:paraId="0000023D">
      <w:pPr>
        <w:rPr/>
      </w:pPr>
      <w:r w:rsidDel="00000000" w:rsidR="00000000" w:rsidRPr="00000000">
        <w:rPr>
          <w:rtl w:val="0"/>
        </w:rPr>
      </w:r>
    </w:p>
    <w:p w:rsidR="00000000" w:rsidDel="00000000" w:rsidP="00000000" w:rsidRDefault="00000000" w:rsidRPr="00000000" w14:paraId="0000023E">
      <w:pPr>
        <w:rPr/>
      </w:pPr>
      <w:r w:rsidDel="00000000" w:rsidR="00000000" w:rsidRPr="00000000">
        <w:rPr>
          <w:rtl w:val="0"/>
        </w:rPr>
      </w:r>
    </w:p>
    <w:p w:rsidR="00000000" w:rsidDel="00000000" w:rsidP="00000000" w:rsidRDefault="00000000" w:rsidRPr="00000000" w14:paraId="0000023F">
      <w:pPr>
        <w:rPr/>
      </w:pPr>
      <w:r w:rsidDel="00000000" w:rsidR="00000000" w:rsidRPr="00000000">
        <w:rPr>
          <w:rtl w:val="0"/>
        </w:rPr>
      </w:r>
    </w:p>
    <w:p w:rsidR="00000000" w:rsidDel="00000000" w:rsidP="00000000" w:rsidRDefault="00000000" w:rsidRPr="00000000" w14:paraId="00000240">
      <w:pPr>
        <w:rPr/>
      </w:pPr>
      <w:r w:rsidDel="00000000" w:rsidR="00000000" w:rsidRPr="00000000">
        <w:rPr>
          <w:rtl w:val="0"/>
        </w:rPr>
      </w:r>
    </w:p>
    <w:p w:rsidR="00000000" w:rsidDel="00000000" w:rsidP="00000000" w:rsidRDefault="00000000" w:rsidRPr="00000000" w14:paraId="00000241">
      <w:pPr>
        <w:rPr/>
      </w:pPr>
      <w:r w:rsidDel="00000000" w:rsidR="00000000" w:rsidRPr="00000000">
        <w:rPr>
          <w:rtl w:val="0"/>
        </w:rPr>
      </w:r>
    </w:p>
    <w:p w:rsidR="00000000" w:rsidDel="00000000" w:rsidP="00000000" w:rsidRDefault="00000000" w:rsidRPr="00000000" w14:paraId="00000242">
      <w:pPr>
        <w:pStyle w:val="Heading1"/>
        <w:spacing w:line="240" w:lineRule="auto"/>
        <w:rPr>
          <w:sz w:val="32"/>
          <w:szCs w:val="32"/>
        </w:rPr>
      </w:pPr>
      <w:bookmarkStart w:colFirst="0" w:colLast="0" w:name="_heading=h.qvo3volfm4m6" w:id="120"/>
      <w:bookmarkEnd w:id="120"/>
      <w:r w:rsidDel="00000000" w:rsidR="00000000" w:rsidRPr="00000000">
        <w:rPr>
          <w:sz w:val="32"/>
          <w:szCs w:val="32"/>
          <w:rtl w:val="0"/>
        </w:rPr>
        <w:t xml:space="preserve">Prévisions budgétaires</w:t>
      </w:r>
    </w:p>
    <w:p w:rsidR="00000000" w:rsidDel="00000000" w:rsidP="00000000" w:rsidRDefault="00000000" w:rsidRPr="00000000" w14:paraId="00000243">
      <w:pPr>
        <w:rPr/>
      </w:pPr>
      <w:r w:rsidDel="00000000" w:rsidR="00000000" w:rsidRPr="00000000">
        <w:rPr>
          <w:rtl w:val="0"/>
        </w:rPr>
      </w:r>
    </w:p>
    <w:tbl>
      <w:tblPr>
        <w:tblStyle w:val="Table1"/>
        <w:tblW w:w="9025.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068.930190278478"/>
        <w:gridCol w:w="3956.5816207451458"/>
        <w:tblGridChange w:id="0">
          <w:tblGrid>
            <w:gridCol w:w="5068.930190278478"/>
            <w:gridCol w:w="3956.5816207451458"/>
          </w:tblGrid>
        </w:tblGridChange>
      </w:tblGrid>
      <w:tr>
        <w:trPr>
          <w:cantSplit w:val="0"/>
          <w:trHeight w:val="300" w:hRule="atLeast"/>
          <w:tblHeader w:val="0"/>
        </w:trPr>
        <w:tc>
          <w:tcPr>
            <w:tcBorders>
              <w:top w:color="000000" w:space="0" w:sz="3" w:val="single"/>
              <w:left w:color="000000" w:space="0" w:sz="3" w:val="single"/>
              <w:bottom w:color="000000" w:space="0" w:sz="3" w:val="single"/>
              <w:right w:color="000000" w:space="0" w:sz="3" w:val="single"/>
            </w:tcBorders>
            <w:shd w:fill="ff0000" w:val="clear"/>
            <w:tcMar>
              <w:top w:w="0.0" w:type="dxa"/>
              <w:left w:w="40.0" w:type="dxa"/>
              <w:bottom w:w="0.0" w:type="dxa"/>
              <w:right w:w="40.0" w:type="dxa"/>
            </w:tcMar>
            <w:vAlign w:val="bottom"/>
          </w:tcPr>
          <w:p w:rsidR="00000000" w:rsidDel="00000000" w:rsidP="00000000" w:rsidRDefault="00000000" w:rsidRPr="00000000" w14:paraId="00000244">
            <w:pPr>
              <w:widowControl w:val="0"/>
              <w:spacing w:line="276" w:lineRule="auto"/>
              <w:rPr>
                <w:rFonts w:ascii="Calibri" w:cs="Calibri" w:eastAsia="Calibri" w:hAnsi="Calibri"/>
                <w:sz w:val="24"/>
                <w:szCs w:val="24"/>
              </w:rPr>
            </w:pPr>
            <w:r w:rsidDel="00000000" w:rsidR="00000000" w:rsidRPr="00000000">
              <w:rPr>
                <w:rFonts w:ascii="Calibri" w:cs="Calibri" w:eastAsia="Calibri" w:hAnsi="Calibri"/>
                <w:b w:val="1"/>
                <w:color w:val="ffffff"/>
                <w:sz w:val="24"/>
                <w:szCs w:val="24"/>
                <w:rtl w:val="0"/>
              </w:rPr>
              <w:t xml:space="preserve">Postes de dépenses</w:t>
            </w:r>
            <w:r w:rsidDel="00000000" w:rsidR="00000000" w:rsidRPr="00000000">
              <w:rPr>
                <w:rtl w:val="0"/>
              </w:rPr>
            </w:r>
          </w:p>
        </w:tc>
        <w:tc>
          <w:tcPr>
            <w:tcBorders>
              <w:top w:color="000000" w:space="0" w:sz="3" w:val="single"/>
              <w:left w:color="cccccc" w:space="0" w:sz="3" w:val="single"/>
              <w:bottom w:color="000000" w:space="0" w:sz="3" w:val="single"/>
              <w:right w:color="000000" w:space="0" w:sz="3" w:val="single"/>
            </w:tcBorders>
            <w:shd w:fill="ff0000" w:val="clear"/>
            <w:tcMar>
              <w:top w:w="0.0" w:type="dxa"/>
              <w:left w:w="40.0" w:type="dxa"/>
              <w:bottom w:w="0.0" w:type="dxa"/>
              <w:right w:w="40.0" w:type="dxa"/>
            </w:tcMar>
            <w:vAlign w:val="bottom"/>
          </w:tcPr>
          <w:p w:rsidR="00000000" w:rsidDel="00000000" w:rsidP="00000000" w:rsidRDefault="00000000" w:rsidRPr="00000000" w14:paraId="00000245">
            <w:pPr>
              <w:widowControl w:val="0"/>
              <w:spacing w:line="276" w:lineRule="auto"/>
              <w:rPr>
                <w:rFonts w:ascii="Calibri" w:cs="Calibri" w:eastAsia="Calibri" w:hAnsi="Calibri"/>
                <w:sz w:val="24"/>
                <w:szCs w:val="24"/>
              </w:rPr>
            </w:pPr>
            <w:r w:rsidDel="00000000" w:rsidR="00000000" w:rsidRPr="00000000">
              <w:rPr>
                <w:rFonts w:ascii="Calibri" w:cs="Calibri" w:eastAsia="Calibri" w:hAnsi="Calibri"/>
                <w:b w:val="1"/>
                <w:color w:val="ffffff"/>
                <w:sz w:val="24"/>
                <w:szCs w:val="24"/>
                <w:rtl w:val="0"/>
              </w:rPr>
              <w:t xml:space="preserve">Prévisions 2025-2026</w:t>
            </w:r>
            <w:r w:rsidDel="00000000" w:rsidR="00000000" w:rsidRPr="00000000">
              <w:rPr>
                <w:rtl w:val="0"/>
              </w:rPr>
            </w:r>
          </w:p>
        </w:tc>
      </w:tr>
      <w:tr>
        <w:trPr>
          <w:cantSplit w:val="0"/>
          <w:trHeight w:val="300" w:hRule="atLeast"/>
          <w:tblHeader w:val="0"/>
        </w:trPr>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46">
            <w:pPr>
              <w:widowControl w:val="0"/>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Subventions</w:t>
            </w:r>
          </w:p>
        </w:tc>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47">
            <w:pPr>
              <w:widowControl w:val="0"/>
              <w:spacing w:line="276" w:lineRule="auto"/>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223 000,00 $</w:t>
            </w:r>
          </w:p>
        </w:tc>
      </w:tr>
      <w:tr>
        <w:trPr>
          <w:cantSplit w:val="0"/>
          <w:trHeight w:val="300" w:hRule="atLeast"/>
          <w:tblHeader w:val="0"/>
        </w:trPr>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48">
            <w:pPr>
              <w:widowControl w:val="0"/>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Redevances</w:t>
            </w:r>
          </w:p>
        </w:tc>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49">
            <w:pPr>
              <w:widowControl w:val="0"/>
              <w:spacing w:line="276" w:lineRule="auto"/>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4 000,00 $</w:t>
            </w:r>
          </w:p>
        </w:tc>
      </w:tr>
      <w:tr>
        <w:trPr>
          <w:cantSplit w:val="0"/>
          <w:trHeight w:val="300" w:hRule="atLeast"/>
          <w:tblHeader w:val="0"/>
        </w:trPr>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4A">
            <w:pPr>
              <w:widowControl w:val="0"/>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Cotisation des membres</w:t>
            </w:r>
          </w:p>
        </w:tc>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4B">
            <w:pPr>
              <w:widowControl w:val="0"/>
              <w:spacing w:line="276" w:lineRule="auto"/>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1 000,00 $</w:t>
            </w:r>
          </w:p>
        </w:tc>
      </w:tr>
      <w:tr>
        <w:trPr>
          <w:cantSplit w:val="0"/>
          <w:trHeight w:val="300" w:hRule="atLeast"/>
          <w:tblHeader w:val="0"/>
        </w:trPr>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4C">
            <w:pPr>
              <w:widowControl w:val="0"/>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Discrétionnaires ministres et député-es</w:t>
            </w:r>
          </w:p>
        </w:tc>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4D">
            <w:pPr>
              <w:widowControl w:val="0"/>
              <w:spacing w:line="276" w:lineRule="auto"/>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8 000,00 $</w:t>
            </w:r>
          </w:p>
        </w:tc>
      </w:tr>
      <w:tr>
        <w:trPr>
          <w:cantSplit w:val="0"/>
          <w:trHeight w:val="300" w:hRule="atLeast"/>
          <w:tblHeader w:val="0"/>
        </w:trPr>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4E">
            <w:pPr>
              <w:widowControl w:val="0"/>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Dons</w:t>
            </w:r>
          </w:p>
        </w:tc>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4F">
            <w:pPr>
              <w:widowControl w:val="0"/>
              <w:spacing w:line="276" w:lineRule="auto"/>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500,00 $</w:t>
            </w:r>
          </w:p>
        </w:tc>
      </w:tr>
      <w:tr>
        <w:trPr>
          <w:cantSplit w:val="0"/>
          <w:trHeight w:val="300" w:hRule="atLeast"/>
          <w:tblHeader w:val="0"/>
        </w:trPr>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50">
            <w:pPr>
              <w:widowControl w:val="0"/>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Commandites</w:t>
            </w:r>
          </w:p>
        </w:tc>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51">
            <w:pPr>
              <w:widowControl w:val="0"/>
              <w:spacing w:line="276" w:lineRule="auto"/>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2 000,00 $</w:t>
            </w:r>
          </w:p>
        </w:tc>
      </w:tr>
      <w:tr>
        <w:trPr>
          <w:cantSplit w:val="0"/>
          <w:trHeight w:val="300" w:hRule="atLeast"/>
          <w:tblHeader w:val="0"/>
        </w:trPr>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52">
            <w:pPr>
              <w:widowControl w:val="0"/>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Autofinancement</w:t>
            </w:r>
          </w:p>
        </w:tc>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53">
            <w:pPr>
              <w:widowControl w:val="0"/>
              <w:spacing w:line="276" w:lineRule="auto"/>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10 000,00 $</w:t>
            </w:r>
          </w:p>
        </w:tc>
      </w:tr>
      <w:tr>
        <w:trPr>
          <w:cantSplit w:val="0"/>
          <w:trHeight w:val="300" w:hRule="atLeast"/>
          <w:tblHeader w:val="0"/>
        </w:trPr>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54">
            <w:pPr>
              <w:widowControl w:val="0"/>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Intérêts + autre retour bancaires + Divers</w:t>
            </w:r>
          </w:p>
        </w:tc>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55">
            <w:pPr>
              <w:widowControl w:val="0"/>
              <w:spacing w:line="276" w:lineRule="auto"/>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1 000,00 $</w:t>
            </w:r>
          </w:p>
        </w:tc>
      </w:tr>
      <w:tr>
        <w:trPr>
          <w:cantSplit w:val="0"/>
          <w:trHeight w:val="300" w:hRule="atLeast"/>
          <w:tblHeader w:val="0"/>
        </w:trPr>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56">
            <w:pPr>
              <w:widowControl w:val="0"/>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Formation, colloques</w:t>
            </w:r>
          </w:p>
        </w:tc>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57">
            <w:pPr>
              <w:widowControl w:val="0"/>
              <w:spacing w:line="276" w:lineRule="auto"/>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2 000,00 $</w:t>
            </w:r>
          </w:p>
        </w:tc>
      </w:tr>
      <w:tr>
        <w:trPr>
          <w:cantSplit w:val="0"/>
          <w:trHeight w:val="300" w:hRule="atLeast"/>
          <w:tblHeader w:val="0"/>
        </w:trPr>
        <w:tc>
          <w:tcPr>
            <w:tcBorders>
              <w:top w:color="cccccc" w:space="0" w:sz="3" w:val="single"/>
              <w:left w:color="cccccc" w:space="0" w:sz="3" w:val="single"/>
              <w:bottom w:color="000000"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58">
            <w:pPr>
              <w:widowControl w:val="0"/>
              <w:spacing w:line="276" w:lineRule="auto"/>
              <w:rPr>
                <w:rFonts w:ascii="Calibri" w:cs="Calibri" w:eastAsia="Calibri" w:hAnsi="Calibri"/>
                <w:sz w:val="24"/>
                <w:szCs w:val="24"/>
              </w:rPr>
            </w:pPr>
            <w:r w:rsidDel="00000000" w:rsidR="00000000" w:rsidRPr="00000000">
              <w:rPr>
                <w:rtl w:val="0"/>
              </w:rPr>
            </w:r>
          </w:p>
        </w:tc>
        <w:tc>
          <w:tcPr>
            <w:tcBorders>
              <w:top w:color="cccccc" w:space="0" w:sz="3" w:val="single"/>
              <w:left w:color="cccccc" w:space="0" w:sz="3" w:val="single"/>
              <w:bottom w:color="000000"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59">
            <w:pPr>
              <w:widowControl w:val="0"/>
              <w:spacing w:line="276" w:lineRule="auto"/>
              <w:rPr>
                <w:rFonts w:ascii="Calibri" w:cs="Calibri" w:eastAsia="Calibri" w:hAnsi="Calibri"/>
                <w:sz w:val="24"/>
                <w:szCs w:val="24"/>
              </w:rPr>
            </w:pPr>
            <w:r w:rsidDel="00000000" w:rsidR="00000000" w:rsidRPr="00000000">
              <w:rPr>
                <w:rtl w:val="0"/>
              </w:rPr>
            </w:r>
          </w:p>
        </w:tc>
      </w:tr>
      <w:tr>
        <w:trPr>
          <w:cantSplit w:val="0"/>
          <w:trHeight w:val="300" w:hRule="atLeast"/>
          <w:tblHeader w:val="0"/>
        </w:trPr>
        <w:tc>
          <w:tcPr>
            <w:tcBorders>
              <w:top w:color="cccccc" w:space="0" w:sz="3" w:val="single"/>
              <w:left w:color="000000" w:space="0" w:sz="3" w:val="single"/>
              <w:bottom w:color="000000" w:space="0" w:sz="3" w:val="single"/>
              <w:right w:color="000000" w:space="0" w:sz="3" w:val="single"/>
            </w:tcBorders>
            <w:shd w:fill="fef2cb" w:val="clear"/>
            <w:tcMar>
              <w:top w:w="0.0" w:type="dxa"/>
              <w:left w:w="40.0" w:type="dxa"/>
              <w:bottom w:w="0.0" w:type="dxa"/>
              <w:right w:w="40.0" w:type="dxa"/>
            </w:tcMar>
            <w:vAlign w:val="bottom"/>
          </w:tcPr>
          <w:p w:rsidR="00000000" w:rsidDel="00000000" w:rsidP="00000000" w:rsidRDefault="00000000" w:rsidRPr="00000000" w14:paraId="0000025A">
            <w:pPr>
              <w:widowControl w:val="0"/>
              <w:spacing w:line="276"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Total des revenus</w:t>
            </w:r>
            <w:r w:rsidDel="00000000" w:rsidR="00000000" w:rsidRPr="00000000">
              <w:rPr>
                <w:rtl w:val="0"/>
              </w:rPr>
            </w:r>
          </w:p>
        </w:tc>
        <w:tc>
          <w:tcPr>
            <w:tcBorders>
              <w:top w:color="cccccc" w:space="0" w:sz="3" w:val="single"/>
              <w:left w:color="cccccc" w:space="0" w:sz="3" w:val="single"/>
              <w:bottom w:color="000000" w:space="0" w:sz="3" w:val="single"/>
              <w:right w:color="000000" w:space="0" w:sz="3" w:val="single"/>
            </w:tcBorders>
            <w:shd w:fill="fef2cb" w:val="clear"/>
            <w:tcMar>
              <w:top w:w="0.0" w:type="dxa"/>
              <w:left w:w="40.0" w:type="dxa"/>
              <w:bottom w:w="0.0" w:type="dxa"/>
              <w:right w:w="40.0" w:type="dxa"/>
            </w:tcMar>
            <w:vAlign w:val="bottom"/>
          </w:tcPr>
          <w:p w:rsidR="00000000" w:rsidDel="00000000" w:rsidP="00000000" w:rsidRDefault="00000000" w:rsidRPr="00000000" w14:paraId="0000025B">
            <w:pPr>
              <w:widowControl w:val="0"/>
              <w:spacing w:line="276" w:lineRule="auto"/>
              <w:jc w:val="right"/>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$251 500,00</w:t>
            </w:r>
            <w:r w:rsidDel="00000000" w:rsidR="00000000" w:rsidRPr="00000000">
              <w:rPr>
                <w:rtl w:val="0"/>
              </w:rPr>
            </w:r>
          </w:p>
        </w:tc>
      </w:tr>
      <w:tr>
        <w:trPr>
          <w:cantSplit w:val="0"/>
          <w:trHeight w:val="300" w:hRule="atLeast"/>
          <w:tblHeader w:val="0"/>
        </w:trPr>
        <w:tc>
          <w:tcPr>
            <w:tcBorders>
              <w:top w:color="cccccc" w:space="0" w:sz="3" w:val="single"/>
              <w:left w:color="000000" w:space="0" w:sz="3" w:val="single"/>
              <w:bottom w:color="000000" w:space="0" w:sz="3" w:val="single"/>
              <w:right w:color="000000" w:space="0" w:sz="3" w:val="single"/>
            </w:tcBorders>
            <w:shd w:fill="ff0000" w:val="clear"/>
            <w:tcMar>
              <w:top w:w="0.0" w:type="dxa"/>
              <w:left w:w="40.0" w:type="dxa"/>
              <w:bottom w:w="0.0" w:type="dxa"/>
              <w:right w:w="40.0" w:type="dxa"/>
            </w:tcMar>
            <w:vAlign w:val="bottom"/>
          </w:tcPr>
          <w:p w:rsidR="00000000" w:rsidDel="00000000" w:rsidP="00000000" w:rsidRDefault="00000000" w:rsidRPr="00000000" w14:paraId="0000025C">
            <w:pPr>
              <w:widowControl w:val="0"/>
              <w:spacing w:line="276" w:lineRule="auto"/>
              <w:rPr>
                <w:rFonts w:ascii="Calibri" w:cs="Calibri" w:eastAsia="Calibri" w:hAnsi="Calibri"/>
                <w:sz w:val="24"/>
                <w:szCs w:val="24"/>
              </w:rPr>
            </w:pPr>
            <w:r w:rsidDel="00000000" w:rsidR="00000000" w:rsidRPr="00000000">
              <w:rPr>
                <w:rFonts w:ascii="Calibri" w:cs="Calibri" w:eastAsia="Calibri" w:hAnsi="Calibri"/>
                <w:color w:val="ffffff"/>
                <w:sz w:val="24"/>
                <w:szCs w:val="24"/>
                <w:rtl w:val="0"/>
              </w:rPr>
              <w:t xml:space="preserve">Dépenses</w:t>
            </w:r>
            <w:r w:rsidDel="00000000" w:rsidR="00000000" w:rsidRPr="00000000">
              <w:rPr>
                <w:rtl w:val="0"/>
              </w:rPr>
            </w:r>
          </w:p>
        </w:tc>
        <w:tc>
          <w:tcPr>
            <w:tcBorders>
              <w:top w:color="cccccc" w:space="0" w:sz="3" w:val="single"/>
              <w:left w:color="cccccc" w:space="0" w:sz="3" w:val="single"/>
              <w:bottom w:color="000000" w:space="0" w:sz="3" w:val="single"/>
              <w:right w:color="000000" w:space="0" w:sz="3" w:val="single"/>
            </w:tcBorders>
            <w:shd w:fill="ff0000" w:val="clear"/>
            <w:tcMar>
              <w:top w:w="0.0" w:type="dxa"/>
              <w:left w:w="40.0" w:type="dxa"/>
              <w:bottom w:w="0.0" w:type="dxa"/>
              <w:right w:w="40.0" w:type="dxa"/>
            </w:tcMar>
            <w:vAlign w:val="bottom"/>
          </w:tcPr>
          <w:p w:rsidR="00000000" w:rsidDel="00000000" w:rsidP="00000000" w:rsidRDefault="00000000" w:rsidRPr="00000000" w14:paraId="0000025D">
            <w:pPr>
              <w:widowControl w:val="0"/>
              <w:spacing w:line="276" w:lineRule="auto"/>
              <w:rPr>
                <w:rFonts w:ascii="Calibri" w:cs="Calibri" w:eastAsia="Calibri" w:hAnsi="Calibri"/>
                <w:sz w:val="24"/>
                <w:szCs w:val="24"/>
              </w:rPr>
            </w:pPr>
            <w:r w:rsidDel="00000000" w:rsidR="00000000" w:rsidRPr="00000000">
              <w:rPr>
                <w:rFonts w:ascii="Calibri" w:cs="Calibri" w:eastAsia="Calibri" w:hAnsi="Calibri"/>
                <w:b w:val="1"/>
                <w:color w:val="ffffff"/>
                <w:sz w:val="24"/>
                <w:szCs w:val="24"/>
                <w:rtl w:val="0"/>
              </w:rPr>
              <w:t xml:space="preserve">Prévisions 2025-2026</w:t>
            </w:r>
            <w:r w:rsidDel="00000000" w:rsidR="00000000" w:rsidRPr="00000000">
              <w:rPr>
                <w:rtl w:val="0"/>
              </w:rPr>
            </w:r>
          </w:p>
        </w:tc>
      </w:tr>
      <w:tr>
        <w:trPr>
          <w:cantSplit w:val="0"/>
          <w:trHeight w:val="300" w:hRule="atLeast"/>
          <w:tblHeader w:val="0"/>
        </w:trPr>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5E">
            <w:pPr>
              <w:widowControl w:val="0"/>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Salaires et charges sociales</w:t>
            </w:r>
          </w:p>
        </w:tc>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5F">
            <w:pPr>
              <w:widowControl w:val="0"/>
              <w:spacing w:line="276" w:lineRule="auto"/>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161 649,50 $</w:t>
            </w:r>
          </w:p>
        </w:tc>
      </w:tr>
      <w:tr>
        <w:trPr>
          <w:cantSplit w:val="0"/>
          <w:trHeight w:val="300" w:hRule="atLeast"/>
          <w:tblHeader w:val="0"/>
        </w:trPr>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60">
            <w:pPr>
              <w:widowControl w:val="0"/>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Frais de services de paies</w:t>
            </w:r>
          </w:p>
        </w:tc>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61">
            <w:pPr>
              <w:widowControl w:val="0"/>
              <w:spacing w:line="276" w:lineRule="auto"/>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1 600,00 $</w:t>
            </w:r>
          </w:p>
        </w:tc>
      </w:tr>
      <w:tr>
        <w:trPr>
          <w:cantSplit w:val="0"/>
          <w:trHeight w:val="300" w:hRule="atLeast"/>
          <w:tblHeader w:val="0"/>
        </w:trPr>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62">
            <w:pPr>
              <w:widowControl w:val="0"/>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Service de messagerie et postes</w:t>
            </w:r>
          </w:p>
        </w:tc>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63">
            <w:pPr>
              <w:widowControl w:val="0"/>
              <w:spacing w:line="276" w:lineRule="auto"/>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3 000,00 $</w:t>
            </w:r>
          </w:p>
        </w:tc>
      </w:tr>
      <w:tr>
        <w:trPr>
          <w:cantSplit w:val="0"/>
          <w:trHeight w:val="300" w:hRule="atLeast"/>
          <w:tblHeader w:val="0"/>
        </w:trPr>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64">
            <w:pPr>
              <w:widowControl w:val="0"/>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Fourniture de bureau</w:t>
            </w:r>
          </w:p>
        </w:tc>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65">
            <w:pPr>
              <w:widowControl w:val="0"/>
              <w:spacing w:line="276" w:lineRule="auto"/>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4 000,00 $</w:t>
            </w:r>
          </w:p>
        </w:tc>
      </w:tr>
      <w:tr>
        <w:trPr>
          <w:cantSplit w:val="0"/>
          <w:trHeight w:val="300" w:hRule="atLeast"/>
          <w:tblHeader w:val="0"/>
        </w:trPr>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66">
            <w:pPr>
              <w:widowControl w:val="0"/>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Frais de bureau et administration</w:t>
            </w:r>
          </w:p>
        </w:tc>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67">
            <w:pPr>
              <w:widowControl w:val="0"/>
              <w:spacing w:line="276" w:lineRule="auto"/>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4 000,00 $</w:t>
            </w:r>
          </w:p>
        </w:tc>
      </w:tr>
      <w:tr>
        <w:trPr>
          <w:cantSplit w:val="0"/>
          <w:trHeight w:val="300" w:hRule="atLeast"/>
          <w:tblHeader w:val="0"/>
        </w:trPr>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68">
            <w:pPr>
              <w:widowControl w:val="0"/>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Honoraires professionnels</w:t>
            </w:r>
          </w:p>
        </w:tc>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69">
            <w:pPr>
              <w:widowControl w:val="0"/>
              <w:spacing w:line="276" w:lineRule="auto"/>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12 000,00 $</w:t>
            </w:r>
          </w:p>
        </w:tc>
      </w:tr>
      <w:tr>
        <w:trPr>
          <w:cantSplit w:val="0"/>
          <w:trHeight w:val="300" w:hRule="atLeast"/>
          <w:tblHeader w:val="0"/>
        </w:trPr>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6A">
            <w:pPr>
              <w:widowControl w:val="0"/>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frais comptables</w:t>
            </w:r>
          </w:p>
        </w:tc>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6B">
            <w:pPr>
              <w:widowControl w:val="0"/>
              <w:spacing w:line="276" w:lineRule="auto"/>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2 500,00 $</w:t>
            </w:r>
          </w:p>
        </w:tc>
      </w:tr>
      <w:tr>
        <w:trPr>
          <w:cantSplit w:val="0"/>
          <w:trHeight w:val="300" w:hRule="atLeast"/>
          <w:tblHeader w:val="0"/>
        </w:trPr>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6C">
            <w:pPr>
              <w:widowControl w:val="0"/>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Frais informatique</w:t>
            </w:r>
          </w:p>
        </w:tc>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6D">
            <w:pPr>
              <w:widowControl w:val="0"/>
              <w:spacing w:line="276" w:lineRule="auto"/>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1 500,00 $</w:t>
            </w:r>
          </w:p>
        </w:tc>
      </w:tr>
      <w:tr>
        <w:trPr>
          <w:cantSplit w:val="0"/>
          <w:trHeight w:val="300" w:hRule="atLeast"/>
          <w:tblHeader w:val="0"/>
        </w:trPr>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6E">
            <w:pPr>
              <w:widowControl w:val="0"/>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Site web</w:t>
            </w:r>
          </w:p>
        </w:tc>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6F">
            <w:pPr>
              <w:widowControl w:val="0"/>
              <w:spacing w:line="276" w:lineRule="auto"/>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1 000,00 $</w:t>
            </w:r>
          </w:p>
        </w:tc>
      </w:tr>
      <w:tr>
        <w:trPr>
          <w:cantSplit w:val="0"/>
          <w:trHeight w:val="300" w:hRule="atLeast"/>
          <w:tblHeader w:val="0"/>
        </w:trPr>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70">
            <w:pPr>
              <w:widowControl w:val="0"/>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Médias et communiqués de presse</w:t>
            </w:r>
          </w:p>
        </w:tc>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71">
            <w:pPr>
              <w:widowControl w:val="0"/>
              <w:spacing w:line="276" w:lineRule="auto"/>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0,00 $</w:t>
            </w:r>
          </w:p>
        </w:tc>
      </w:tr>
      <w:tr>
        <w:trPr>
          <w:cantSplit w:val="0"/>
          <w:trHeight w:val="300" w:hRule="atLeast"/>
          <w:tblHeader w:val="0"/>
        </w:trPr>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72">
            <w:pPr>
              <w:widowControl w:val="0"/>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Publicité et promotion</w:t>
            </w:r>
          </w:p>
        </w:tc>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73">
            <w:pPr>
              <w:widowControl w:val="0"/>
              <w:spacing w:line="276" w:lineRule="auto"/>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5 000,00 $</w:t>
            </w:r>
          </w:p>
        </w:tc>
      </w:tr>
      <w:tr>
        <w:trPr>
          <w:cantSplit w:val="0"/>
          <w:trHeight w:val="300" w:hRule="atLeast"/>
          <w:tblHeader w:val="0"/>
        </w:trPr>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74">
            <w:pPr>
              <w:widowControl w:val="0"/>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Intérêts, frais bancaires et divers</w:t>
            </w:r>
          </w:p>
        </w:tc>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75">
            <w:pPr>
              <w:widowControl w:val="0"/>
              <w:spacing w:line="276" w:lineRule="auto"/>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450,00 $</w:t>
            </w:r>
          </w:p>
        </w:tc>
      </w:tr>
      <w:tr>
        <w:trPr>
          <w:cantSplit w:val="0"/>
          <w:trHeight w:val="300" w:hRule="atLeast"/>
          <w:tblHeader w:val="0"/>
        </w:trPr>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76">
            <w:pPr>
              <w:widowControl w:val="0"/>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Frais carte de crédit</w:t>
            </w:r>
          </w:p>
        </w:tc>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77">
            <w:pPr>
              <w:widowControl w:val="0"/>
              <w:spacing w:line="276" w:lineRule="auto"/>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180,00 $</w:t>
            </w:r>
          </w:p>
        </w:tc>
      </w:tr>
      <w:tr>
        <w:trPr>
          <w:cantSplit w:val="0"/>
          <w:trHeight w:val="300" w:hRule="atLeast"/>
          <w:tblHeader w:val="0"/>
        </w:trPr>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78">
            <w:pPr>
              <w:widowControl w:val="0"/>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Télécommunication et Internet</w:t>
            </w:r>
          </w:p>
        </w:tc>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79">
            <w:pPr>
              <w:widowControl w:val="0"/>
              <w:spacing w:line="276" w:lineRule="auto"/>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3 000,00 $</w:t>
            </w:r>
          </w:p>
        </w:tc>
      </w:tr>
      <w:tr>
        <w:trPr>
          <w:cantSplit w:val="0"/>
          <w:trHeight w:val="300" w:hRule="atLeast"/>
          <w:tblHeader w:val="0"/>
        </w:trPr>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7A">
            <w:pPr>
              <w:widowControl w:val="0"/>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Assurances</w:t>
            </w:r>
          </w:p>
        </w:tc>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7B">
            <w:pPr>
              <w:widowControl w:val="0"/>
              <w:spacing w:line="276" w:lineRule="auto"/>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1 350,00 $</w:t>
            </w:r>
          </w:p>
        </w:tc>
      </w:tr>
      <w:tr>
        <w:trPr>
          <w:cantSplit w:val="0"/>
          <w:trHeight w:val="300" w:hRule="atLeast"/>
          <w:tblHeader w:val="0"/>
        </w:trPr>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7C">
            <w:pPr>
              <w:widowControl w:val="0"/>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Frais et licence d'affaires</w:t>
            </w:r>
          </w:p>
        </w:tc>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7D">
            <w:pPr>
              <w:widowControl w:val="0"/>
              <w:spacing w:line="276" w:lineRule="auto"/>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359,00 $</w:t>
            </w:r>
          </w:p>
        </w:tc>
      </w:tr>
      <w:tr>
        <w:trPr>
          <w:cantSplit w:val="0"/>
          <w:trHeight w:val="300" w:hRule="atLeast"/>
          <w:tblHeader w:val="0"/>
        </w:trPr>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7E">
            <w:pPr>
              <w:widowControl w:val="0"/>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Cotisations et abonnements</w:t>
            </w:r>
          </w:p>
        </w:tc>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7F">
            <w:pPr>
              <w:widowControl w:val="0"/>
              <w:spacing w:line="276" w:lineRule="auto"/>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900,00 $</w:t>
            </w:r>
          </w:p>
        </w:tc>
      </w:tr>
      <w:tr>
        <w:trPr>
          <w:cantSplit w:val="0"/>
          <w:trHeight w:val="300" w:hRule="atLeast"/>
          <w:tblHeader w:val="0"/>
        </w:trPr>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80">
            <w:pPr>
              <w:widowControl w:val="0"/>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Vie associative et activité</w:t>
            </w:r>
          </w:p>
        </w:tc>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81">
            <w:pPr>
              <w:widowControl w:val="0"/>
              <w:spacing w:line="276" w:lineRule="auto"/>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4 000,00 $</w:t>
            </w:r>
          </w:p>
        </w:tc>
      </w:tr>
      <w:tr>
        <w:trPr>
          <w:cantSplit w:val="0"/>
          <w:trHeight w:val="300" w:hRule="atLeast"/>
          <w:tblHeader w:val="0"/>
        </w:trPr>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82">
            <w:pPr>
              <w:widowControl w:val="0"/>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Dons (In memoriam et autres)</w:t>
            </w:r>
          </w:p>
        </w:tc>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83">
            <w:pPr>
              <w:widowControl w:val="0"/>
              <w:spacing w:line="276" w:lineRule="auto"/>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500,00 $</w:t>
            </w:r>
          </w:p>
        </w:tc>
      </w:tr>
      <w:tr>
        <w:trPr>
          <w:cantSplit w:val="0"/>
          <w:trHeight w:val="300" w:hRule="atLeast"/>
          <w:tblHeader w:val="0"/>
        </w:trPr>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84">
            <w:pPr>
              <w:widowControl w:val="0"/>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Courtoisies</w:t>
            </w:r>
          </w:p>
        </w:tc>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85">
            <w:pPr>
              <w:widowControl w:val="0"/>
              <w:spacing w:line="276" w:lineRule="auto"/>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500,00 $</w:t>
            </w:r>
          </w:p>
        </w:tc>
      </w:tr>
      <w:tr>
        <w:trPr>
          <w:cantSplit w:val="0"/>
          <w:trHeight w:val="300" w:hRule="atLeast"/>
          <w:tblHeader w:val="0"/>
        </w:trPr>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86">
            <w:pPr>
              <w:widowControl w:val="0"/>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Formations, colloques et activités</w:t>
            </w:r>
          </w:p>
        </w:tc>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87">
            <w:pPr>
              <w:widowControl w:val="0"/>
              <w:spacing w:line="276" w:lineRule="auto"/>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3 000,00 $</w:t>
            </w:r>
          </w:p>
        </w:tc>
      </w:tr>
      <w:tr>
        <w:trPr>
          <w:cantSplit w:val="0"/>
          <w:trHeight w:val="300" w:hRule="atLeast"/>
          <w:tblHeader w:val="0"/>
        </w:trPr>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88">
            <w:pPr>
              <w:widowControl w:val="0"/>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Frais de déplacements</w:t>
            </w:r>
          </w:p>
        </w:tc>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89">
            <w:pPr>
              <w:widowControl w:val="0"/>
              <w:spacing w:line="276" w:lineRule="auto"/>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10 000,00 $</w:t>
            </w:r>
          </w:p>
        </w:tc>
      </w:tr>
      <w:tr>
        <w:trPr>
          <w:cantSplit w:val="0"/>
          <w:trHeight w:val="300" w:hRule="atLeast"/>
          <w:tblHeader w:val="0"/>
        </w:trPr>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8A">
            <w:pPr>
              <w:widowControl w:val="0"/>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Représentations</w:t>
            </w:r>
          </w:p>
        </w:tc>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8B">
            <w:pPr>
              <w:widowControl w:val="0"/>
              <w:spacing w:line="276" w:lineRule="auto"/>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2 000,00 $</w:t>
            </w:r>
          </w:p>
        </w:tc>
      </w:tr>
      <w:tr>
        <w:trPr>
          <w:cantSplit w:val="0"/>
          <w:trHeight w:val="300" w:hRule="atLeast"/>
          <w:tblHeader w:val="0"/>
        </w:trPr>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8C">
            <w:pPr>
              <w:widowControl w:val="0"/>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Frais d'accessibilité</w:t>
            </w:r>
          </w:p>
        </w:tc>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8D">
            <w:pPr>
              <w:widowControl w:val="0"/>
              <w:spacing w:line="276" w:lineRule="auto"/>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0,00 $</w:t>
            </w:r>
          </w:p>
        </w:tc>
      </w:tr>
      <w:tr>
        <w:trPr>
          <w:cantSplit w:val="0"/>
          <w:trHeight w:val="300" w:hRule="atLeast"/>
          <w:tblHeader w:val="0"/>
        </w:trPr>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8E">
            <w:pPr>
              <w:widowControl w:val="0"/>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Frais de réunions</w:t>
            </w:r>
          </w:p>
        </w:tc>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8F">
            <w:pPr>
              <w:widowControl w:val="0"/>
              <w:spacing w:line="276" w:lineRule="auto"/>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0,00 $</w:t>
            </w:r>
          </w:p>
        </w:tc>
      </w:tr>
      <w:tr>
        <w:trPr>
          <w:cantSplit w:val="0"/>
          <w:trHeight w:val="300" w:hRule="atLeast"/>
          <w:tblHeader w:val="0"/>
        </w:trPr>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90">
            <w:pPr>
              <w:widowControl w:val="0"/>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Achats équipements informatique</w:t>
            </w:r>
          </w:p>
        </w:tc>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91">
            <w:pPr>
              <w:widowControl w:val="0"/>
              <w:spacing w:line="276" w:lineRule="auto"/>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0,00 $</w:t>
            </w:r>
          </w:p>
        </w:tc>
      </w:tr>
      <w:tr>
        <w:trPr>
          <w:cantSplit w:val="0"/>
          <w:trHeight w:val="300" w:hRule="atLeast"/>
          <w:tblHeader w:val="0"/>
        </w:trPr>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92">
            <w:pPr>
              <w:widowControl w:val="0"/>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Entretien et réparation générales</w:t>
            </w:r>
          </w:p>
        </w:tc>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93">
            <w:pPr>
              <w:widowControl w:val="0"/>
              <w:spacing w:line="276" w:lineRule="auto"/>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400,00 $</w:t>
            </w:r>
          </w:p>
        </w:tc>
      </w:tr>
      <w:tr>
        <w:trPr>
          <w:cantSplit w:val="0"/>
          <w:trHeight w:val="300" w:hRule="atLeast"/>
          <w:tblHeader w:val="0"/>
        </w:trPr>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94">
            <w:pPr>
              <w:widowControl w:val="0"/>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Avances / employes</w:t>
            </w:r>
          </w:p>
        </w:tc>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95">
            <w:pPr>
              <w:widowControl w:val="0"/>
              <w:spacing w:line="276" w:lineRule="auto"/>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0,00 $</w:t>
            </w:r>
          </w:p>
        </w:tc>
      </w:tr>
      <w:tr>
        <w:trPr>
          <w:cantSplit w:val="0"/>
          <w:trHeight w:val="300" w:hRule="atLeast"/>
          <w:tblHeader w:val="0"/>
        </w:trPr>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96">
            <w:pPr>
              <w:widowControl w:val="0"/>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Documentation</w:t>
            </w:r>
          </w:p>
        </w:tc>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97">
            <w:pPr>
              <w:widowControl w:val="0"/>
              <w:spacing w:line="276" w:lineRule="auto"/>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0,00 $</w:t>
            </w:r>
          </w:p>
        </w:tc>
      </w:tr>
      <w:tr>
        <w:trPr>
          <w:cantSplit w:val="0"/>
          <w:trHeight w:val="300" w:hRule="atLeast"/>
          <w:tblHeader w:val="0"/>
        </w:trPr>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98">
            <w:pPr>
              <w:widowControl w:val="0"/>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Assistance virutelle / Consultant</w:t>
            </w:r>
          </w:p>
        </w:tc>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99">
            <w:pPr>
              <w:widowControl w:val="0"/>
              <w:spacing w:line="276" w:lineRule="auto"/>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15 000,00 $</w:t>
            </w:r>
          </w:p>
        </w:tc>
      </w:tr>
      <w:tr>
        <w:trPr>
          <w:cantSplit w:val="0"/>
          <w:trHeight w:val="300" w:hRule="atLeast"/>
          <w:tblHeader w:val="0"/>
        </w:trPr>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9A">
            <w:pPr>
              <w:spacing w:before="240" w:line="240" w:lineRule="auto"/>
              <w:rPr/>
            </w:pPr>
            <w:r w:rsidDel="00000000" w:rsidR="00000000" w:rsidRPr="00000000">
              <w:rPr>
                <w:rtl w:val="0"/>
              </w:rPr>
            </w:r>
          </w:p>
          <w:p w:rsidR="00000000" w:rsidDel="00000000" w:rsidP="00000000" w:rsidRDefault="00000000" w:rsidRPr="00000000" w14:paraId="0000029B">
            <w:pPr>
              <w:widowControl w:val="0"/>
              <w:spacing w:line="276" w:lineRule="auto"/>
              <w:rPr>
                <w:rFonts w:ascii="Calibri" w:cs="Calibri" w:eastAsia="Calibri" w:hAnsi="Calibri"/>
                <w:sz w:val="24"/>
                <w:szCs w:val="24"/>
              </w:rPr>
            </w:pPr>
            <w:r w:rsidDel="00000000" w:rsidR="00000000" w:rsidRPr="00000000">
              <w:rPr>
                <w:rtl w:val="0"/>
              </w:rPr>
            </w:r>
          </w:p>
        </w:tc>
        <w:tc>
          <w:tcPr>
            <w:tcBorders>
              <w:top w:color="cccccc" w:space="0" w:sz="3" w:val="single"/>
              <w:left w:color="cccccc" w:space="0" w:sz="3" w:val="single"/>
              <w:bottom w:color="cccccc"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9C">
            <w:pPr>
              <w:widowControl w:val="0"/>
              <w:spacing w:line="276" w:lineRule="auto"/>
              <w:rPr>
                <w:rFonts w:ascii="Calibri" w:cs="Calibri" w:eastAsia="Calibri" w:hAnsi="Calibri"/>
                <w:sz w:val="24"/>
                <w:szCs w:val="24"/>
              </w:rPr>
            </w:pPr>
            <w:r w:rsidDel="00000000" w:rsidR="00000000" w:rsidRPr="00000000">
              <w:rPr>
                <w:rtl w:val="0"/>
              </w:rPr>
            </w:r>
          </w:p>
        </w:tc>
      </w:tr>
      <w:tr>
        <w:trPr>
          <w:cantSplit w:val="0"/>
          <w:trHeight w:val="300" w:hRule="atLeast"/>
          <w:tblHeader w:val="0"/>
        </w:trPr>
        <w:tc>
          <w:tcPr>
            <w:tcBorders>
              <w:top w:color="cccccc" w:space="0" w:sz="3" w:val="single"/>
              <w:left w:color="cccccc" w:space="0" w:sz="3" w:val="single"/>
              <w:bottom w:color="000000"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9D">
            <w:pPr>
              <w:widowControl w:val="0"/>
              <w:spacing w:line="276" w:lineRule="auto"/>
              <w:rPr>
                <w:rFonts w:ascii="Calibri" w:cs="Calibri" w:eastAsia="Calibri" w:hAnsi="Calibri"/>
                <w:sz w:val="24"/>
                <w:szCs w:val="24"/>
              </w:rPr>
            </w:pPr>
            <w:r w:rsidDel="00000000" w:rsidR="00000000" w:rsidRPr="00000000">
              <w:rPr>
                <w:rtl w:val="0"/>
              </w:rPr>
            </w:r>
          </w:p>
        </w:tc>
        <w:tc>
          <w:tcPr>
            <w:tcBorders>
              <w:top w:color="cccccc" w:space="0" w:sz="3" w:val="single"/>
              <w:left w:color="cccccc" w:space="0" w:sz="3" w:val="single"/>
              <w:bottom w:color="000000" w:space="0" w:sz="3" w:val="single"/>
              <w:right w:color="cccccc" w:space="0" w:sz="3" w:val="single"/>
            </w:tcBorders>
            <w:tcMar>
              <w:top w:w="0.0" w:type="dxa"/>
              <w:left w:w="40.0" w:type="dxa"/>
              <w:bottom w:w="0.0" w:type="dxa"/>
              <w:right w:w="40.0" w:type="dxa"/>
            </w:tcMar>
            <w:vAlign w:val="bottom"/>
          </w:tcPr>
          <w:p w:rsidR="00000000" w:rsidDel="00000000" w:rsidP="00000000" w:rsidRDefault="00000000" w:rsidRPr="00000000" w14:paraId="0000029E">
            <w:pPr>
              <w:widowControl w:val="0"/>
              <w:spacing w:line="276" w:lineRule="auto"/>
              <w:rPr>
                <w:rFonts w:ascii="Calibri" w:cs="Calibri" w:eastAsia="Calibri" w:hAnsi="Calibri"/>
                <w:sz w:val="24"/>
                <w:szCs w:val="24"/>
              </w:rPr>
            </w:pPr>
            <w:r w:rsidDel="00000000" w:rsidR="00000000" w:rsidRPr="00000000">
              <w:rPr>
                <w:rtl w:val="0"/>
              </w:rPr>
            </w:r>
          </w:p>
        </w:tc>
      </w:tr>
      <w:tr>
        <w:trPr>
          <w:cantSplit w:val="0"/>
          <w:trHeight w:val="300" w:hRule="atLeast"/>
          <w:tblHeader w:val="0"/>
        </w:trPr>
        <w:tc>
          <w:tcPr>
            <w:tcBorders>
              <w:top w:color="cccccc" w:space="0" w:sz="3" w:val="single"/>
              <w:left w:color="000000" w:space="0" w:sz="3" w:val="single"/>
              <w:bottom w:color="000000" w:space="0" w:sz="3" w:val="single"/>
              <w:right w:color="000000" w:space="0" w:sz="3" w:val="single"/>
            </w:tcBorders>
            <w:shd w:fill="fef2cb" w:val="clear"/>
            <w:tcMar>
              <w:top w:w="0.0" w:type="dxa"/>
              <w:left w:w="40.0" w:type="dxa"/>
              <w:bottom w:w="0.0" w:type="dxa"/>
              <w:right w:w="40.0" w:type="dxa"/>
            </w:tcMar>
            <w:vAlign w:val="bottom"/>
          </w:tcPr>
          <w:p w:rsidR="00000000" w:rsidDel="00000000" w:rsidP="00000000" w:rsidRDefault="00000000" w:rsidRPr="00000000" w14:paraId="0000029F">
            <w:pPr>
              <w:widowControl w:val="0"/>
              <w:spacing w:line="276"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Total des dépenses</w:t>
            </w:r>
            <w:r w:rsidDel="00000000" w:rsidR="00000000" w:rsidRPr="00000000">
              <w:rPr>
                <w:rtl w:val="0"/>
              </w:rPr>
            </w:r>
          </w:p>
        </w:tc>
        <w:tc>
          <w:tcPr>
            <w:tcBorders>
              <w:top w:color="cccccc" w:space="0" w:sz="3" w:val="single"/>
              <w:left w:color="cccccc" w:space="0" w:sz="3" w:val="single"/>
              <w:bottom w:color="000000" w:space="0" w:sz="3" w:val="single"/>
              <w:right w:color="000000" w:space="0" w:sz="3" w:val="single"/>
            </w:tcBorders>
            <w:shd w:fill="fef2cb" w:val="clear"/>
            <w:tcMar>
              <w:top w:w="0.0" w:type="dxa"/>
              <w:left w:w="40.0" w:type="dxa"/>
              <w:bottom w:w="0.0" w:type="dxa"/>
              <w:right w:w="40.0" w:type="dxa"/>
            </w:tcMar>
            <w:vAlign w:val="bottom"/>
          </w:tcPr>
          <w:p w:rsidR="00000000" w:rsidDel="00000000" w:rsidP="00000000" w:rsidRDefault="00000000" w:rsidRPr="00000000" w14:paraId="000002A0">
            <w:pPr>
              <w:widowControl w:val="0"/>
              <w:spacing w:line="276" w:lineRule="auto"/>
              <w:jc w:val="right"/>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237 888,50 $</w:t>
            </w:r>
            <w:r w:rsidDel="00000000" w:rsidR="00000000" w:rsidRPr="00000000">
              <w:rPr>
                <w:rtl w:val="0"/>
              </w:rPr>
            </w:r>
          </w:p>
        </w:tc>
      </w:tr>
      <w:tr>
        <w:trPr>
          <w:cantSplit w:val="0"/>
          <w:trHeight w:val="300" w:hRule="atLeast"/>
          <w:tblHeader w:val="0"/>
        </w:trPr>
        <w:tc>
          <w:tcPr>
            <w:tcBorders>
              <w:top w:color="cccccc" w:space="0" w:sz="3" w:val="single"/>
              <w:left w:color="000000" w:space="0" w:sz="3" w:val="single"/>
              <w:bottom w:color="000000" w:space="0" w:sz="3" w:val="single"/>
              <w:right w:color="000000" w:space="0" w:sz="3" w:val="single"/>
            </w:tcBorders>
            <w:shd w:fill="b4c6e7" w:val="clear"/>
            <w:tcMar>
              <w:top w:w="0.0" w:type="dxa"/>
              <w:left w:w="40.0" w:type="dxa"/>
              <w:bottom w:w="0.0" w:type="dxa"/>
              <w:right w:w="40.0" w:type="dxa"/>
            </w:tcMar>
            <w:vAlign w:val="bottom"/>
          </w:tcPr>
          <w:p w:rsidR="00000000" w:rsidDel="00000000" w:rsidP="00000000" w:rsidRDefault="00000000" w:rsidRPr="00000000" w14:paraId="000002A1">
            <w:pPr>
              <w:widowControl w:val="0"/>
              <w:spacing w:line="276"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Excédent des produits sur les charges</w:t>
            </w:r>
            <w:r w:rsidDel="00000000" w:rsidR="00000000" w:rsidRPr="00000000">
              <w:rPr>
                <w:rtl w:val="0"/>
              </w:rPr>
            </w:r>
          </w:p>
        </w:tc>
        <w:tc>
          <w:tcPr>
            <w:tcBorders>
              <w:top w:color="cccccc" w:space="0" w:sz="3" w:val="single"/>
              <w:left w:color="cccccc" w:space="0" w:sz="3" w:val="single"/>
              <w:bottom w:color="000000" w:space="0" w:sz="3" w:val="single"/>
              <w:right w:color="000000" w:space="0" w:sz="3" w:val="single"/>
            </w:tcBorders>
            <w:shd w:fill="b4c6e7" w:val="clear"/>
            <w:tcMar>
              <w:top w:w="0.0" w:type="dxa"/>
              <w:left w:w="40.0" w:type="dxa"/>
              <w:bottom w:w="0.0" w:type="dxa"/>
              <w:right w:w="40.0" w:type="dxa"/>
            </w:tcMar>
            <w:vAlign w:val="bottom"/>
          </w:tcPr>
          <w:p w:rsidR="00000000" w:rsidDel="00000000" w:rsidP="00000000" w:rsidRDefault="00000000" w:rsidRPr="00000000" w14:paraId="000002A2">
            <w:pPr>
              <w:widowControl w:val="0"/>
              <w:spacing w:line="276" w:lineRule="auto"/>
              <w:jc w:val="right"/>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13 611,50 $</w:t>
            </w:r>
            <w:r w:rsidDel="00000000" w:rsidR="00000000" w:rsidRPr="00000000">
              <w:rPr>
                <w:rtl w:val="0"/>
              </w:rPr>
            </w:r>
          </w:p>
        </w:tc>
      </w:tr>
    </w:tbl>
    <w:p w:rsidR="00000000" w:rsidDel="00000000" w:rsidP="00000000" w:rsidRDefault="00000000" w:rsidRPr="00000000" w14:paraId="000002A3">
      <w:pPr>
        <w:spacing w:before="240" w:line="240" w:lineRule="auto"/>
        <w:rPr/>
        <w:sectPr>
          <w:headerReference r:id="rId34" w:type="default"/>
          <w:headerReference r:id="rId35" w:type="first"/>
          <w:footerReference r:id="rId36" w:type="default"/>
          <w:footerReference r:id="rId37" w:type="first"/>
          <w:pgSz w:h="16838" w:w="11906" w:orient="portrait"/>
          <w:pgMar w:bottom="1440" w:top="1440" w:left="1417.3228346456694" w:right="1440" w:header="720" w:footer="720"/>
          <w:pgNumType w:start="1"/>
          <w:titlePg w:val="1"/>
        </w:sectPr>
      </w:pPr>
      <w:r w:rsidDel="00000000" w:rsidR="00000000" w:rsidRPr="00000000">
        <w:rPr>
          <w:rtl w:val="0"/>
        </w:rPr>
      </w:r>
    </w:p>
    <w:p w:rsidR="00000000" w:rsidDel="00000000" w:rsidP="00000000" w:rsidRDefault="00000000" w:rsidRPr="00000000" w14:paraId="000002A4">
      <w:pPr>
        <w:pStyle w:val="Heading1"/>
        <w:spacing w:after="0" w:before="0" w:line="240" w:lineRule="auto"/>
        <w:rPr>
          <w:sz w:val="32"/>
          <w:szCs w:val="32"/>
        </w:rPr>
      </w:pPr>
      <w:bookmarkStart w:colFirst="0" w:colLast="0" w:name="_heading=h.4y1oh4ul2hjr" w:id="121"/>
      <w:bookmarkEnd w:id="121"/>
      <w:r w:rsidDel="00000000" w:rsidR="00000000" w:rsidRPr="00000000">
        <w:rPr>
          <w:sz w:val="32"/>
          <w:szCs w:val="32"/>
          <w:rtl w:val="0"/>
        </w:rPr>
        <w:t xml:space="preserve">RAPLIQ dans les médias</w:t>
      </w:r>
    </w:p>
    <w:p w:rsidR="00000000" w:rsidDel="00000000" w:rsidP="00000000" w:rsidRDefault="00000000" w:rsidRPr="00000000" w14:paraId="000002A5">
      <w:pPr>
        <w:spacing w:after="0" w:before="0" w:line="240" w:lineRule="auto"/>
        <w:rPr>
          <w:sz w:val="24"/>
          <w:szCs w:val="24"/>
        </w:rPr>
      </w:pPr>
      <w:r w:rsidDel="00000000" w:rsidR="00000000" w:rsidRPr="00000000">
        <w:rPr>
          <w:rtl w:val="0"/>
        </w:rPr>
      </w:r>
    </w:p>
    <w:p w:rsidR="00000000" w:rsidDel="00000000" w:rsidP="00000000" w:rsidRDefault="00000000" w:rsidRPr="00000000" w14:paraId="000002A6">
      <w:pPr>
        <w:spacing w:before="240" w:line="261.8181818181818" w:lineRule="auto"/>
        <w:rPr>
          <w:b w:val="1"/>
          <w:sz w:val="24"/>
          <w:szCs w:val="24"/>
        </w:rPr>
      </w:pPr>
      <w:r w:rsidDel="00000000" w:rsidR="00000000" w:rsidRPr="00000000">
        <w:rPr>
          <w:b w:val="1"/>
          <w:sz w:val="24"/>
          <w:szCs w:val="24"/>
          <w:rtl w:val="0"/>
        </w:rPr>
        <w:t xml:space="preserve">Avril 2024</w:t>
      </w:r>
    </w:p>
    <w:p w:rsidR="00000000" w:rsidDel="00000000" w:rsidP="00000000" w:rsidRDefault="00000000" w:rsidRPr="00000000" w14:paraId="000002A7">
      <w:pPr>
        <w:spacing w:before="240" w:line="261.8181818181818" w:lineRule="auto"/>
        <w:rPr>
          <w:color w:val="000080"/>
          <w:sz w:val="24"/>
          <w:szCs w:val="24"/>
          <w:u w:val="single"/>
        </w:rPr>
      </w:pPr>
      <w:hyperlink r:id="rId38">
        <w:r w:rsidDel="00000000" w:rsidR="00000000" w:rsidRPr="00000000">
          <w:rPr>
            <w:color w:val="000080"/>
            <w:sz w:val="24"/>
            <w:szCs w:val="24"/>
            <w:u w:val="single"/>
            <w:rtl w:val="0"/>
          </w:rPr>
          <w:t xml:space="preserve">CBC News - Quadriplegic Quebec man chooses assisted dying after 4-day ER stay leaves horrific bedsore</w:t>
        </w:r>
      </w:hyperlink>
      <w:r w:rsidDel="00000000" w:rsidR="00000000" w:rsidRPr="00000000">
        <w:rPr>
          <w:rtl w:val="0"/>
        </w:rPr>
      </w:r>
    </w:p>
    <w:p w:rsidR="00000000" w:rsidDel="00000000" w:rsidP="00000000" w:rsidRDefault="00000000" w:rsidRPr="00000000" w14:paraId="000002A8">
      <w:pPr>
        <w:spacing w:before="240" w:line="261.8181818181818" w:lineRule="auto"/>
        <w:rPr>
          <w:color w:val="000080"/>
          <w:sz w:val="24"/>
          <w:szCs w:val="24"/>
          <w:u w:val="single"/>
        </w:rPr>
      </w:pPr>
      <w:hyperlink r:id="rId39">
        <w:r w:rsidDel="00000000" w:rsidR="00000000" w:rsidRPr="00000000">
          <w:rPr>
            <w:color w:val="000080"/>
            <w:sz w:val="24"/>
            <w:szCs w:val="24"/>
            <w:u w:val="single"/>
            <w:rtl w:val="0"/>
          </w:rPr>
          <w:t xml:space="preserve">CBC News - STM announces operation to 'reassure' Metro users as safety concerns grow</w:t>
        </w:r>
      </w:hyperlink>
      <w:r w:rsidDel="00000000" w:rsidR="00000000" w:rsidRPr="00000000">
        <w:rPr>
          <w:rtl w:val="0"/>
        </w:rPr>
      </w:r>
    </w:p>
    <w:p w:rsidR="00000000" w:rsidDel="00000000" w:rsidP="00000000" w:rsidRDefault="00000000" w:rsidRPr="00000000" w14:paraId="000002A9">
      <w:pPr>
        <w:spacing w:before="240" w:line="261.8181818181818" w:lineRule="auto"/>
        <w:rPr>
          <w:color w:val="000080"/>
          <w:sz w:val="24"/>
          <w:szCs w:val="24"/>
          <w:u w:val="single"/>
        </w:rPr>
      </w:pPr>
      <w:hyperlink r:id="rId40">
        <w:r w:rsidDel="00000000" w:rsidR="00000000" w:rsidRPr="00000000">
          <w:rPr>
            <w:color w:val="000080"/>
            <w:sz w:val="24"/>
            <w:szCs w:val="24"/>
            <w:u w:val="single"/>
            <w:rtl w:val="0"/>
          </w:rPr>
          <w:t xml:space="preserve">La Presse - Des refus pour les femmes en fauteuil roulant</w:t>
        </w:r>
      </w:hyperlink>
      <w:r w:rsidDel="00000000" w:rsidR="00000000" w:rsidRPr="00000000">
        <w:rPr>
          <w:rtl w:val="0"/>
        </w:rPr>
      </w:r>
    </w:p>
    <w:p w:rsidR="00000000" w:rsidDel="00000000" w:rsidP="00000000" w:rsidRDefault="00000000" w:rsidRPr="00000000" w14:paraId="000002AA">
      <w:pPr>
        <w:spacing w:before="240" w:line="261.8181818181818" w:lineRule="auto"/>
        <w:rPr>
          <w:color w:val="000080"/>
          <w:sz w:val="24"/>
          <w:szCs w:val="24"/>
          <w:u w:val="single"/>
        </w:rPr>
      </w:pPr>
      <w:hyperlink r:id="rId41">
        <w:r w:rsidDel="00000000" w:rsidR="00000000" w:rsidRPr="00000000">
          <w:rPr>
            <w:color w:val="000080"/>
            <w:sz w:val="24"/>
            <w:szCs w:val="24"/>
            <w:u w:val="single"/>
            <w:rtl w:val="0"/>
          </w:rPr>
          <w:t xml:space="preserve">CityNews Montreal - Quebec woman in wheelchair battles barriers for access to mammograms</w:t>
        </w:r>
      </w:hyperlink>
      <w:r w:rsidDel="00000000" w:rsidR="00000000" w:rsidRPr="00000000">
        <w:rPr>
          <w:rtl w:val="0"/>
        </w:rPr>
      </w:r>
    </w:p>
    <w:p w:rsidR="00000000" w:rsidDel="00000000" w:rsidP="00000000" w:rsidRDefault="00000000" w:rsidRPr="00000000" w14:paraId="000002AB">
      <w:pPr>
        <w:spacing w:before="240" w:line="261.8181818181818" w:lineRule="auto"/>
        <w:rPr>
          <w:color w:val="000080"/>
          <w:sz w:val="24"/>
          <w:szCs w:val="24"/>
          <w:u w:val="single"/>
        </w:rPr>
      </w:pPr>
      <w:hyperlink r:id="rId42">
        <w:r w:rsidDel="00000000" w:rsidR="00000000" w:rsidRPr="00000000">
          <w:rPr>
            <w:color w:val="000080"/>
            <w:sz w:val="24"/>
            <w:szCs w:val="24"/>
            <w:u w:val="single"/>
            <w:rtl w:val="0"/>
          </w:rPr>
          <w:t xml:space="preserve">CBC Daybreak Montreal - April 18, 2024: Many clinics in Quebec are refusing to offer mammograms to people who use wheelchairs</w:t>
        </w:r>
      </w:hyperlink>
      <w:r w:rsidDel="00000000" w:rsidR="00000000" w:rsidRPr="00000000">
        <w:rPr>
          <w:rtl w:val="0"/>
        </w:rPr>
      </w:r>
    </w:p>
    <w:p w:rsidR="00000000" w:rsidDel="00000000" w:rsidP="00000000" w:rsidRDefault="00000000" w:rsidRPr="00000000" w14:paraId="000002AC">
      <w:pPr>
        <w:spacing w:before="240" w:line="261.8181818181818" w:lineRule="auto"/>
        <w:rPr>
          <w:color w:val="000080"/>
          <w:sz w:val="24"/>
          <w:szCs w:val="24"/>
          <w:u w:val="single"/>
        </w:rPr>
      </w:pPr>
      <w:hyperlink r:id="rId43">
        <w:r w:rsidDel="00000000" w:rsidR="00000000" w:rsidRPr="00000000">
          <w:rPr>
            <w:color w:val="000080"/>
            <w:sz w:val="24"/>
            <w:szCs w:val="24"/>
            <w:u w:val="single"/>
            <w:rtl w:val="0"/>
          </w:rPr>
          <w:t xml:space="preserve">CBC News - Wheelchair users turned away from mammogram clinics</w:t>
        </w:r>
      </w:hyperlink>
      <w:r w:rsidDel="00000000" w:rsidR="00000000" w:rsidRPr="00000000">
        <w:rPr>
          <w:rtl w:val="0"/>
        </w:rPr>
      </w:r>
    </w:p>
    <w:p w:rsidR="00000000" w:rsidDel="00000000" w:rsidP="00000000" w:rsidRDefault="00000000" w:rsidRPr="00000000" w14:paraId="000002AD">
      <w:pPr>
        <w:spacing w:before="240" w:line="261.8181818181818" w:lineRule="auto"/>
        <w:rPr>
          <w:color w:val="000080"/>
          <w:sz w:val="24"/>
          <w:szCs w:val="24"/>
          <w:u w:val="single"/>
        </w:rPr>
      </w:pPr>
      <w:hyperlink r:id="rId44">
        <w:r w:rsidDel="00000000" w:rsidR="00000000" w:rsidRPr="00000000">
          <w:rPr>
            <w:color w:val="000080"/>
            <w:sz w:val="24"/>
            <w:szCs w:val="24"/>
            <w:u w:val="single"/>
            <w:rtl w:val="0"/>
          </w:rPr>
          <w:t xml:space="preserve">QUB - Une femme avec la sclérose en plaque est incapable de recevoir une mammographie</w:t>
        </w:r>
      </w:hyperlink>
      <w:r w:rsidDel="00000000" w:rsidR="00000000" w:rsidRPr="00000000">
        <w:rPr>
          <w:rtl w:val="0"/>
        </w:rPr>
      </w:r>
    </w:p>
    <w:p w:rsidR="00000000" w:rsidDel="00000000" w:rsidP="00000000" w:rsidRDefault="00000000" w:rsidRPr="00000000" w14:paraId="000002AE">
      <w:pPr>
        <w:spacing w:before="240" w:line="261.8181818181818" w:lineRule="auto"/>
        <w:rPr>
          <w:color w:val="000080"/>
          <w:sz w:val="24"/>
          <w:szCs w:val="24"/>
          <w:u w:val="single"/>
        </w:rPr>
      </w:pPr>
      <w:hyperlink r:id="rId45">
        <w:r w:rsidDel="00000000" w:rsidR="00000000" w:rsidRPr="00000000">
          <w:rPr>
            <w:color w:val="000080"/>
            <w:sz w:val="24"/>
            <w:szCs w:val="24"/>
            <w:u w:val="single"/>
            <w:rtl w:val="0"/>
          </w:rPr>
          <w:t xml:space="preserve">Gènéthique - Canada : euthanasié suite à une escarre causée lors d’un séjour aux urgences</w:t>
        </w:r>
      </w:hyperlink>
      <w:r w:rsidDel="00000000" w:rsidR="00000000" w:rsidRPr="00000000">
        <w:rPr>
          <w:rtl w:val="0"/>
        </w:rPr>
      </w:r>
    </w:p>
    <w:p w:rsidR="00000000" w:rsidDel="00000000" w:rsidP="00000000" w:rsidRDefault="00000000" w:rsidRPr="00000000" w14:paraId="000002AF">
      <w:pPr>
        <w:spacing w:before="240" w:line="261.8181818181818" w:lineRule="auto"/>
        <w:rPr>
          <w:color w:val="000080"/>
          <w:sz w:val="24"/>
          <w:szCs w:val="24"/>
          <w:u w:val="single"/>
        </w:rPr>
      </w:pPr>
      <w:hyperlink r:id="rId46">
        <w:r w:rsidDel="00000000" w:rsidR="00000000" w:rsidRPr="00000000">
          <w:rPr>
            <w:color w:val="000080"/>
            <w:sz w:val="24"/>
            <w:szCs w:val="24"/>
            <w:u w:val="single"/>
            <w:rtl w:val="0"/>
          </w:rPr>
          <w:t xml:space="preserve">CBC News - Mammograms are routine. For people who use wheelchairs, they're anything but</w:t>
        </w:r>
      </w:hyperlink>
      <w:r w:rsidDel="00000000" w:rsidR="00000000" w:rsidRPr="00000000">
        <w:rPr>
          <w:rtl w:val="0"/>
        </w:rPr>
      </w:r>
    </w:p>
    <w:p w:rsidR="00000000" w:rsidDel="00000000" w:rsidP="00000000" w:rsidRDefault="00000000" w:rsidRPr="00000000" w14:paraId="000002B0">
      <w:pPr>
        <w:spacing w:before="240" w:line="261.8181818181818" w:lineRule="auto"/>
        <w:rPr>
          <w:b w:val="1"/>
          <w:sz w:val="24"/>
          <w:szCs w:val="24"/>
        </w:rPr>
      </w:pPr>
      <w:r w:rsidDel="00000000" w:rsidR="00000000" w:rsidRPr="00000000">
        <w:rPr>
          <w:b w:val="1"/>
          <w:sz w:val="24"/>
          <w:szCs w:val="24"/>
          <w:rtl w:val="0"/>
        </w:rPr>
        <w:t xml:space="preserve">Juin 2024</w:t>
      </w:r>
    </w:p>
    <w:p w:rsidR="00000000" w:rsidDel="00000000" w:rsidP="00000000" w:rsidRDefault="00000000" w:rsidRPr="00000000" w14:paraId="000002B1">
      <w:pPr>
        <w:spacing w:before="240" w:line="261.8181818181818" w:lineRule="auto"/>
        <w:rPr>
          <w:color w:val="3465a4"/>
          <w:sz w:val="24"/>
          <w:szCs w:val="24"/>
          <w:u w:val="single"/>
        </w:rPr>
      </w:pPr>
      <w:hyperlink r:id="rId47">
        <w:r w:rsidDel="00000000" w:rsidR="00000000" w:rsidRPr="00000000">
          <w:rPr>
            <w:color w:val="3465a4"/>
            <w:sz w:val="24"/>
            <w:szCs w:val="24"/>
            <w:u w:val="single"/>
            <w:rtl w:val="0"/>
          </w:rPr>
          <w:t xml:space="preserve">La Presse - Dans le REM, un protocole d’urgence « aberrant »</w:t>
        </w:r>
      </w:hyperlink>
      <w:r w:rsidDel="00000000" w:rsidR="00000000" w:rsidRPr="00000000">
        <w:rPr>
          <w:rtl w:val="0"/>
        </w:rPr>
      </w:r>
    </w:p>
    <w:p w:rsidR="00000000" w:rsidDel="00000000" w:rsidP="00000000" w:rsidRDefault="00000000" w:rsidRPr="00000000" w14:paraId="000002B2">
      <w:pPr>
        <w:spacing w:before="240" w:line="261.8181818181818" w:lineRule="auto"/>
        <w:rPr>
          <w:color w:val="3465a4"/>
          <w:sz w:val="24"/>
          <w:szCs w:val="24"/>
          <w:u w:val="single"/>
        </w:rPr>
      </w:pPr>
      <w:hyperlink r:id="rId48">
        <w:r w:rsidDel="00000000" w:rsidR="00000000" w:rsidRPr="00000000">
          <w:rPr>
            <w:color w:val="3465a4"/>
            <w:sz w:val="24"/>
            <w:szCs w:val="24"/>
            <w:u w:val="single"/>
            <w:rtl w:val="0"/>
          </w:rPr>
          <w:t xml:space="preserve">CBC - Wheelchair user stranded without a ride home after Montreal's REM shuts down</w:t>
        </w:r>
      </w:hyperlink>
      <w:r w:rsidDel="00000000" w:rsidR="00000000" w:rsidRPr="00000000">
        <w:rPr>
          <w:rtl w:val="0"/>
        </w:rPr>
      </w:r>
    </w:p>
    <w:p w:rsidR="00000000" w:rsidDel="00000000" w:rsidP="00000000" w:rsidRDefault="00000000" w:rsidRPr="00000000" w14:paraId="000002B3">
      <w:pPr>
        <w:spacing w:before="240" w:line="261.8181818181818" w:lineRule="auto"/>
        <w:rPr>
          <w:color w:val="000080"/>
          <w:sz w:val="24"/>
          <w:szCs w:val="24"/>
          <w:u w:val="single"/>
        </w:rPr>
      </w:pPr>
      <w:hyperlink r:id="rId49">
        <w:r w:rsidDel="00000000" w:rsidR="00000000" w:rsidRPr="00000000">
          <w:rPr>
            <w:color w:val="000080"/>
            <w:sz w:val="24"/>
            <w:szCs w:val="24"/>
            <w:u w:val="single"/>
            <w:rtl w:val="0"/>
          </w:rPr>
          <w:t xml:space="preserve">CTV - Laval woman with health condition faces eviction over dog trained to help her function</w:t>
        </w:r>
      </w:hyperlink>
      <w:r w:rsidDel="00000000" w:rsidR="00000000" w:rsidRPr="00000000">
        <w:rPr>
          <w:rtl w:val="0"/>
        </w:rPr>
      </w:r>
    </w:p>
    <w:p w:rsidR="00000000" w:rsidDel="00000000" w:rsidP="00000000" w:rsidRDefault="00000000" w:rsidRPr="00000000" w14:paraId="000002B4">
      <w:pPr>
        <w:spacing w:before="240" w:line="261.8181818181818" w:lineRule="auto"/>
        <w:rPr>
          <w:b w:val="1"/>
          <w:sz w:val="24"/>
          <w:szCs w:val="24"/>
        </w:rPr>
      </w:pPr>
      <w:r w:rsidDel="00000000" w:rsidR="00000000" w:rsidRPr="00000000">
        <w:rPr>
          <w:b w:val="1"/>
          <w:sz w:val="24"/>
          <w:szCs w:val="24"/>
          <w:rtl w:val="0"/>
        </w:rPr>
        <w:t xml:space="preserve">Août 2024</w:t>
      </w:r>
    </w:p>
    <w:p w:rsidR="00000000" w:rsidDel="00000000" w:rsidP="00000000" w:rsidRDefault="00000000" w:rsidRPr="00000000" w14:paraId="000002B5">
      <w:pPr>
        <w:spacing w:before="240" w:line="261.8181818181818" w:lineRule="auto"/>
        <w:rPr>
          <w:color w:val="000080"/>
          <w:sz w:val="24"/>
          <w:szCs w:val="24"/>
          <w:u w:val="single"/>
        </w:rPr>
      </w:pPr>
      <w:hyperlink r:id="rId50">
        <w:r w:rsidDel="00000000" w:rsidR="00000000" w:rsidRPr="00000000">
          <w:rPr>
            <w:color w:val="000080"/>
            <w:sz w:val="24"/>
            <w:szCs w:val="24"/>
            <w:u w:val="single"/>
            <w:rtl w:val="0"/>
          </w:rPr>
          <w:t xml:space="preserve">Ici Radio-Canada (Le 15-18) - En quête d’un service taxi adapté efficace</w:t>
        </w:r>
      </w:hyperlink>
      <w:r w:rsidDel="00000000" w:rsidR="00000000" w:rsidRPr="00000000">
        <w:rPr>
          <w:rtl w:val="0"/>
        </w:rPr>
      </w:r>
    </w:p>
    <w:p w:rsidR="00000000" w:rsidDel="00000000" w:rsidP="00000000" w:rsidRDefault="00000000" w:rsidRPr="00000000" w14:paraId="000002B6">
      <w:pPr>
        <w:spacing w:before="240" w:line="261.8181818181818" w:lineRule="auto"/>
        <w:rPr>
          <w:color w:val="000080"/>
          <w:sz w:val="24"/>
          <w:szCs w:val="24"/>
          <w:u w:val="single"/>
        </w:rPr>
      </w:pPr>
      <w:hyperlink r:id="rId51">
        <w:r w:rsidDel="00000000" w:rsidR="00000000" w:rsidRPr="00000000">
          <w:rPr>
            <w:color w:val="000080"/>
            <w:sz w:val="24"/>
            <w:szCs w:val="24"/>
            <w:u w:val="single"/>
            <w:rtl w:val="0"/>
          </w:rPr>
          <w:t xml:space="preserve">CBC News - Private adapted taxis pilot project</w:t>
        </w:r>
      </w:hyperlink>
      <w:r w:rsidDel="00000000" w:rsidR="00000000" w:rsidRPr="00000000">
        <w:rPr>
          <w:rtl w:val="0"/>
        </w:rPr>
      </w:r>
    </w:p>
    <w:p w:rsidR="00000000" w:rsidDel="00000000" w:rsidP="00000000" w:rsidRDefault="00000000" w:rsidRPr="00000000" w14:paraId="000002B7">
      <w:pPr>
        <w:spacing w:before="240" w:line="261.8181818181818" w:lineRule="auto"/>
        <w:rPr>
          <w:color w:val="000080"/>
          <w:sz w:val="24"/>
          <w:szCs w:val="24"/>
          <w:u w:val="single"/>
        </w:rPr>
      </w:pPr>
      <w:hyperlink r:id="rId52">
        <w:r w:rsidDel="00000000" w:rsidR="00000000" w:rsidRPr="00000000">
          <w:rPr>
            <w:color w:val="000080"/>
            <w:sz w:val="24"/>
            <w:szCs w:val="24"/>
            <w:u w:val="single"/>
            <w:rtl w:val="0"/>
          </w:rPr>
          <w:t xml:space="preserve">La Presse - Le terminus du métro Rosemont toujours fermé</w:t>
        </w:r>
      </w:hyperlink>
      <w:r w:rsidDel="00000000" w:rsidR="00000000" w:rsidRPr="00000000">
        <w:rPr>
          <w:rtl w:val="0"/>
        </w:rPr>
      </w:r>
    </w:p>
    <w:p w:rsidR="00000000" w:rsidDel="00000000" w:rsidP="00000000" w:rsidRDefault="00000000" w:rsidRPr="00000000" w14:paraId="000002B8">
      <w:pPr>
        <w:spacing w:before="240" w:line="261.8181818181818" w:lineRule="auto"/>
        <w:rPr>
          <w:b w:val="1"/>
          <w:sz w:val="24"/>
          <w:szCs w:val="24"/>
        </w:rPr>
      </w:pPr>
      <w:r w:rsidDel="00000000" w:rsidR="00000000" w:rsidRPr="00000000">
        <w:rPr>
          <w:b w:val="1"/>
          <w:sz w:val="24"/>
          <w:szCs w:val="24"/>
          <w:rtl w:val="0"/>
        </w:rPr>
        <w:t xml:space="preserve">Septembre 2024</w:t>
      </w:r>
    </w:p>
    <w:p w:rsidR="00000000" w:rsidDel="00000000" w:rsidP="00000000" w:rsidRDefault="00000000" w:rsidRPr="00000000" w14:paraId="000002B9">
      <w:pPr>
        <w:spacing w:before="240" w:line="261.8181818181818" w:lineRule="auto"/>
        <w:rPr>
          <w:color w:val="000080"/>
          <w:sz w:val="24"/>
          <w:szCs w:val="24"/>
          <w:u w:val="single"/>
        </w:rPr>
      </w:pPr>
      <w:hyperlink r:id="rId53">
        <w:r w:rsidDel="00000000" w:rsidR="00000000" w:rsidRPr="00000000">
          <w:rPr>
            <w:color w:val="000080"/>
            <w:sz w:val="24"/>
            <w:szCs w:val="24"/>
            <w:u w:val="single"/>
            <w:rtl w:val="0"/>
          </w:rPr>
          <w:t xml:space="preserve">CBC News - At 11, he suffered in palliative care for weeks. His mom says MAID should have been an option</w:t>
        </w:r>
      </w:hyperlink>
      <w:r w:rsidDel="00000000" w:rsidR="00000000" w:rsidRPr="00000000">
        <w:rPr>
          <w:rtl w:val="0"/>
        </w:rPr>
      </w:r>
    </w:p>
    <w:p w:rsidR="00000000" w:rsidDel="00000000" w:rsidP="00000000" w:rsidRDefault="00000000" w:rsidRPr="00000000" w14:paraId="000002BA">
      <w:pPr>
        <w:spacing w:before="240" w:line="261.8181818181818" w:lineRule="auto"/>
        <w:rPr>
          <w:b w:val="1"/>
          <w:sz w:val="24"/>
          <w:szCs w:val="24"/>
        </w:rPr>
      </w:pPr>
      <w:r w:rsidDel="00000000" w:rsidR="00000000" w:rsidRPr="00000000">
        <w:rPr>
          <w:b w:val="1"/>
          <w:sz w:val="24"/>
          <w:szCs w:val="24"/>
          <w:rtl w:val="0"/>
        </w:rPr>
        <w:t xml:space="preserve">Octobre 2024</w:t>
      </w:r>
    </w:p>
    <w:p w:rsidR="00000000" w:rsidDel="00000000" w:rsidP="00000000" w:rsidRDefault="00000000" w:rsidRPr="00000000" w14:paraId="000002BB">
      <w:pPr>
        <w:spacing w:before="240" w:line="261.8181818181818" w:lineRule="auto"/>
        <w:rPr>
          <w:color w:val="000080"/>
          <w:sz w:val="24"/>
          <w:szCs w:val="24"/>
          <w:u w:val="single"/>
        </w:rPr>
      </w:pPr>
      <w:hyperlink r:id="rId54">
        <w:r w:rsidDel="00000000" w:rsidR="00000000" w:rsidRPr="00000000">
          <w:rPr>
            <w:color w:val="000080"/>
            <w:sz w:val="24"/>
            <w:szCs w:val="24"/>
            <w:u w:val="single"/>
            <w:rtl w:val="0"/>
          </w:rPr>
          <w:t xml:space="preserve">La Presse - Le terminus d’autobus finalement ouvert</w:t>
        </w:r>
      </w:hyperlink>
      <w:r w:rsidDel="00000000" w:rsidR="00000000" w:rsidRPr="00000000">
        <w:rPr>
          <w:rtl w:val="0"/>
        </w:rPr>
      </w:r>
    </w:p>
    <w:p w:rsidR="00000000" w:rsidDel="00000000" w:rsidP="00000000" w:rsidRDefault="00000000" w:rsidRPr="00000000" w14:paraId="000002BC">
      <w:pPr>
        <w:spacing w:before="240" w:line="261.8181818181818" w:lineRule="auto"/>
        <w:rPr>
          <w:color w:val="000080"/>
          <w:sz w:val="24"/>
          <w:szCs w:val="24"/>
          <w:u w:val="single"/>
        </w:rPr>
      </w:pPr>
      <w:hyperlink r:id="rId55">
        <w:r w:rsidDel="00000000" w:rsidR="00000000" w:rsidRPr="00000000">
          <w:rPr>
            <w:color w:val="000080"/>
            <w:sz w:val="24"/>
            <w:szCs w:val="24"/>
            <w:u w:val="single"/>
            <w:rtl w:val="0"/>
          </w:rPr>
          <w:t xml:space="preserve">CityNews - Some Montreal terraces face disability discrimination claims</w:t>
        </w:r>
      </w:hyperlink>
      <w:r w:rsidDel="00000000" w:rsidR="00000000" w:rsidRPr="00000000">
        <w:rPr>
          <w:rtl w:val="0"/>
        </w:rPr>
      </w:r>
    </w:p>
    <w:p w:rsidR="00000000" w:rsidDel="00000000" w:rsidP="00000000" w:rsidRDefault="00000000" w:rsidRPr="00000000" w14:paraId="000002BD">
      <w:pPr>
        <w:spacing w:before="240" w:line="261.8181818181818" w:lineRule="auto"/>
        <w:rPr>
          <w:color w:val="000080"/>
          <w:sz w:val="24"/>
          <w:szCs w:val="24"/>
          <w:u w:val="single"/>
        </w:rPr>
      </w:pPr>
      <w:hyperlink r:id="rId56">
        <w:r w:rsidDel="00000000" w:rsidR="00000000" w:rsidRPr="00000000">
          <w:rPr>
            <w:color w:val="000080"/>
            <w:sz w:val="24"/>
            <w:szCs w:val="24"/>
            <w:u w:val="single"/>
            <w:rtl w:val="0"/>
          </w:rPr>
          <w:t xml:space="preserve">CJAD - Disability rights advocacy group laments lack of acessibility of some Montreal terrasses</w:t>
        </w:r>
      </w:hyperlink>
      <w:r w:rsidDel="00000000" w:rsidR="00000000" w:rsidRPr="00000000">
        <w:rPr>
          <w:rtl w:val="0"/>
        </w:rPr>
      </w:r>
    </w:p>
    <w:p w:rsidR="00000000" w:rsidDel="00000000" w:rsidP="00000000" w:rsidRDefault="00000000" w:rsidRPr="00000000" w14:paraId="000002BE">
      <w:pPr>
        <w:spacing w:before="240" w:line="261.8181818181818" w:lineRule="auto"/>
        <w:rPr>
          <w:color w:val="000080"/>
          <w:sz w:val="24"/>
          <w:szCs w:val="24"/>
          <w:u w:val="single"/>
        </w:rPr>
      </w:pPr>
      <w:hyperlink r:id="rId57">
        <w:r w:rsidDel="00000000" w:rsidR="00000000" w:rsidRPr="00000000">
          <w:rPr>
            <w:color w:val="000080"/>
            <w:sz w:val="24"/>
            <w:szCs w:val="24"/>
            <w:u w:val="single"/>
            <w:rtl w:val="0"/>
          </w:rPr>
          <w:t xml:space="preserve">CBC - Advocates say inaccessible Montreal terrasses send message that 'nobody wants you there'</w:t>
        </w:r>
      </w:hyperlink>
      <w:r w:rsidDel="00000000" w:rsidR="00000000" w:rsidRPr="00000000">
        <w:rPr>
          <w:rtl w:val="0"/>
        </w:rPr>
      </w:r>
    </w:p>
    <w:p w:rsidR="00000000" w:rsidDel="00000000" w:rsidP="00000000" w:rsidRDefault="00000000" w:rsidRPr="00000000" w14:paraId="000002BF">
      <w:pPr>
        <w:spacing w:before="240" w:line="261.8181818181818" w:lineRule="auto"/>
        <w:rPr>
          <w:b w:val="1"/>
          <w:sz w:val="24"/>
          <w:szCs w:val="24"/>
        </w:rPr>
      </w:pPr>
      <w:r w:rsidDel="00000000" w:rsidR="00000000" w:rsidRPr="00000000">
        <w:rPr>
          <w:b w:val="1"/>
          <w:sz w:val="24"/>
          <w:szCs w:val="24"/>
          <w:rtl w:val="0"/>
        </w:rPr>
        <w:t xml:space="preserve">Novembre 2024</w:t>
      </w:r>
    </w:p>
    <w:p w:rsidR="00000000" w:rsidDel="00000000" w:rsidP="00000000" w:rsidRDefault="00000000" w:rsidRPr="00000000" w14:paraId="000002C0">
      <w:pPr>
        <w:spacing w:before="240" w:line="261.8181818181818" w:lineRule="auto"/>
        <w:rPr>
          <w:color w:val="3465a4"/>
          <w:sz w:val="24"/>
          <w:szCs w:val="24"/>
          <w:u w:val="single"/>
        </w:rPr>
      </w:pPr>
      <w:hyperlink r:id="rId58">
        <w:r w:rsidDel="00000000" w:rsidR="00000000" w:rsidRPr="00000000">
          <w:rPr>
            <w:color w:val="3465a4"/>
            <w:sz w:val="24"/>
            <w:szCs w:val="24"/>
            <w:u w:val="single"/>
            <w:rtl w:val="0"/>
          </w:rPr>
          <w:t xml:space="preserve">CBC News - Some seniors outraged over being left out of federal plan to dole out $250 cheques</w:t>
        </w:r>
      </w:hyperlink>
      <w:r w:rsidDel="00000000" w:rsidR="00000000" w:rsidRPr="00000000">
        <w:rPr>
          <w:rtl w:val="0"/>
        </w:rPr>
      </w:r>
    </w:p>
    <w:p w:rsidR="00000000" w:rsidDel="00000000" w:rsidP="00000000" w:rsidRDefault="00000000" w:rsidRPr="00000000" w14:paraId="000002C1">
      <w:pPr>
        <w:spacing w:before="240" w:line="261.8181818181818" w:lineRule="auto"/>
        <w:rPr>
          <w:color w:val="3465a4"/>
          <w:sz w:val="24"/>
          <w:szCs w:val="24"/>
          <w:u w:val="single"/>
        </w:rPr>
      </w:pPr>
      <w:hyperlink r:id="rId59">
        <w:r w:rsidDel="00000000" w:rsidR="00000000" w:rsidRPr="00000000">
          <w:rPr>
            <w:color w:val="3465a4"/>
            <w:sz w:val="24"/>
            <w:szCs w:val="24"/>
            <w:u w:val="single"/>
            <w:rtl w:val="0"/>
          </w:rPr>
          <w:t xml:space="preserve">QUB Radio - Le gouvernement a sous-estimé les besoins pour personnes handicapées, déplore le directeur général du RAPLIQ</w:t>
        </w:r>
      </w:hyperlink>
      <w:r w:rsidDel="00000000" w:rsidR="00000000" w:rsidRPr="00000000">
        <w:rPr>
          <w:rtl w:val="0"/>
        </w:rPr>
      </w:r>
    </w:p>
    <w:p w:rsidR="00000000" w:rsidDel="00000000" w:rsidP="00000000" w:rsidRDefault="00000000" w:rsidRPr="00000000" w14:paraId="000002C2">
      <w:pPr>
        <w:spacing w:before="240" w:line="261.8181818181818" w:lineRule="auto"/>
        <w:rPr>
          <w:b w:val="1"/>
          <w:sz w:val="24"/>
          <w:szCs w:val="24"/>
        </w:rPr>
      </w:pPr>
      <w:r w:rsidDel="00000000" w:rsidR="00000000" w:rsidRPr="00000000">
        <w:rPr>
          <w:b w:val="1"/>
          <w:sz w:val="24"/>
          <w:szCs w:val="24"/>
          <w:rtl w:val="0"/>
        </w:rPr>
        <w:t xml:space="preserve">Décembre 2024</w:t>
      </w:r>
    </w:p>
    <w:p w:rsidR="00000000" w:rsidDel="00000000" w:rsidP="00000000" w:rsidRDefault="00000000" w:rsidRPr="00000000" w14:paraId="000002C3">
      <w:pPr>
        <w:spacing w:before="240" w:line="261.8181818181818" w:lineRule="auto"/>
        <w:rPr>
          <w:color w:val="3465a4"/>
          <w:sz w:val="24"/>
          <w:szCs w:val="24"/>
          <w:u w:val="single"/>
        </w:rPr>
      </w:pPr>
      <w:hyperlink r:id="rId60">
        <w:r w:rsidDel="00000000" w:rsidR="00000000" w:rsidRPr="00000000">
          <w:rPr>
            <w:color w:val="3465a4"/>
            <w:sz w:val="24"/>
            <w:szCs w:val="24"/>
            <w:u w:val="single"/>
            <w:rtl w:val="0"/>
          </w:rPr>
          <w:t xml:space="preserve">The Gazette - Disability advocates say Montreal accessibility plan doesn't go far enough</w:t>
        </w:r>
      </w:hyperlink>
      <w:r w:rsidDel="00000000" w:rsidR="00000000" w:rsidRPr="00000000">
        <w:rPr>
          <w:rtl w:val="0"/>
        </w:rPr>
      </w:r>
    </w:p>
    <w:p w:rsidR="00000000" w:rsidDel="00000000" w:rsidP="00000000" w:rsidRDefault="00000000" w:rsidRPr="00000000" w14:paraId="000002C4">
      <w:pPr>
        <w:spacing w:before="240" w:line="261.8181818181818" w:lineRule="auto"/>
        <w:rPr>
          <w:color w:val="000080"/>
          <w:sz w:val="24"/>
          <w:szCs w:val="24"/>
          <w:u w:val="single"/>
        </w:rPr>
      </w:pPr>
      <w:hyperlink r:id="rId61">
        <w:r w:rsidDel="00000000" w:rsidR="00000000" w:rsidRPr="00000000">
          <w:rPr>
            <w:color w:val="000080"/>
            <w:sz w:val="24"/>
            <w:szCs w:val="24"/>
            <w:u w:val="single"/>
            <w:rtl w:val="0"/>
          </w:rPr>
          <w:t xml:space="preserve">CBC News - Cuts to the Direct Payment Program</w:t>
        </w:r>
      </w:hyperlink>
      <w:r w:rsidDel="00000000" w:rsidR="00000000" w:rsidRPr="00000000">
        <w:rPr>
          <w:rtl w:val="0"/>
        </w:rPr>
      </w:r>
    </w:p>
    <w:p w:rsidR="00000000" w:rsidDel="00000000" w:rsidP="00000000" w:rsidRDefault="00000000" w:rsidRPr="00000000" w14:paraId="000002C5">
      <w:pPr>
        <w:spacing w:before="240" w:line="261.8181818181818" w:lineRule="auto"/>
        <w:rPr>
          <w:color w:val="3465a4"/>
          <w:sz w:val="24"/>
          <w:szCs w:val="24"/>
          <w:u w:val="single"/>
        </w:rPr>
      </w:pPr>
      <w:hyperlink r:id="rId62">
        <w:r w:rsidDel="00000000" w:rsidR="00000000" w:rsidRPr="00000000">
          <w:rPr>
            <w:color w:val="3465a4"/>
            <w:sz w:val="24"/>
            <w:szCs w:val="24"/>
            <w:u w:val="single"/>
            <w:rtl w:val="0"/>
          </w:rPr>
          <w:t xml:space="preserve">CBC News - Health ministry reprimands Santé Québec for going too far in cuts to home-care services</w:t>
        </w:r>
      </w:hyperlink>
      <w:r w:rsidDel="00000000" w:rsidR="00000000" w:rsidRPr="00000000">
        <w:rPr>
          <w:rtl w:val="0"/>
        </w:rPr>
      </w:r>
    </w:p>
    <w:p w:rsidR="00000000" w:rsidDel="00000000" w:rsidP="00000000" w:rsidRDefault="00000000" w:rsidRPr="00000000" w14:paraId="000002C6">
      <w:pPr>
        <w:spacing w:before="240" w:line="261.8181818181818" w:lineRule="auto"/>
        <w:rPr>
          <w:color w:val="3465a4"/>
          <w:sz w:val="24"/>
          <w:szCs w:val="24"/>
          <w:u w:val="single"/>
        </w:rPr>
      </w:pPr>
      <w:hyperlink r:id="rId63">
        <w:r w:rsidDel="00000000" w:rsidR="00000000" w:rsidRPr="00000000">
          <w:rPr>
            <w:color w:val="3465a4"/>
            <w:sz w:val="24"/>
            <w:szCs w:val="24"/>
            <w:u w:val="single"/>
            <w:rtl w:val="0"/>
          </w:rPr>
          <w:t xml:space="preserve">CBC Radio Noon - GST Holiday Tax Break</w:t>
        </w:r>
      </w:hyperlink>
      <w:r w:rsidDel="00000000" w:rsidR="00000000" w:rsidRPr="00000000">
        <w:rPr>
          <w:rtl w:val="0"/>
        </w:rPr>
      </w:r>
    </w:p>
    <w:p w:rsidR="00000000" w:rsidDel="00000000" w:rsidP="00000000" w:rsidRDefault="00000000" w:rsidRPr="00000000" w14:paraId="000002C7">
      <w:pPr>
        <w:spacing w:before="240" w:line="261.8181818181818" w:lineRule="auto"/>
        <w:rPr>
          <w:color w:val="000080"/>
          <w:sz w:val="24"/>
          <w:szCs w:val="24"/>
          <w:u w:val="single"/>
        </w:rPr>
      </w:pPr>
      <w:hyperlink r:id="rId64">
        <w:r w:rsidDel="00000000" w:rsidR="00000000" w:rsidRPr="00000000">
          <w:rPr>
            <w:color w:val="000080"/>
            <w:sz w:val="24"/>
            <w:szCs w:val="24"/>
            <w:u w:val="single"/>
            <w:rtl w:val="0"/>
          </w:rPr>
          <w:t xml:space="preserve">Journal de Montréal - La Société d’habitation du Québec a épuisé son budget d’adaptation de domicile «pour une période indéterminée»</w:t>
        </w:r>
      </w:hyperlink>
      <w:r w:rsidDel="00000000" w:rsidR="00000000" w:rsidRPr="00000000">
        <w:rPr>
          <w:rtl w:val="0"/>
        </w:rPr>
      </w:r>
    </w:p>
    <w:p w:rsidR="00000000" w:rsidDel="00000000" w:rsidP="00000000" w:rsidRDefault="00000000" w:rsidRPr="00000000" w14:paraId="000002C8">
      <w:pPr>
        <w:spacing w:before="240" w:line="261.8181818181818" w:lineRule="auto"/>
        <w:rPr>
          <w:color w:val="000080"/>
          <w:sz w:val="24"/>
          <w:szCs w:val="24"/>
          <w:u w:val="single"/>
        </w:rPr>
      </w:pPr>
      <w:hyperlink r:id="rId65">
        <w:r w:rsidDel="00000000" w:rsidR="00000000" w:rsidRPr="00000000">
          <w:rPr>
            <w:color w:val="000080"/>
            <w:sz w:val="24"/>
            <w:szCs w:val="24"/>
            <w:u w:val="single"/>
            <w:rtl w:val="0"/>
          </w:rPr>
          <w:t xml:space="preserve">Le Soleil - Quand les plus vulnérables paient le prix des choix politiques</w:t>
        </w:r>
      </w:hyperlink>
      <w:r w:rsidDel="00000000" w:rsidR="00000000" w:rsidRPr="00000000">
        <w:rPr>
          <w:rtl w:val="0"/>
        </w:rPr>
      </w:r>
    </w:p>
    <w:p w:rsidR="00000000" w:rsidDel="00000000" w:rsidP="00000000" w:rsidRDefault="00000000" w:rsidRPr="00000000" w14:paraId="000002C9">
      <w:pPr>
        <w:spacing w:before="240" w:line="261.8181818181818" w:lineRule="auto"/>
        <w:rPr>
          <w:color w:val="000080"/>
          <w:sz w:val="24"/>
          <w:szCs w:val="24"/>
          <w:u w:val="single"/>
        </w:rPr>
      </w:pPr>
      <w:hyperlink r:id="rId66">
        <w:r w:rsidDel="00000000" w:rsidR="00000000" w:rsidRPr="00000000">
          <w:rPr>
            <w:color w:val="000080"/>
            <w:sz w:val="24"/>
            <w:szCs w:val="24"/>
            <w:u w:val="single"/>
            <w:rtl w:val="0"/>
          </w:rPr>
          <w:t xml:space="preserve">CIEU-FM - Les groupes de défense des droits des personnes handicapées sont inquiets des récentes décisions du gouvernement Legault</w:t>
        </w:r>
      </w:hyperlink>
      <w:r w:rsidDel="00000000" w:rsidR="00000000" w:rsidRPr="00000000">
        <w:rPr>
          <w:rtl w:val="0"/>
        </w:rPr>
      </w:r>
    </w:p>
    <w:p w:rsidR="00000000" w:rsidDel="00000000" w:rsidP="00000000" w:rsidRDefault="00000000" w:rsidRPr="00000000" w14:paraId="000002CA">
      <w:pPr>
        <w:spacing w:before="240" w:line="261.8181818181818" w:lineRule="auto"/>
        <w:rPr>
          <w:b w:val="1"/>
          <w:sz w:val="24"/>
          <w:szCs w:val="24"/>
        </w:rPr>
      </w:pPr>
      <w:r w:rsidDel="00000000" w:rsidR="00000000" w:rsidRPr="00000000">
        <w:rPr>
          <w:b w:val="1"/>
          <w:sz w:val="24"/>
          <w:szCs w:val="24"/>
          <w:rtl w:val="0"/>
        </w:rPr>
        <w:t xml:space="preserve">Janvier 2025</w:t>
      </w:r>
    </w:p>
    <w:p w:rsidR="00000000" w:rsidDel="00000000" w:rsidP="00000000" w:rsidRDefault="00000000" w:rsidRPr="00000000" w14:paraId="000002CB">
      <w:pPr>
        <w:spacing w:before="240" w:line="261.8181818181818" w:lineRule="auto"/>
        <w:rPr>
          <w:color w:val="000080"/>
          <w:sz w:val="24"/>
          <w:szCs w:val="24"/>
          <w:u w:val="single"/>
        </w:rPr>
      </w:pPr>
      <w:hyperlink r:id="rId67">
        <w:r w:rsidDel="00000000" w:rsidR="00000000" w:rsidRPr="00000000">
          <w:rPr>
            <w:color w:val="000080"/>
            <w:sz w:val="24"/>
            <w:szCs w:val="24"/>
            <w:u w:val="single"/>
            <w:rtl w:val="0"/>
          </w:rPr>
          <w:t xml:space="preserve">CBC News - Quebec mom who needs adapted vehicle for son inspires community to raise money to buy one</w:t>
        </w:r>
      </w:hyperlink>
      <w:r w:rsidDel="00000000" w:rsidR="00000000" w:rsidRPr="00000000">
        <w:rPr>
          <w:rtl w:val="0"/>
        </w:rPr>
      </w:r>
    </w:p>
    <w:p w:rsidR="00000000" w:rsidDel="00000000" w:rsidP="00000000" w:rsidRDefault="00000000" w:rsidRPr="00000000" w14:paraId="000002CC">
      <w:pPr>
        <w:spacing w:before="240" w:line="261.8181818181818" w:lineRule="auto"/>
        <w:rPr>
          <w:color w:val="000080"/>
          <w:sz w:val="24"/>
          <w:szCs w:val="24"/>
          <w:u w:val="single"/>
        </w:rPr>
      </w:pPr>
      <w:hyperlink r:id="rId68">
        <w:r w:rsidDel="00000000" w:rsidR="00000000" w:rsidRPr="00000000">
          <w:rPr>
            <w:color w:val="000080"/>
            <w:sz w:val="24"/>
            <w:szCs w:val="24"/>
            <w:u w:val="single"/>
            <w:rtl w:val="0"/>
          </w:rPr>
          <w:t xml:space="preserve">CBC - Ontario teen works to raise money for new wheelchair van with community cookbook</w:t>
        </w:r>
      </w:hyperlink>
      <w:r w:rsidDel="00000000" w:rsidR="00000000" w:rsidRPr="00000000">
        <w:rPr>
          <w:rtl w:val="0"/>
        </w:rPr>
      </w:r>
    </w:p>
    <w:p w:rsidR="00000000" w:rsidDel="00000000" w:rsidP="00000000" w:rsidRDefault="00000000" w:rsidRPr="00000000" w14:paraId="000002CD">
      <w:pPr>
        <w:spacing w:before="240" w:line="261.8181818181818" w:lineRule="auto"/>
        <w:rPr>
          <w:color w:val="000080"/>
          <w:sz w:val="24"/>
          <w:szCs w:val="24"/>
          <w:u w:val="single"/>
        </w:rPr>
      </w:pPr>
      <w:hyperlink r:id="rId69">
        <w:r w:rsidDel="00000000" w:rsidR="00000000" w:rsidRPr="00000000">
          <w:rPr>
            <w:color w:val="000080"/>
            <w:sz w:val="24"/>
            <w:szCs w:val="24"/>
            <w:u w:val="single"/>
            <w:rtl w:val="0"/>
          </w:rPr>
          <w:t xml:space="preserve">Radio-Canada 15-18 - Aménagement de toilettes accessibles dans les lieux publics</w:t>
        </w:r>
      </w:hyperlink>
      <w:r w:rsidDel="00000000" w:rsidR="00000000" w:rsidRPr="00000000">
        <w:rPr>
          <w:rtl w:val="0"/>
        </w:rPr>
      </w:r>
    </w:p>
    <w:p w:rsidR="00000000" w:rsidDel="00000000" w:rsidP="00000000" w:rsidRDefault="00000000" w:rsidRPr="00000000" w14:paraId="000002CE">
      <w:pPr>
        <w:spacing w:before="240" w:line="261.8181818181818" w:lineRule="auto"/>
        <w:rPr>
          <w:color w:val="000080"/>
          <w:sz w:val="24"/>
          <w:szCs w:val="24"/>
          <w:u w:val="single"/>
        </w:rPr>
      </w:pPr>
      <w:hyperlink r:id="rId70">
        <w:r w:rsidDel="00000000" w:rsidR="00000000" w:rsidRPr="00000000">
          <w:rPr>
            <w:color w:val="000080"/>
            <w:sz w:val="24"/>
            <w:szCs w:val="24"/>
            <w:u w:val="single"/>
            <w:rtl w:val="0"/>
          </w:rPr>
          <w:t xml:space="preserve">CBC - Why are Montreal’s metro station doors so hard to open?</w:t>
        </w:r>
      </w:hyperlink>
      <w:r w:rsidDel="00000000" w:rsidR="00000000" w:rsidRPr="00000000">
        <w:rPr>
          <w:rtl w:val="0"/>
        </w:rPr>
      </w:r>
    </w:p>
    <w:p w:rsidR="00000000" w:rsidDel="00000000" w:rsidP="00000000" w:rsidRDefault="00000000" w:rsidRPr="00000000" w14:paraId="000002CF">
      <w:pPr>
        <w:spacing w:before="240" w:line="261.8181818181818" w:lineRule="auto"/>
        <w:rPr>
          <w:color w:val="000080"/>
          <w:sz w:val="24"/>
          <w:szCs w:val="24"/>
          <w:u w:val="single"/>
        </w:rPr>
      </w:pPr>
      <w:hyperlink r:id="rId71">
        <w:r w:rsidDel="00000000" w:rsidR="00000000" w:rsidRPr="00000000">
          <w:rPr>
            <w:color w:val="000080"/>
            <w:sz w:val="24"/>
            <w:szCs w:val="24"/>
            <w:u w:val="single"/>
            <w:rtl w:val="0"/>
          </w:rPr>
          <w:t xml:space="preserve">Journal de Montréal - Déneigement à Montréal: des déplacements plus ardus que jamais pour les personnes vulnérables</w:t>
        </w:r>
      </w:hyperlink>
      <w:r w:rsidDel="00000000" w:rsidR="00000000" w:rsidRPr="00000000">
        <w:rPr>
          <w:rtl w:val="0"/>
        </w:rPr>
      </w:r>
    </w:p>
    <w:p w:rsidR="00000000" w:rsidDel="00000000" w:rsidP="00000000" w:rsidRDefault="00000000" w:rsidRPr="00000000" w14:paraId="000002D0">
      <w:pPr>
        <w:spacing w:before="240" w:line="261.8181818181818"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Février 2025</w:t>
      </w:r>
    </w:p>
    <w:p w:rsidR="00000000" w:rsidDel="00000000" w:rsidP="00000000" w:rsidRDefault="00000000" w:rsidRPr="00000000" w14:paraId="000002D1">
      <w:pPr>
        <w:spacing w:before="240" w:line="261.8181818181818" w:lineRule="auto"/>
        <w:rPr>
          <w:color w:val="000080"/>
          <w:sz w:val="24"/>
          <w:szCs w:val="24"/>
          <w:u w:val="single"/>
        </w:rPr>
      </w:pPr>
      <w:hyperlink r:id="rId72">
        <w:r w:rsidDel="00000000" w:rsidR="00000000" w:rsidRPr="00000000">
          <w:rPr>
            <w:color w:val="000080"/>
            <w:sz w:val="24"/>
            <w:szCs w:val="24"/>
            <w:u w:val="single"/>
            <w:rtl w:val="0"/>
          </w:rPr>
          <w:t xml:space="preserve">https://www.lapresse.ca/actualites/grand-montreal/2025-02-06/economies-de-145-millions/bientot-la-fin-des-minibus-en-transport-adapte-a-la-stm.php</w:t>
        </w:r>
      </w:hyperlink>
      <w:r w:rsidDel="00000000" w:rsidR="00000000" w:rsidRPr="00000000">
        <w:rPr>
          <w:rtl w:val="0"/>
        </w:rPr>
      </w:r>
    </w:p>
    <w:p w:rsidR="00000000" w:rsidDel="00000000" w:rsidP="00000000" w:rsidRDefault="00000000" w:rsidRPr="00000000" w14:paraId="000002D2">
      <w:pPr>
        <w:spacing w:before="240" w:line="261.8181818181818" w:lineRule="auto"/>
        <w:rPr>
          <w:color w:val="000080"/>
          <w:sz w:val="24"/>
          <w:szCs w:val="24"/>
          <w:u w:val="single"/>
        </w:rPr>
      </w:pPr>
      <w:hyperlink r:id="rId73">
        <w:r w:rsidDel="00000000" w:rsidR="00000000" w:rsidRPr="00000000">
          <w:rPr>
            <w:color w:val="000080"/>
            <w:sz w:val="24"/>
            <w:szCs w:val="24"/>
            <w:u w:val="single"/>
            <w:rtl w:val="0"/>
          </w:rPr>
          <w:t xml:space="preserve">https://ici.radio-canada.ca/tele/la-facture/site/segments/reportage/1990415/accessibilite-restaurant-handicap-fauteuil-roulant</w:t>
        </w:r>
      </w:hyperlink>
      <w:r w:rsidDel="00000000" w:rsidR="00000000" w:rsidRPr="00000000">
        <w:rPr>
          <w:rtl w:val="0"/>
        </w:rPr>
      </w:r>
    </w:p>
    <w:p w:rsidR="00000000" w:rsidDel="00000000" w:rsidP="00000000" w:rsidRDefault="00000000" w:rsidRPr="00000000" w14:paraId="000002D3">
      <w:pPr>
        <w:spacing w:before="240" w:line="261.8181818181818" w:lineRule="auto"/>
        <w:rPr>
          <w:color w:val="000080"/>
          <w:sz w:val="24"/>
          <w:szCs w:val="24"/>
          <w:u w:val="single"/>
        </w:rPr>
      </w:pPr>
      <w:hyperlink r:id="rId74">
        <w:r w:rsidDel="00000000" w:rsidR="00000000" w:rsidRPr="00000000">
          <w:rPr>
            <w:color w:val="000080"/>
            <w:sz w:val="24"/>
            <w:szCs w:val="24"/>
            <w:u w:val="single"/>
            <w:rtl w:val="0"/>
          </w:rPr>
          <w:t xml:space="preserve">https://ici.radio-canada.ca/tele/la-facture/site/segments/reportage/1990415/accessibilite-restaurant-handicap-fauteuil-roulant</w:t>
        </w:r>
      </w:hyperlink>
      <w:r w:rsidDel="00000000" w:rsidR="00000000" w:rsidRPr="00000000">
        <w:rPr>
          <w:rtl w:val="0"/>
        </w:rPr>
      </w:r>
    </w:p>
    <w:p w:rsidR="00000000" w:rsidDel="00000000" w:rsidP="00000000" w:rsidRDefault="00000000" w:rsidRPr="00000000" w14:paraId="000002D4">
      <w:pPr>
        <w:spacing w:before="240" w:line="261.8181818181818" w:lineRule="auto"/>
        <w:rPr>
          <w:color w:val="000080"/>
          <w:sz w:val="24"/>
          <w:szCs w:val="24"/>
          <w:u w:val="single"/>
        </w:rPr>
      </w:pPr>
      <w:hyperlink r:id="rId75">
        <w:r w:rsidDel="00000000" w:rsidR="00000000" w:rsidRPr="00000000">
          <w:rPr>
            <w:color w:val="000080"/>
            <w:sz w:val="24"/>
            <w:szCs w:val="24"/>
            <w:u w:val="single"/>
            <w:rtl w:val="0"/>
          </w:rPr>
          <w:t xml:space="preserve">https://www.985fm.ca/audio/678207/neglige-t-on-la-realite-des-personnes-qui-vivent-en-fauteuil-roulant</w:t>
        </w:r>
      </w:hyperlink>
      <w:r w:rsidDel="00000000" w:rsidR="00000000" w:rsidRPr="00000000">
        <w:rPr>
          <w:rtl w:val="0"/>
        </w:rPr>
      </w:r>
    </w:p>
    <w:p w:rsidR="00000000" w:rsidDel="00000000" w:rsidP="00000000" w:rsidRDefault="00000000" w:rsidRPr="00000000" w14:paraId="000002D5">
      <w:pPr>
        <w:spacing w:before="240" w:line="261.8181818181818" w:lineRule="auto"/>
        <w:rPr>
          <w:color w:val="000080"/>
          <w:sz w:val="24"/>
          <w:szCs w:val="24"/>
          <w:u w:val="single"/>
        </w:rPr>
      </w:pPr>
      <w:hyperlink r:id="rId76">
        <w:r w:rsidDel="00000000" w:rsidR="00000000" w:rsidRPr="00000000">
          <w:rPr>
            <w:color w:val="000080"/>
            <w:sz w:val="24"/>
            <w:szCs w:val="24"/>
            <w:u w:val="single"/>
            <w:rtl w:val="0"/>
          </w:rPr>
          <w:t xml:space="preserve">https://www.ctvnews.ca/montreal/article/stms-plan-to-turn-paratransit-over-to-private-companies-raising-concerns/?fbclid=IwY2xjawIa8ltleHRuA2FlbQIxMAABHfry9xjF51akfKkZSkPl80tN-4S9CJgxsptDavHcchjM0qDQSQZppaQkVA_aem_tqfNY5Wv9j0WLrpWFyPtfw</w:t>
        </w:r>
      </w:hyperlink>
      <w:r w:rsidDel="00000000" w:rsidR="00000000" w:rsidRPr="00000000">
        <w:rPr>
          <w:rtl w:val="0"/>
        </w:rPr>
      </w:r>
    </w:p>
    <w:p w:rsidR="00000000" w:rsidDel="00000000" w:rsidP="00000000" w:rsidRDefault="00000000" w:rsidRPr="00000000" w14:paraId="000002D6">
      <w:pPr>
        <w:spacing w:before="240" w:line="261.8181818181818" w:lineRule="auto"/>
        <w:rPr>
          <w:color w:val="000080"/>
          <w:sz w:val="24"/>
          <w:szCs w:val="24"/>
          <w:u w:val="single"/>
        </w:rPr>
      </w:pPr>
      <w:hyperlink r:id="rId77">
        <w:r w:rsidDel="00000000" w:rsidR="00000000" w:rsidRPr="00000000">
          <w:rPr>
            <w:color w:val="000080"/>
            <w:sz w:val="24"/>
            <w:szCs w:val="24"/>
            <w:u w:val="single"/>
            <w:rtl w:val="0"/>
          </w:rPr>
          <w:t xml:space="preserve">https://www.assnat.qc.ca/fr/video-audio/archives-parlementaires/activites-presse/AudioVideo-107495.html?support=video</w:t>
        </w:r>
      </w:hyperlink>
      <w:r w:rsidDel="00000000" w:rsidR="00000000" w:rsidRPr="00000000">
        <w:rPr>
          <w:rtl w:val="0"/>
        </w:rPr>
      </w:r>
    </w:p>
    <w:p w:rsidR="00000000" w:rsidDel="00000000" w:rsidP="00000000" w:rsidRDefault="00000000" w:rsidRPr="00000000" w14:paraId="000002D7">
      <w:pPr>
        <w:spacing w:before="240" w:line="261.8181818181818" w:lineRule="auto"/>
        <w:rPr>
          <w:color w:val="000080"/>
          <w:sz w:val="24"/>
          <w:szCs w:val="24"/>
          <w:u w:val="single"/>
        </w:rPr>
      </w:pPr>
      <w:hyperlink r:id="rId78">
        <w:r w:rsidDel="00000000" w:rsidR="00000000" w:rsidRPr="00000000">
          <w:rPr>
            <w:color w:val="000080"/>
            <w:sz w:val="24"/>
            <w:szCs w:val="24"/>
            <w:u w:val="single"/>
            <w:rtl w:val="0"/>
          </w:rPr>
          <w:t xml:space="preserve">https://montreal.citynews.ca/2025/02/18/montreal-snow-disabled-mobility-challenges/</w:t>
        </w:r>
      </w:hyperlink>
      <w:r w:rsidDel="00000000" w:rsidR="00000000" w:rsidRPr="00000000">
        <w:rPr>
          <w:rtl w:val="0"/>
        </w:rPr>
      </w:r>
    </w:p>
    <w:p w:rsidR="00000000" w:rsidDel="00000000" w:rsidP="00000000" w:rsidRDefault="00000000" w:rsidRPr="00000000" w14:paraId="000002D8">
      <w:pPr>
        <w:spacing w:before="240" w:line="261.8181818181818" w:lineRule="auto"/>
        <w:rPr>
          <w:color w:val="000080"/>
          <w:sz w:val="24"/>
          <w:szCs w:val="24"/>
          <w:u w:val="single"/>
        </w:rPr>
      </w:pPr>
      <w:hyperlink r:id="rId79">
        <w:r w:rsidDel="00000000" w:rsidR="00000000" w:rsidRPr="00000000">
          <w:rPr>
            <w:color w:val="000080"/>
            <w:sz w:val="24"/>
            <w:szCs w:val="24"/>
            <w:u w:val="single"/>
            <w:rtl w:val="0"/>
          </w:rPr>
          <w:t xml:space="preserve">https://www.journaldemontreal.com/2025/02/24/je-trouve-ca-difficile-des-montrealais-a-mobilite-reduite-coinces-chez-eux-depuis-neuf-jours-en-raison-de-la-neige</w:t>
        </w:r>
      </w:hyperlink>
      <w:r w:rsidDel="00000000" w:rsidR="00000000" w:rsidRPr="00000000">
        <w:rPr>
          <w:rtl w:val="0"/>
        </w:rPr>
      </w:r>
    </w:p>
    <w:p w:rsidR="00000000" w:rsidDel="00000000" w:rsidP="00000000" w:rsidRDefault="00000000" w:rsidRPr="00000000" w14:paraId="000002D9">
      <w:pPr>
        <w:spacing w:before="240" w:line="261.8181818181818"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Mars 2025</w:t>
      </w:r>
    </w:p>
    <w:p w:rsidR="00000000" w:rsidDel="00000000" w:rsidP="00000000" w:rsidRDefault="00000000" w:rsidRPr="00000000" w14:paraId="000002DA">
      <w:pPr>
        <w:spacing w:before="240" w:line="261.8181818181818" w:lineRule="auto"/>
        <w:rPr>
          <w:rFonts w:ascii="Times New Roman" w:cs="Times New Roman" w:eastAsia="Times New Roman" w:hAnsi="Times New Roman"/>
          <w:b w:val="1"/>
          <w:color w:val="000080"/>
          <w:sz w:val="24"/>
          <w:szCs w:val="24"/>
          <w:u w:val="single"/>
        </w:rPr>
      </w:pPr>
      <w:hyperlink r:id="rId80">
        <w:r w:rsidDel="00000000" w:rsidR="00000000" w:rsidRPr="00000000">
          <w:rPr>
            <w:rFonts w:ascii="Times New Roman" w:cs="Times New Roman" w:eastAsia="Times New Roman" w:hAnsi="Times New Roman"/>
            <w:b w:val="1"/>
            <w:color w:val="000080"/>
            <w:sz w:val="24"/>
            <w:szCs w:val="24"/>
            <w:u w:val="single"/>
            <w:rtl w:val="0"/>
          </w:rPr>
          <w:t xml:space="preserve">https://www.thesuburban.com/townnews/politics/more-than-5-300-sign-disabilities-petition-sponsored-by-prass/article_73e2bbbe-f534-11ef-a131-ebddb72b3494.html</w:t>
        </w:r>
      </w:hyperlink>
      <w:r w:rsidDel="00000000" w:rsidR="00000000" w:rsidRPr="00000000">
        <w:rPr>
          <w:rtl w:val="0"/>
        </w:rPr>
      </w:r>
    </w:p>
    <w:p w:rsidR="00000000" w:rsidDel="00000000" w:rsidP="00000000" w:rsidRDefault="00000000" w:rsidRPr="00000000" w14:paraId="000002DB">
      <w:pPr>
        <w:spacing w:before="240" w:line="261.8181818181818" w:lineRule="auto"/>
        <w:rPr>
          <w:rFonts w:ascii="Times New Roman" w:cs="Times New Roman" w:eastAsia="Times New Roman" w:hAnsi="Times New Roman"/>
          <w:b w:val="1"/>
          <w:sz w:val="24"/>
          <w:szCs w:val="24"/>
        </w:rPr>
      </w:pPr>
      <w:hyperlink r:id="rId81">
        <w:r w:rsidDel="00000000" w:rsidR="00000000" w:rsidRPr="00000000">
          <w:rPr>
            <w:rFonts w:ascii="Times New Roman" w:cs="Times New Roman" w:eastAsia="Times New Roman" w:hAnsi="Times New Roman"/>
            <w:b w:val="1"/>
            <w:color w:val="1155cc"/>
            <w:sz w:val="24"/>
            <w:szCs w:val="24"/>
            <w:u w:val="single"/>
            <w:rtl w:val="0"/>
          </w:rPr>
          <w:t xml:space="preserve">https://www.lapresse.ca/actualites/grand-montreal/2025-03-12/voie-camillien-houde/on-est-du-bon-cote-de-l-histoire-affirme-valerie-plante.php</w:t>
        </w:r>
      </w:hyperlink>
      <w:r w:rsidDel="00000000" w:rsidR="00000000" w:rsidRPr="00000000">
        <w:rPr>
          <w:rtl w:val="0"/>
        </w:rPr>
      </w:r>
    </w:p>
    <w:p w:rsidR="00000000" w:rsidDel="00000000" w:rsidP="00000000" w:rsidRDefault="00000000" w:rsidRPr="00000000" w14:paraId="000002DC">
      <w:pPr>
        <w:spacing w:before="240" w:line="261.8181818181818"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DD">
      <w:pPr>
        <w:spacing w:before="240" w:line="261.8181818181818" w:lineRule="auto"/>
        <w:rPr>
          <w:rFonts w:ascii="Times New Roman" w:cs="Times New Roman" w:eastAsia="Times New Roman" w:hAnsi="Times New Roman"/>
          <w:b w:val="1"/>
          <w:i w:val="1"/>
          <w:sz w:val="24"/>
          <w:szCs w:val="24"/>
          <w:u w:val="single"/>
        </w:rPr>
      </w:pPr>
      <w:r w:rsidDel="00000000" w:rsidR="00000000" w:rsidRPr="00000000">
        <w:rPr>
          <w:rFonts w:ascii="Times New Roman" w:cs="Times New Roman" w:eastAsia="Times New Roman" w:hAnsi="Times New Roman"/>
          <w:b w:val="1"/>
          <w:i w:val="1"/>
          <w:sz w:val="24"/>
          <w:szCs w:val="24"/>
          <w:u w:val="single"/>
          <w:rtl w:val="0"/>
        </w:rPr>
        <w:t xml:space="preserve">***Si vous désirez demeurer à date avec les apparitions et articles médiatiques de votre RAPLIQ, vous pouvez en tout temps consulter ce lien : https://linktr.ee/RAPLIQ</w:t>
      </w:r>
    </w:p>
    <w:p w:rsidR="00000000" w:rsidDel="00000000" w:rsidP="00000000" w:rsidRDefault="00000000" w:rsidRPr="00000000" w14:paraId="000002DE">
      <w:pPr>
        <w:spacing w:after="0" w:before="0" w:line="240" w:lineRule="auto"/>
        <w:rPr>
          <w:sz w:val="24"/>
          <w:szCs w:val="24"/>
        </w:rPr>
      </w:pPr>
      <w:r w:rsidDel="00000000" w:rsidR="00000000" w:rsidRPr="00000000">
        <w:rPr>
          <w:rtl w:val="0"/>
        </w:rPr>
      </w:r>
    </w:p>
    <w:p w:rsidR="00000000" w:rsidDel="00000000" w:rsidP="00000000" w:rsidRDefault="00000000" w:rsidRPr="00000000" w14:paraId="000002DF">
      <w:pPr>
        <w:spacing w:after="0" w:before="0" w:line="240" w:lineRule="auto"/>
        <w:rPr>
          <w:sz w:val="24"/>
          <w:szCs w:val="24"/>
        </w:rPr>
      </w:pPr>
      <w:r w:rsidDel="00000000" w:rsidR="00000000" w:rsidRPr="00000000">
        <w:rPr>
          <w:rtl w:val="0"/>
        </w:rPr>
      </w:r>
    </w:p>
    <w:sectPr>
      <w:headerReference r:id="rId82" w:type="default"/>
      <w:headerReference r:id="rId83" w:type="first"/>
      <w:footerReference r:id="rId84" w:type="default"/>
      <w:footerReference r:id="rId85" w:type="first"/>
      <w:type w:val="nextPage"/>
      <w:pgSz w:h="16838" w:w="11906"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E4">
    <w:pPr>
      <w:jc w:val="right"/>
      <w:rPr/>
    </w:pPr>
    <w:r w:rsidDel="00000000" w:rsidR="00000000" w:rsidRPr="00000000">
      <w:rPr>
        <w:i w:val="1"/>
        <w:rtl w:val="0"/>
      </w:rPr>
      <w:t xml:space="preserve">     Rapport d’activités 2024-2025</w:t>
      <w:tab/>
      <w:tab/>
      <w:t xml:space="preserve">                                      </w:t>
    </w:r>
    <w:r w:rsidDel="00000000" w:rsidR="00000000" w:rsidRPr="00000000">
      <w:rPr/>
      <w:fldChar w:fldCharType="begin"/>
      <w:instrText xml:space="preserve">PAGE</w:instrText>
      <w:fldChar w:fldCharType="separate"/>
      <w:fldChar w:fldCharType="end"/>
    </w:r>
    <w:r w:rsidDel="00000000" w:rsidR="00000000" w:rsidRPr="00000000">
      <w:rPr>
        <w:i w:val="1"/>
        <w:rtl w:val="0"/>
      </w:rPr>
      <w:t xml:space="preserve">/</w:t>
    </w:r>
    <w:r w:rsidDel="00000000" w:rsidR="00000000" w:rsidRPr="00000000">
      <w:rPr/>
      <w:fldChar w:fldCharType="begin"/>
      <w:instrText xml:space="preserve">NUMPAGES</w:instrText>
      <w:fldChar w:fldCharType="separate"/>
      <w:fldChar w:fldCharType="end"/>
    </w:r>
    <w:r w:rsidDel="00000000" w:rsidR="00000000" w:rsidRPr="00000000">
      <w:rPr>
        <w:i w:val="1"/>
        <w:rtl w:val="0"/>
      </w:rPr>
      <w:t xml:space="preserve">      </w:t>
    </w:r>
    <w:r w:rsidDel="00000000" w:rsidR="00000000" w:rsidRPr="00000000">
      <w:rPr>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-542923</wp:posOffset>
          </wp:positionH>
          <wp:positionV relativeFrom="paragraph">
            <wp:posOffset>-158113</wp:posOffset>
          </wp:positionV>
          <wp:extent cx="1558290" cy="453390"/>
          <wp:effectExtent b="0" l="0" r="0" t="0"/>
          <wp:wrapSquare wrapText="bothSides" distB="114300" distT="114300" distL="114300" distR="114300"/>
          <wp:docPr id="41" name="image17.png"/>
          <a:graphic>
            <a:graphicData uri="http://schemas.openxmlformats.org/drawingml/2006/picture">
              <pic:pic>
                <pic:nvPicPr>
                  <pic:cNvPr id="0" name="image17.png"/>
                  <pic:cNvPicPr preferRelativeResize="0"/>
                </pic:nvPicPr>
                <pic:blipFill>
                  <a:blip r:embed="rId1"/>
                  <a:srcRect b="0" l="0" r="0" t="0"/>
                  <a:stretch>
                    <a:fillRect/>
                  </a:stretch>
                </pic:blipFill>
                <pic:spPr>
                  <a:xfrm>
                    <a:off x="0" y="0"/>
                    <a:ext cx="1558290" cy="453390"/>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E5">
    <w:pPr>
      <w:spacing w:line="240" w:lineRule="auto"/>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E6">
    <w:pPr>
      <w:jc w:val="right"/>
      <w:rPr/>
    </w:pPr>
    <w:r w:rsidDel="00000000" w:rsidR="00000000" w:rsidRPr="00000000">
      <w:rPr>
        <w:i w:val="1"/>
        <w:rtl w:val="0"/>
      </w:rPr>
      <w:t xml:space="preserve">Rapport d’activités 2024-2025</w:t>
      <w:tab/>
      <w:tab/>
      <w:t xml:space="preserve">                                        </w:t>
    </w:r>
    <w:r w:rsidDel="00000000" w:rsidR="00000000" w:rsidRPr="00000000">
      <w:rPr/>
      <w:fldChar w:fldCharType="begin"/>
      <w:instrText xml:space="preserve">PAGE</w:instrText>
      <w:fldChar w:fldCharType="separate"/>
      <w:fldChar w:fldCharType="end"/>
    </w:r>
    <w:r w:rsidDel="00000000" w:rsidR="00000000" w:rsidRPr="00000000">
      <w:rPr>
        <w:i w:val="1"/>
        <w:rtl w:val="0"/>
      </w:rPr>
      <w:t xml:space="preserve">/</w:t>
    </w:r>
    <w:r w:rsidDel="00000000" w:rsidR="00000000" w:rsidRPr="00000000">
      <w:rPr/>
      <w:fldChar w:fldCharType="begin"/>
      <w:instrText xml:space="preserve">NUMPAGES</w:instrText>
      <w:fldChar w:fldCharType="separate"/>
      <w:fldChar w:fldCharType="end"/>
    </w:r>
    <w:r w:rsidDel="00000000" w:rsidR="00000000" w:rsidRPr="00000000">
      <w:rPr>
        <w:i w:val="1"/>
        <w:rtl w:val="0"/>
      </w:rPr>
      <w:t xml:space="preserve">      </w:t>
    </w:r>
    <w:r w:rsidDel="00000000" w:rsidR="00000000" w:rsidRPr="00000000">
      <w:rPr>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-542923</wp:posOffset>
          </wp:positionH>
          <wp:positionV relativeFrom="paragraph">
            <wp:posOffset>-158113</wp:posOffset>
          </wp:positionV>
          <wp:extent cx="1558290" cy="453390"/>
          <wp:effectExtent b="0" l="0" r="0" t="0"/>
          <wp:wrapSquare wrapText="bothSides" distB="114300" distT="114300" distL="114300" distR="114300"/>
          <wp:docPr id="40" name="image17.png"/>
          <a:graphic>
            <a:graphicData uri="http://schemas.openxmlformats.org/drawingml/2006/picture">
              <pic:pic>
                <pic:nvPicPr>
                  <pic:cNvPr id="0" name="image17.png"/>
                  <pic:cNvPicPr preferRelativeResize="0"/>
                </pic:nvPicPr>
                <pic:blipFill>
                  <a:blip r:embed="rId1"/>
                  <a:srcRect b="0" l="0" r="0" t="0"/>
                  <a:stretch>
                    <a:fillRect/>
                  </a:stretch>
                </pic:blipFill>
                <pic:spPr>
                  <a:xfrm>
                    <a:off x="0" y="0"/>
                    <a:ext cx="1558290" cy="453390"/>
                  </a:xfrm>
                  <a:prstGeom prst="rect"/>
                  <a:ln/>
                </pic:spPr>
              </pic:pic>
            </a:graphicData>
          </a:graphic>
        </wp:anchor>
      </w:drawing>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E7">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E0">
    <w:pPr>
      <w:rPr/>
    </w:pPr>
    <w:r w:rsidDel="00000000" w:rsidR="00000000" w:rsidRPr="00000000">
      <w:rPr/>
      <w:drawing>
        <wp:anchor allowOverlap="1" behindDoc="1" distB="0" distT="0" distL="0" distR="0" hidden="0" layoutInCell="1" locked="0" relativeHeight="0" simplePos="0">
          <wp:simplePos x="0" y="0"/>
          <wp:positionH relativeFrom="page">
            <wp:posOffset>4657725</wp:posOffset>
          </wp:positionH>
          <wp:positionV relativeFrom="page">
            <wp:posOffset>10782300</wp:posOffset>
          </wp:positionV>
          <wp:extent cx="2900680" cy="1676400"/>
          <wp:effectExtent b="0" l="0" r="0" t="0"/>
          <wp:wrapNone/>
          <wp:docPr id="50"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2900680" cy="1676400"/>
                  </a:xfrm>
                  <a:prstGeom prst="rect"/>
                  <a:ln/>
                </pic:spPr>
              </pic:pic>
            </a:graphicData>
          </a:graphic>
        </wp:anchor>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E1">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E2">
    <w:pPr>
      <w:rPr/>
    </w:pPr>
    <w:r w:rsidDel="00000000" w:rsidR="00000000" w:rsidRPr="00000000">
      <w:rPr/>
      <w:drawing>
        <wp:anchor allowOverlap="1" behindDoc="1" distB="0" distT="0" distL="0" distR="0" hidden="0" layoutInCell="1" locked="0" relativeHeight="0" simplePos="0">
          <wp:simplePos x="0" y="0"/>
          <wp:positionH relativeFrom="page">
            <wp:posOffset>4591050</wp:posOffset>
          </wp:positionH>
          <wp:positionV relativeFrom="page">
            <wp:posOffset>0</wp:posOffset>
          </wp:positionV>
          <wp:extent cx="2900680" cy="1676400"/>
          <wp:effectExtent b="0" l="0" r="0" t="0"/>
          <wp:wrapNone/>
          <wp:docPr id="42"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2900680" cy="1676400"/>
                  </a:xfrm>
                  <a:prstGeom prst="rect"/>
                  <a:ln/>
                </pic:spPr>
              </pic:pic>
            </a:graphicData>
          </a:graphic>
        </wp:anchor>
      </w:drawing>
    </w: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E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18">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19">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20">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21">
    <w:lvl w:ilvl="0">
      <w:start w:val="1"/>
      <w:numFmt w:val="bullet"/>
      <w:lvlText w:val="●"/>
      <w:lvlJc w:val="left"/>
      <w:pPr>
        <w:ind w:left="720" w:hanging="360"/>
      </w:pPr>
      <w:rPr>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fr-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72" w:before="400" w:line="252.00000000000003" w:lineRule="auto"/>
    </w:pPr>
    <w:rPr>
      <w:color w:val="1c4587"/>
      <w:sz w:val="40"/>
      <w:szCs w:val="40"/>
    </w:rPr>
  </w:style>
  <w:style w:type="paragraph" w:styleId="Heading2">
    <w:name w:val="heading 2"/>
    <w:basedOn w:val="Normal"/>
    <w:next w:val="Normal"/>
    <w:pPr>
      <w:keepNext w:val="1"/>
      <w:keepLines w:val="1"/>
    </w:pPr>
    <w:rPr>
      <w:color w:val="1c4587"/>
      <w:sz w:val="32"/>
      <w:szCs w:val="32"/>
    </w:rPr>
  </w:style>
  <w:style w:type="paragraph" w:styleId="Heading3">
    <w:name w:val="heading 3"/>
    <w:basedOn w:val="Normal"/>
    <w:next w:val="Normal"/>
    <w:pPr>
      <w:keepNext w:val="1"/>
      <w:keepLines w:val="1"/>
      <w:pageBreakBefore w:val="0"/>
      <w:spacing w:after="80" w:before="320" w:line="24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240" w:lineRule="auto"/>
    </w:pPr>
    <w:rPr>
      <w:color w:val="666666"/>
      <w:sz w:val="24"/>
      <w:szCs w:val="24"/>
    </w:rPr>
  </w:style>
  <w:style w:type="paragraph" w:styleId="Heading5">
    <w:name w:val="heading 5"/>
    <w:basedOn w:val="Normal"/>
    <w:next w:val="Normal"/>
    <w:pPr>
      <w:keepNext w:val="1"/>
      <w:keepLines w:val="1"/>
      <w:pageBreakBefore w:val="0"/>
      <w:spacing w:after="80" w:before="240" w:line="240" w:lineRule="auto"/>
    </w:pPr>
    <w:rPr>
      <w:color w:val="666666"/>
      <w:sz w:val="22"/>
      <w:szCs w:val="22"/>
    </w:rPr>
  </w:style>
  <w:style w:type="paragraph" w:styleId="Heading6">
    <w:name w:val="heading 6"/>
    <w:basedOn w:val="Normal"/>
    <w:next w:val="Normal"/>
    <w:pPr>
      <w:keepNext w:val="1"/>
      <w:keepLines w:val="1"/>
      <w:pageBreakBefore w:val="0"/>
      <w:spacing w:after="80" w:before="240" w:line="240" w:lineRule="auto"/>
    </w:pPr>
    <w:rPr>
      <w:i w:val="1"/>
      <w:color w:val="666666"/>
      <w:sz w:val="22"/>
      <w:szCs w:val="22"/>
    </w:rPr>
  </w:style>
  <w:style w:type="paragraph" w:styleId="Title">
    <w:name w:val="Title"/>
    <w:basedOn w:val="Normal"/>
    <w:next w:val="Normal"/>
    <w:pPr>
      <w:keepNext w:val="1"/>
      <w:keepLines w:val="1"/>
      <w:pageBreakBefore w:val="0"/>
      <w:spacing w:after="60" w:before="0" w:line="24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72" w:before="400" w:line="240" w:lineRule="auto"/>
    </w:pPr>
    <w:rPr>
      <w:color w:val="1c4587"/>
      <w:sz w:val="40"/>
      <w:szCs w:val="40"/>
    </w:rPr>
  </w:style>
  <w:style w:type="paragraph" w:styleId="Heading2">
    <w:name w:val="heading 2"/>
    <w:basedOn w:val="Normal"/>
    <w:next w:val="Normal"/>
    <w:pPr>
      <w:keepNext w:val="1"/>
      <w:keepLines w:val="1"/>
    </w:pPr>
    <w:rPr>
      <w:color w:val="1c4587"/>
      <w:sz w:val="32"/>
      <w:szCs w:val="32"/>
    </w:rPr>
  </w:style>
  <w:style w:type="paragraph" w:styleId="Heading3">
    <w:name w:val="heading 3"/>
    <w:basedOn w:val="Normal"/>
    <w:next w:val="Normal"/>
    <w:pPr>
      <w:keepNext w:val="1"/>
      <w:keepLines w:val="1"/>
      <w:pageBreakBefore w:val="0"/>
      <w:spacing w:after="80" w:before="320" w:line="24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240" w:lineRule="auto"/>
    </w:pPr>
    <w:rPr>
      <w:color w:val="666666"/>
      <w:sz w:val="24"/>
      <w:szCs w:val="24"/>
    </w:rPr>
  </w:style>
  <w:style w:type="paragraph" w:styleId="Heading5">
    <w:name w:val="heading 5"/>
    <w:basedOn w:val="Normal"/>
    <w:next w:val="Normal"/>
    <w:pPr>
      <w:keepNext w:val="1"/>
      <w:keepLines w:val="1"/>
      <w:pageBreakBefore w:val="0"/>
      <w:spacing w:after="80" w:before="240" w:line="240" w:lineRule="auto"/>
    </w:pPr>
    <w:rPr>
      <w:color w:val="666666"/>
      <w:sz w:val="22"/>
      <w:szCs w:val="22"/>
    </w:rPr>
  </w:style>
  <w:style w:type="paragraph" w:styleId="Heading6">
    <w:name w:val="heading 6"/>
    <w:basedOn w:val="Normal"/>
    <w:next w:val="Normal"/>
    <w:pPr>
      <w:keepNext w:val="1"/>
      <w:keepLines w:val="1"/>
      <w:pageBreakBefore w:val="0"/>
      <w:spacing w:after="80" w:before="240" w:line="240" w:lineRule="auto"/>
    </w:pPr>
    <w:rPr>
      <w:i w:val="1"/>
      <w:color w:val="666666"/>
      <w:sz w:val="22"/>
      <w:szCs w:val="22"/>
    </w:rPr>
  </w:style>
  <w:style w:type="paragraph" w:styleId="Title">
    <w:name w:val="Title"/>
    <w:basedOn w:val="Normal"/>
    <w:next w:val="Normal"/>
    <w:pPr>
      <w:keepNext w:val="1"/>
      <w:keepLines w:val="1"/>
      <w:pageBreakBefore w:val="0"/>
      <w:spacing w:after="60" w:before="0" w:line="240" w:lineRule="auto"/>
    </w:pPr>
    <w:rPr>
      <w:sz w:val="52"/>
      <w:szCs w:val="52"/>
    </w:rPr>
  </w:style>
  <w:style w:type="paragraph" w:styleId="Normal">
    <w:name w:val="Normal"/>
    <w:qFormat w:val="1"/>
    <w:pPr>
      <w:widowControl w:val="1"/>
      <w:suppressAutoHyphens w:val="1"/>
      <w:bidi w:val="0"/>
      <w:spacing w:after="0" w:before="0" w:line="276" w:lineRule="auto"/>
      <w:jc w:val="left"/>
    </w:pPr>
    <w:rPr>
      <w:rFonts w:ascii="Arial" w:cs="Arial" w:eastAsia="Arial" w:hAnsi="Arial"/>
      <w:color w:val="auto"/>
      <w:kern w:val="0"/>
      <w:sz w:val="22"/>
      <w:szCs w:val="22"/>
      <w:lang w:bidi="hi-IN" w:eastAsia="zh-CN" w:val="fr-FR"/>
    </w:rPr>
  </w:style>
  <w:style w:type="paragraph" w:styleId="Heading1">
    <w:name w:val="Heading 1"/>
    <w:basedOn w:val="Normal1"/>
    <w:next w:val="Normal1"/>
    <w:qFormat w:val="1"/>
    <w:pPr>
      <w:keepNext w:val="1"/>
      <w:keepLines w:val="1"/>
      <w:spacing w:after="172" w:before="400" w:line="252" w:lineRule="auto"/>
    </w:pPr>
    <w:rPr>
      <w:color w:val="1c4587"/>
      <w:sz w:val="40"/>
      <w:szCs w:val="40"/>
    </w:rPr>
  </w:style>
  <w:style w:type="paragraph" w:styleId="Heading2">
    <w:name w:val="Heading 2"/>
    <w:basedOn w:val="Normal1"/>
    <w:next w:val="Normal1"/>
    <w:qFormat w:val="1"/>
    <w:pPr>
      <w:keepNext w:val="1"/>
      <w:keepLines w:val="1"/>
    </w:pPr>
    <w:rPr>
      <w:color w:val="1c4587"/>
      <w:sz w:val="32"/>
      <w:szCs w:val="32"/>
    </w:rPr>
  </w:style>
  <w:style w:type="paragraph" w:styleId="Heading3">
    <w:name w:val="Heading 3"/>
    <w:basedOn w:val="Normal1"/>
    <w:next w:val="Normal1"/>
    <w:qFormat w:val="1"/>
    <w:pPr>
      <w:keepNext w:val="1"/>
      <w:keepLines w:val="1"/>
      <w:pageBreakBefore w:val="0"/>
      <w:spacing w:after="80" w:before="320" w:line="240" w:lineRule="auto"/>
    </w:pPr>
    <w:rPr>
      <w:b w:val="0"/>
      <w:color w:val="434343"/>
      <w:sz w:val="28"/>
      <w:szCs w:val="28"/>
    </w:rPr>
  </w:style>
  <w:style w:type="paragraph" w:styleId="Heading4">
    <w:name w:val="Heading 4"/>
    <w:basedOn w:val="Normal1"/>
    <w:next w:val="Normal1"/>
    <w:qFormat w:val="1"/>
    <w:pPr>
      <w:keepNext w:val="1"/>
      <w:keepLines w:val="1"/>
      <w:pageBreakBefore w:val="0"/>
      <w:spacing w:after="80" w:before="280" w:line="240" w:lineRule="auto"/>
    </w:pPr>
    <w:rPr>
      <w:color w:val="666666"/>
      <w:sz w:val="24"/>
      <w:szCs w:val="24"/>
    </w:rPr>
  </w:style>
  <w:style w:type="paragraph" w:styleId="Heading5">
    <w:name w:val="Heading 5"/>
    <w:basedOn w:val="Normal1"/>
    <w:next w:val="Normal1"/>
    <w:qFormat w:val="1"/>
    <w:pPr>
      <w:keepNext w:val="1"/>
      <w:keepLines w:val="1"/>
      <w:pageBreakBefore w:val="0"/>
      <w:spacing w:after="80" w:before="240" w:line="240" w:lineRule="auto"/>
    </w:pPr>
    <w:rPr>
      <w:color w:val="666666"/>
      <w:sz w:val="22"/>
      <w:szCs w:val="22"/>
    </w:rPr>
  </w:style>
  <w:style w:type="paragraph" w:styleId="Heading6">
    <w:name w:val="Heading 6"/>
    <w:basedOn w:val="Normal1"/>
    <w:next w:val="Normal1"/>
    <w:qFormat w:val="1"/>
    <w:pPr>
      <w:keepNext w:val="1"/>
      <w:keepLines w:val="1"/>
      <w:pageBreakBefore w:val="0"/>
      <w:spacing w:after="80" w:before="240" w:line="240" w:lineRule="auto"/>
    </w:pPr>
    <w:rPr>
      <w:i w:val="1"/>
      <w:color w:val="666666"/>
      <w:sz w:val="22"/>
      <w:szCs w:val="22"/>
    </w:rPr>
  </w:style>
  <w:style w:type="character" w:styleId="Hyperlink">
    <w:name w:val="Hyperlink"/>
    <w:rPr>
      <w:color w:val="000080"/>
      <w:u w:val="single"/>
    </w:rPr>
  </w:style>
  <w:style w:type="character" w:styleId="Sautdindex">
    <w:name w:val="Saut d'index"/>
    <w:qFormat w:val="1"/>
    <w:rPr/>
  </w:style>
  <w:style w:type="character" w:styleId="IndexLink">
    <w:name w:val="Index Link"/>
    <w:qFormat w:val="1"/>
    <w:rPr/>
  </w:style>
  <w:style w:type="character" w:styleId="NumberingSymbols">
    <w:name w:val="Numbering Symbols"/>
    <w:qFormat w:val="1"/>
    <w:rPr/>
  </w:style>
  <w:style w:type="character" w:styleId="Strong">
    <w:name w:val="Strong"/>
    <w:qFormat w:val="1"/>
    <w:rPr>
      <w:b w:val="1"/>
      <w:bCs w:val="1"/>
    </w:rPr>
  </w:style>
  <w:style w:type="paragraph" w:styleId="Heading">
    <w:name w:val="Heading"/>
    <w:basedOn w:val="Normal"/>
    <w:next w:val="BodyText"/>
    <w:qFormat w:val="1"/>
    <w:pPr>
      <w:keepNext w:val="1"/>
      <w:spacing w:after="120" w:before="240"/>
    </w:pPr>
    <w:rPr>
      <w:rFonts w:ascii="Liberation Sans" w:cs="Arial Unicode MS" w:eastAsia="PingFang SC" w:hAnsi="Liberation Sans"/>
      <w:sz w:val="28"/>
      <w:szCs w:val="28"/>
    </w:rPr>
  </w:style>
  <w:style w:type="paragraph" w:styleId="BodyText">
    <w:name w:val="Body Text"/>
    <w:basedOn w:val="Normal"/>
    <w:pPr>
      <w:spacing w:after="140" w:before="0" w:line="276" w:lineRule="auto"/>
    </w:pPr>
    <w:rPr/>
  </w:style>
  <w:style w:type="paragraph" w:styleId="List">
    <w:name w:val="List"/>
    <w:basedOn w:val="BodyText"/>
    <w:pPr/>
    <w:rPr>
      <w:rFonts w:cs="Lucida Sans"/>
    </w:rPr>
  </w:style>
  <w:style w:type="paragraph" w:styleId="Caption">
    <w:name w:val="Caption"/>
    <w:basedOn w:val="Normal"/>
    <w:qFormat w:val="1"/>
    <w:pPr>
      <w:suppressLineNumbers w:val="1"/>
      <w:spacing w:after="120" w:before="120"/>
    </w:pPr>
    <w:rPr>
      <w:rFonts w:cs="Lucida Sans"/>
      <w:i w:val="1"/>
      <w:iCs w:val="1"/>
      <w:sz w:val="24"/>
      <w:szCs w:val="24"/>
    </w:rPr>
  </w:style>
  <w:style w:type="paragraph" w:styleId="Index">
    <w:name w:val="Index"/>
    <w:basedOn w:val="Normal"/>
    <w:qFormat w:val="1"/>
    <w:pPr>
      <w:suppressLineNumbers w:val="1"/>
    </w:pPr>
    <w:rPr>
      <w:rFonts w:cs="Lucida Sans"/>
    </w:rPr>
  </w:style>
  <w:style w:type="paragraph" w:styleId="Titre">
    <w:name w:val="Titre"/>
    <w:basedOn w:val="Normal"/>
    <w:next w:val="BodyText"/>
    <w:qFormat w:val="1"/>
    <w:pPr>
      <w:keepNext w:val="1"/>
      <w:spacing w:after="120" w:before="240"/>
    </w:pPr>
    <w:rPr>
      <w:rFonts w:ascii="Liberation Sans" w:cs="Lucida Sans" w:eastAsia="Microsoft YaHei" w:hAnsi="Liberation Sans"/>
      <w:sz w:val="28"/>
      <w:szCs w:val="28"/>
    </w:rPr>
  </w:style>
  <w:style w:type="paragraph" w:styleId="Normal1" w:default="1">
    <w:name w:val="normal1"/>
    <w:qFormat w:val="1"/>
    <w:pPr>
      <w:widowControl w:val="1"/>
      <w:suppressAutoHyphens w:val="1"/>
      <w:bidi w:val="0"/>
      <w:spacing w:after="0" w:before="0" w:line="276" w:lineRule="auto"/>
      <w:jc w:val="left"/>
    </w:pPr>
    <w:rPr>
      <w:rFonts w:ascii="Arial" w:cs="Arial" w:eastAsia="Arial" w:hAnsi="Arial"/>
      <w:color w:val="auto"/>
      <w:kern w:val="0"/>
      <w:sz w:val="22"/>
      <w:szCs w:val="22"/>
      <w:lang w:bidi="hi-IN" w:eastAsia="zh-CN" w:val="fr-FR"/>
    </w:rPr>
  </w:style>
  <w:style w:type="paragraph" w:styleId="Title">
    <w:name w:val="Title"/>
    <w:basedOn w:val="Normal1"/>
    <w:next w:val="Normal1"/>
    <w:qFormat w:val="1"/>
    <w:pPr>
      <w:keepNext w:val="1"/>
      <w:keepLines w:val="1"/>
      <w:pageBreakBefore w:val="0"/>
      <w:spacing w:after="60" w:before="0" w:line="240" w:lineRule="auto"/>
    </w:pPr>
    <w:rPr>
      <w:sz w:val="52"/>
      <w:szCs w:val="52"/>
    </w:rPr>
  </w:style>
  <w:style w:type="paragraph" w:styleId="Subtitle">
    <w:name w:val="Subtitle"/>
    <w:basedOn w:val="Normal1"/>
    <w:next w:val="Normal1"/>
    <w:qFormat w:val="1"/>
    <w:pPr>
      <w:keepNext w:val="1"/>
      <w:keepLines w:val="1"/>
      <w:pageBreakBefore w:val="0"/>
      <w:spacing w:after="320" w:before="0" w:line="240" w:lineRule="auto"/>
    </w:pPr>
    <w:rPr>
      <w:rFonts w:ascii="Arial" w:cs="Arial" w:eastAsia="Arial" w:hAnsi="Arial"/>
      <w:i w:val="0"/>
      <w:color w:val="666666"/>
      <w:sz w:val="30"/>
      <w:szCs w:val="30"/>
    </w:rPr>
  </w:style>
  <w:style w:type="paragraph" w:styleId="En-tteetpieddepage">
    <w:name w:val="En-tête et pied de page"/>
    <w:basedOn w:val="Normal"/>
    <w:qFormat w:val="1"/>
    <w:pPr/>
    <w:rPr/>
  </w:style>
  <w:style w:type="paragraph" w:styleId="HeaderandFooter">
    <w:name w:val="Header and Footer"/>
    <w:basedOn w:val="Normal"/>
    <w:qFormat w:val="1"/>
    <w:pPr/>
    <w:rPr/>
  </w:style>
  <w:style w:type="paragraph" w:styleId="Header">
    <w:name w:val="Header"/>
    <w:basedOn w:val="En-tteetpieddepage"/>
    <w:pPr/>
    <w:rPr/>
  </w:style>
  <w:style w:type="paragraph" w:styleId="Footer">
    <w:name w:val="Footer"/>
    <w:basedOn w:val="En-tteetpieddepage"/>
    <w:pPr/>
    <w:rPr/>
  </w:style>
  <w:style w:type="paragraph" w:styleId="TOC1">
    <w:name w:val="TOC 1"/>
    <w:basedOn w:val="Index"/>
    <w:pPr>
      <w:tabs>
        <w:tab w:val="clear" w:pos="720"/>
        <w:tab w:val="right" w:leader="dot" w:pos="9026"/>
      </w:tabs>
      <w:ind w:left="0" w:hanging="0"/>
    </w:pPr>
    <w:rPr/>
  </w:style>
  <w:style w:type="paragraph" w:styleId="TOC2">
    <w:name w:val="TOC 2"/>
    <w:basedOn w:val="Index"/>
    <w:pPr>
      <w:tabs>
        <w:tab w:val="clear" w:pos="720"/>
        <w:tab w:val="right" w:leader="dot" w:pos="8743"/>
      </w:tabs>
      <w:ind w:left="283" w:hanging="0"/>
    </w:pPr>
    <w:rPr/>
  </w:style>
  <w:style w:type="paragraph" w:styleId="TOC3">
    <w:name w:val="TOC 3"/>
    <w:basedOn w:val="Index"/>
    <w:pPr>
      <w:tabs>
        <w:tab w:val="clear" w:pos="720"/>
        <w:tab w:val="right" w:leader="dot" w:pos="8459"/>
      </w:tabs>
      <w:ind w:left="567" w:hanging="0"/>
    </w:pPr>
    <w:rPr/>
  </w:style>
  <w:style w:type="table" w:styleId="TableNormal" w:default="1">
    <w:name w:val="Table Normal"/>
  </w:style>
  <w:style w:type="paragraph" w:styleId="Subtitle">
    <w:name w:val="Subtitle"/>
    <w:basedOn w:val="Normal"/>
    <w:next w:val="Normal"/>
    <w:pPr>
      <w:keepNext w:val="1"/>
      <w:keepLines w:val="1"/>
      <w:pageBreakBefore w:val="0"/>
      <w:spacing w:after="320" w:before="0" w:line="24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40"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lapresse.ca/actualites/sante/2024-04-16/mammographies/des-refus-pour-les-femmes-en-fauteuil-roulant.php" TargetMode="External"/><Relationship Id="rId84" Type="http://schemas.openxmlformats.org/officeDocument/2006/relationships/footer" Target="footer3.xml"/><Relationship Id="rId83" Type="http://schemas.openxmlformats.org/officeDocument/2006/relationships/header" Target="header4.xml"/><Relationship Id="rId42" Type="http://schemas.openxmlformats.org/officeDocument/2006/relationships/hyperlink" Target="https://www.cbc.ca/listen/live-radio/1-15-daybreak-montreal/clip/16057086-many-clinics-quebec-refusing-offer-mammograms-people-use" TargetMode="External"/><Relationship Id="rId41" Type="http://schemas.openxmlformats.org/officeDocument/2006/relationships/hyperlink" Target="https://montreal.citynews.ca/2024/04/17/quebec-woman-in-wheelchair-battles-barriers-for-access-to-mammograms/" TargetMode="External"/><Relationship Id="rId85" Type="http://schemas.openxmlformats.org/officeDocument/2006/relationships/footer" Target="footer4.xml"/><Relationship Id="rId44" Type="http://schemas.openxmlformats.org/officeDocument/2006/relationships/hyperlink" Target="https://www.qub.ca/radio/balado/benoit-dutrizac?audio=1098827344" TargetMode="External"/><Relationship Id="rId43" Type="http://schemas.openxmlformats.org/officeDocument/2006/relationships/hyperlink" Target="https://www.cbc.ca/player/play/video/1.7178454" TargetMode="External"/><Relationship Id="rId46" Type="http://schemas.openxmlformats.org/officeDocument/2006/relationships/hyperlink" Target="https://www.cbc.ca/news/canada/montreal/mammograms-accessibility-wheelchairs-1.7182290" TargetMode="External"/><Relationship Id="rId45" Type="http://schemas.openxmlformats.org/officeDocument/2006/relationships/hyperlink" Target="https://www.genethique.org/canada-euthanasie-suite-a-une-escarre-causee-lors-dun-sejour-aux-urgences/" TargetMode="External"/><Relationship Id="rId80" Type="http://schemas.openxmlformats.org/officeDocument/2006/relationships/hyperlink" Target="https://www.thesuburban.com/townnews/politics/more-than-5-300-sign-disabilities-petition-sponsored-by-prass/article_73e2bbbe-f534-11ef-a131-ebddb72b3494.html" TargetMode="External"/><Relationship Id="rId82" Type="http://schemas.openxmlformats.org/officeDocument/2006/relationships/header" Target="header3.xml"/><Relationship Id="rId81" Type="http://schemas.openxmlformats.org/officeDocument/2006/relationships/hyperlink" Target="https://www.lapresse.ca/actualites/grand-montreal/2025-03-12/voie-camillien-houde/on-est-du-bon-cote-de-l-histoire-affirme-valerie-plante.php"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6.jpg"/><Relationship Id="rId48" Type="http://schemas.openxmlformats.org/officeDocument/2006/relationships/hyperlink" Target="https://www.cbc.ca/news/canada/montreal/rem-wheelchair-reduced-mobility-montreal-1.7224639" TargetMode="External"/><Relationship Id="rId47" Type="http://schemas.openxmlformats.org/officeDocument/2006/relationships/hyperlink" Target="https://www.lapresse.ca/actualites/grand-montreal/2024-06-04/personnes-en-situation-de-handicap/dans-le-rem-un-protocole-d-urgence-aberrant.php" TargetMode="External"/><Relationship Id="rId49" Type="http://schemas.openxmlformats.org/officeDocument/2006/relationships/hyperlink" Target="https://montreal.ctvnews.ca/laval-woman-with-health-condition-faces-eviction-over-dog-trained-to-help-her-function-1.6920877"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1.jpg"/><Relationship Id="rId8" Type="http://schemas.openxmlformats.org/officeDocument/2006/relationships/image" Target="media/image10.jpg"/><Relationship Id="rId73" Type="http://schemas.openxmlformats.org/officeDocument/2006/relationships/hyperlink" Target="https://ici.radio-canada.ca/tele/la-facture/site/segments/reportage/1990415/accessibilite-restaurant-handicap-fauteuil-roulant" TargetMode="External"/><Relationship Id="rId72" Type="http://schemas.openxmlformats.org/officeDocument/2006/relationships/hyperlink" Target="https://www.lapresse.ca/actualites/grand-montreal/2025-02-06/economies-de-145-millions/bientot-la-fin-des-minibus-en-transport-adapte-a-la-stm.php" TargetMode="External"/><Relationship Id="rId31" Type="http://schemas.openxmlformats.org/officeDocument/2006/relationships/image" Target="media/image14.png"/><Relationship Id="rId75" Type="http://schemas.openxmlformats.org/officeDocument/2006/relationships/hyperlink" Target="https://www.985fm.ca/audio/678207/neglige-t-on-la-realite-des-personnes-qui-vivent-en-fauteuil-roulant" TargetMode="External"/><Relationship Id="rId30" Type="http://schemas.openxmlformats.org/officeDocument/2006/relationships/image" Target="media/image13.png"/><Relationship Id="rId74" Type="http://schemas.openxmlformats.org/officeDocument/2006/relationships/hyperlink" Target="https://ici.radio-canada.ca/tele/la-facture/site/segments/reportage/1990415/accessibilite-restaurant-handicap-fauteuil-roulant" TargetMode="External"/><Relationship Id="rId33" Type="http://schemas.openxmlformats.org/officeDocument/2006/relationships/image" Target="media/image8.png"/><Relationship Id="rId77" Type="http://schemas.openxmlformats.org/officeDocument/2006/relationships/hyperlink" Target="https://www.assnat.qc.ca/fr/video-audio/archives-parlementaires/activites-presse/AudioVideo-107495.html?support=video" TargetMode="External"/><Relationship Id="rId32" Type="http://schemas.openxmlformats.org/officeDocument/2006/relationships/image" Target="media/image6.png"/><Relationship Id="rId76" Type="http://schemas.openxmlformats.org/officeDocument/2006/relationships/hyperlink" Target="https://www.ctvnews.ca/montreal/article/stms-plan-to-turn-paratransit-over-to-private-companies-raising-concerns/?fbclid=IwY2xjawIa8ltleHRuA2FlbQIxMAABHfry9xjF51akfKkZSkPl80tN-4S9CJgxsptDavHcchjM0qDQSQZppaQkVA_aem_tqfNY5Wv9j0WLrpWFyPtfw" TargetMode="External"/><Relationship Id="rId35" Type="http://schemas.openxmlformats.org/officeDocument/2006/relationships/header" Target="header2.xml"/><Relationship Id="rId79" Type="http://schemas.openxmlformats.org/officeDocument/2006/relationships/hyperlink" Target="https://www.journaldemontreal.com/2025/02/24/je-trouve-ca-difficile-des-montrealais-a-mobilite-reduite-coinces-chez-eux-depuis-neuf-jours-en-raison-de-la-neige" TargetMode="External"/><Relationship Id="rId34" Type="http://schemas.openxmlformats.org/officeDocument/2006/relationships/header" Target="header1.xml"/><Relationship Id="rId78" Type="http://schemas.openxmlformats.org/officeDocument/2006/relationships/hyperlink" Target="https://montreal.citynews.ca/2025/02/18/montreal-snow-disabled-mobility-challenges/" TargetMode="External"/><Relationship Id="rId71" Type="http://schemas.openxmlformats.org/officeDocument/2006/relationships/hyperlink" Target="https://www.journaldemontreal.com/2025/01/16/des-deplacements-plus-ardus-que-jamais" TargetMode="External"/><Relationship Id="rId70" Type="http://schemas.openxmlformats.org/officeDocument/2006/relationships/hyperlink" Target="https://www.cbc.ca/listen/cbc-podcasts/1419-this-is-montreal/episode/16119759-why-are-montreals-metro-station-doors-so-hard-to-open" TargetMode="External"/><Relationship Id="rId37" Type="http://schemas.openxmlformats.org/officeDocument/2006/relationships/footer" Target="footer2.xml"/><Relationship Id="rId36" Type="http://schemas.openxmlformats.org/officeDocument/2006/relationships/footer" Target="footer1.xml"/><Relationship Id="rId39" Type="http://schemas.openxmlformats.org/officeDocument/2006/relationships/hyperlink" Target="https://www.cbc.ca/news/canada/montreal/metro-safety-montreal-1.7169563" TargetMode="External"/><Relationship Id="rId38" Type="http://schemas.openxmlformats.org/officeDocument/2006/relationships/hyperlink" Target="https://www.cbc.ca/news/canada/montreal/assisted-death-quadriplegic-quebec-man-er-bed-sore-1.7171209" TargetMode="External"/><Relationship Id="rId62" Type="http://schemas.openxmlformats.org/officeDocument/2006/relationships/hyperlink" Target="https://www.cbc.ca/news/canada/montreal/health-care-sant%C3%A9-qu%C3%A9bec-home-care-services-cuts-1.7410895" TargetMode="External"/><Relationship Id="rId61" Type="http://schemas.openxmlformats.org/officeDocument/2006/relationships/hyperlink" Target="https://www.youtube.com/watch?v=HyLn5uyYXf8" TargetMode="External"/><Relationship Id="rId20" Type="http://schemas.openxmlformats.org/officeDocument/2006/relationships/hyperlink" Target="https://rapliq.org/collaboration-audacieuse-entre-le-pain-dans-les-voiles-et-le-rapliq-un-exemple-dinnovation-pour-linclusion/" TargetMode="External"/><Relationship Id="rId64" Type="http://schemas.openxmlformats.org/officeDocument/2006/relationships/hyperlink" Target="https://www.journaldemontreal.com/2024/12/07/quebec-na-plus-dargent-pour-ladaptation-de-son-domicile--ca-va-exiger-beaucoup-de-patience" TargetMode="External"/><Relationship Id="rId63" Type="http://schemas.openxmlformats.org/officeDocument/2006/relationships/hyperlink" Target="https://youtu.be/oLOvTpnJDuQ" TargetMode="External"/><Relationship Id="rId22" Type="http://schemas.openxmlformats.org/officeDocument/2006/relationships/image" Target="media/image19.jpg"/><Relationship Id="rId66" Type="http://schemas.openxmlformats.org/officeDocument/2006/relationships/hyperlink" Target="https://cieufm.com/entrevue/aide-medicale-a-mourir-une-solution-de-plus-en-plus-envisagee-par-les-personnes-handicapees-et-leurs-familles/" TargetMode="External"/><Relationship Id="rId21" Type="http://schemas.openxmlformats.org/officeDocument/2006/relationships/hyperlink" Target="https://cdn.rtcquebec.ca/sites/default/files/2025-03/PLAN_PDAU25_VF.pdf" TargetMode="External"/><Relationship Id="rId65" Type="http://schemas.openxmlformats.org/officeDocument/2006/relationships/hyperlink" Target="https://www.lesoleil.com/opinions/point-de-vue/2024/12/17/quand-les-plus-vulnerables-paient-le-prix-des-choix-politiques-KNNOYUPWE5GLHOW7EM3FB4AG3M/" TargetMode="External"/><Relationship Id="rId24" Type="http://schemas.openxmlformats.org/officeDocument/2006/relationships/image" Target="media/image18.png"/><Relationship Id="rId68" Type="http://schemas.openxmlformats.org/officeDocument/2006/relationships/hyperlink" Target="https://www.cbc.ca/news/canada/kitchener-waterloo/kenilworth-cookbook-teen-fundraiser-mobility-van-1.7429094" TargetMode="External"/><Relationship Id="rId23" Type="http://schemas.openxmlformats.org/officeDocument/2006/relationships/image" Target="media/image7.png"/><Relationship Id="rId67" Type="http://schemas.openxmlformats.org/officeDocument/2006/relationships/hyperlink" Target="https://www.cbc.ca/news/canada/montreal/quebec-community-fundraiser-adapted-vehicle-for-single-mom-1.7424921" TargetMode="External"/><Relationship Id="rId60" Type="http://schemas.openxmlformats.org/officeDocument/2006/relationships/hyperlink" Target="https://montrealgazette.com/news/local-news/we-are-still-waiting-for-real-action-advocates-say-plantes-accessibility-plan-is-vague" TargetMode="External"/><Relationship Id="rId26" Type="http://schemas.openxmlformats.org/officeDocument/2006/relationships/image" Target="media/image9.png"/><Relationship Id="rId25" Type="http://schemas.openxmlformats.org/officeDocument/2006/relationships/image" Target="media/image3.png"/><Relationship Id="rId69" Type="http://schemas.openxmlformats.org/officeDocument/2006/relationships/hyperlink" Target="https://ici.radio-canada.ca/ohdio/premiere/emissions/le-15-18/segments/rattrapage/1960665/amenagement-toilettes-accessibles-dans-lieux-publics-linda-gauthier" TargetMode="External"/><Relationship Id="rId28" Type="http://schemas.openxmlformats.org/officeDocument/2006/relationships/image" Target="media/image1.png"/><Relationship Id="rId27" Type="http://schemas.openxmlformats.org/officeDocument/2006/relationships/image" Target="media/image12.png"/><Relationship Id="rId29" Type="http://schemas.openxmlformats.org/officeDocument/2006/relationships/image" Target="media/image15.png"/><Relationship Id="rId51" Type="http://schemas.openxmlformats.org/officeDocument/2006/relationships/hyperlink" Target="https://youtu.be/spm2JQt2rdE" TargetMode="External"/><Relationship Id="rId50" Type="http://schemas.openxmlformats.org/officeDocument/2006/relationships/hyperlink" Target="https://ici.radio-canada.ca/ohdio/premiere/emissions/le-15-18/segments/rattrapage/1827059/projet-pilote-taxi-adapte-a-montreal-marie-christine-bouillon" TargetMode="External"/><Relationship Id="rId53" Type="http://schemas.openxmlformats.org/officeDocument/2006/relationships/hyperlink" Target="https://www.cbc.ca/news/canada/montreal/palliative-care-maid-children-laws-consent-expanding-1.7330049" TargetMode="External"/><Relationship Id="rId52" Type="http://schemas.openxmlformats.org/officeDocument/2006/relationships/hyperlink" Target="https://www.lapresse.ca/actualites/grand-montreal/2024-08-29/autobus/le-terminus-du-metro-rosemont-toujours-ferme.php" TargetMode="External"/><Relationship Id="rId11" Type="http://schemas.openxmlformats.org/officeDocument/2006/relationships/hyperlink" Target="https://www.lapresse.ca/actualites/grand-montreal/2024-11-07/transport-collectif/reduire-les-depenses-de-350-millions-est-possible-conclut-une-firme.php" TargetMode="External"/><Relationship Id="rId55" Type="http://schemas.openxmlformats.org/officeDocument/2006/relationships/hyperlink" Target="https://montreal.citynews.ca/2024/10/21/cafe-terraces-face-disability-discrimination-claims/" TargetMode="External"/><Relationship Id="rId10" Type="http://schemas.openxmlformats.org/officeDocument/2006/relationships/image" Target="media/image5.png"/><Relationship Id="rId54" Type="http://schemas.openxmlformats.org/officeDocument/2006/relationships/hyperlink" Target="https://www.lapresse.ca/actualites/grand-montreal/2024-09-30/station-rosemont/le-terminus-d-autobus-finalement-ouvert.php" TargetMode="External"/><Relationship Id="rId13" Type="http://schemas.openxmlformats.org/officeDocument/2006/relationships/hyperlink" Target="http://www.rsbo.ca/" TargetMode="External"/><Relationship Id="rId57" Type="http://schemas.openxmlformats.org/officeDocument/2006/relationships/hyperlink" Target="https://www.cbc.ca/player/play/video/9.6542602" TargetMode="External"/><Relationship Id="rId12" Type="http://schemas.openxmlformats.org/officeDocument/2006/relationships/hyperlink" Target="http://www.rsbo.ca/" TargetMode="External"/><Relationship Id="rId56" Type="http://schemas.openxmlformats.org/officeDocument/2006/relationships/hyperlink" Target="https://www.iheart.com/podcast/962-the-andrew-carter-podcast-62506089/episode/disability-rights-advocacy-group-laments-lack-230427461/" TargetMode="External"/><Relationship Id="rId15" Type="http://schemas.openxmlformats.org/officeDocument/2006/relationships/hyperlink" Target="https://www.assnat.qc.ca/fr/video-audio/archives-parlementaires/activites-presse/AudioVideo-107495.html?support=video" TargetMode="External"/><Relationship Id="rId59" Type="http://schemas.openxmlformats.org/officeDocument/2006/relationships/hyperlink" Target="https://youtu.be/5VU__06vqDY" TargetMode="External"/><Relationship Id="rId14" Type="http://schemas.openxmlformats.org/officeDocument/2006/relationships/hyperlink" Target="http://www.rsbo.ca/" TargetMode="External"/><Relationship Id="rId58" Type="http://schemas.openxmlformats.org/officeDocument/2006/relationships/hyperlink" Target="https://www.cbc.ca/news/politics/canadian-seniors-liberals-250-cheque-1.7391473" TargetMode="External"/><Relationship Id="rId17" Type="http://schemas.openxmlformats.org/officeDocument/2006/relationships/hyperlink" Target="https://rapliq.org/amelioration-de-laccessibilite-des-services-de-taxi-grace-a-une-collaboration-innovante/" TargetMode="External"/><Relationship Id="rId16" Type="http://schemas.openxmlformats.org/officeDocument/2006/relationships/hyperlink" Target="https://ici.radio-canada.ca/nouvelle/2139327/restaurant-fauteuil-roulant-acces-facture" TargetMode="External"/><Relationship Id="rId19" Type="http://schemas.openxmlformats.org/officeDocument/2006/relationships/hyperlink" Target="https://rapliq.org/collaboration-audacieuse-entre-le-pain-dans-les-voiles-et-le-rapliq-un-exemple-dinnovation-pour-linclusion/" TargetMode="External"/><Relationship Id="rId18" Type="http://schemas.openxmlformats.org/officeDocument/2006/relationships/hyperlink" Target="https://rapliq.org/amelioration-de-laccessibilite-des-services-de-taxi-grace-a-une-collaboration-innovant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footer3.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bTQJkx628JFfHcuXNpRKEYByyQ==">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

<file path=docProps/custom.xml><?xml version="1.0" encoding="utf-8"?>
<Properties xmlns="http://schemas.openxmlformats.org/officeDocument/2006/custom-properties" xmlns:vt="http://schemas.openxmlformats.org/officeDocument/2006/docPropsVTypes"/>
</file>