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0A7" w:rsidRDefault="002770A7" w:rsidP="002770A7">
      <w:pPr>
        <w:spacing w:after="0" w:line="240" w:lineRule="auto"/>
        <w:jc w:val="center"/>
        <w:rPr>
          <w:rFonts w:ascii="Arial" w:hAnsi="Arial" w:cs="Arial"/>
        </w:rPr>
      </w:pPr>
    </w:p>
    <w:p w:rsidR="001C28B8" w:rsidRDefault="001C28B8" w:rsidP="002770A7">
      <w:pPr>
        <w:spacing w:after="0" w:line="240" w:lineRule="auto"/>
        <w:jc w:val="center"/>
        <w:rPr>
          <w:rFonts w:ascii="Arial" w:hAnsi="Arial" w:cs="Arial"/>
        </w:rPr>
      </w:pPr>
    </w:p>
    <w:p w:rsidR="001C28B8" w:rsidRDefault="001C28B8" w:rsidP="002770A7">
      <w:pPr>
        <w:spacing w:after="0" w:line="240" w:lineRule="auto"/>
        <w:jc w:val="center"/>
        <w:rPr>
          <w:rFonts w:ascii="Arial" w:hAnsi="Arial" w:cs="Arial"/>
        </w:rPr>
      </w:pPr>
    </w:p>
    <w:p w:rsidR="001C28B8" w:rsidRDefault="001C28B8" w:rsidP="002770A7">
      <w:pPr>
        <w:spacing w:after="0" w:line="240" w:lineRule="auto"/>
        <w:jc w:val="center"/>
        <w:rPr>
          <w:rFonts w:ascii="Arial" w:hAnsi="Arial" w:cs="Arial"/>
        </w:rPr>
      </w:pPr>
    </w:p>
    <w:p w:rsidR="001C28B8" w:rsidRDefault="001C28B8" w:rsidP="002770A7">
      <w:pPr>
        <w:spacing w:after="0" w:line="240" w:lineRule="auto"/>
        <w:jc w:val="center"/>
        <w:rPr>
          <w:rFonts w:ascii="Arial" w:hAnsi="Arial" w:cs="Arial"/>
        </w:rPr>
      </w:pPr>
    </w:p>
    <w:p w:rsidR="001C28B8" w:rsidRDefault="001C28B8" w:rsidP="002770A7">
      <w:pPr>
        <w:spacing w:after="0" w:line="240" w:lineRule="auto"/>
        <w:jc w:val="center"/>
        <w:rPr>
          <w:rFonts w:ascii="Arial" w:hAnsi="Arial" w:cs="Arial"/>
        </w:rPr>
      </w:pPr>
    </w:p>
    <w:p w:rsidR="001C28B8" w:rsidRDefault="001C28B8" w:rsidP="002770A7">
      <w:pPr>
        <w:spacing w:after="0" w:line="240" w:lineRule="auto"/>
        <w:jc w:val="center"/>
        <w:rPr>
          <w:rFonts w:ascii="Arial" w:hAnsi="Arial" w:cs="Arial"/>
        </w:rPr>
      </w:pPr>
    </w:p>
    <w:p w:rsidR="001C28B8" w:rsidRDefault="001C28B8" w:rsidP="002770A7">
      <w:pPr>
        <w:spacing w:after="0" w:line="240" w:lineRule="auto"/>
        <w:jc w:val="center"/>
        <w:rPr>
          <w:rFonts w:ascii="Arial" w:hAnsi="Arial" w:cs="Arial"/>
        </w:rPr>
      </w:pPr>
    </w:p>
    <w:p w:rsidR="001C28B8" w:rsidRDefault="001C28B8" w:rsidP="00873DFB">
      <w:pPr>
        <w:spacing w:after="0" w:line="240" w:lineRule="auto"/>
        <w:rPr>
          <w:rFonts w:ascii="Arial" w:hAnsi="Arial" w:cs="Arial"/>
        </w:rPr>
      </w:pPr>
    </w:p>
    <w:p w:rsidR="001C28B8" w:rsidRDefault="009869B8" w:rsidP="002770A7">
      <w:pPr>
        <w:spacing w:after="0" w:line="240" w:lineRule="auto"/>
        <w:jc w:val="center"/>
        <w:rPr>
          <w:rFonts w:ascii="Arial" w:hAnsi="Arial" w:cs="Arial"/>
        </w:rPr>
      </w:pPr>
      <w:r>
        <w:rPr>
          <w:noProof/>
          <w:lang w:eastAsia="fr-CA"/>
        </w:rPr>
        <w:drawing>
          <wp:inline distT="0" distB="0" distL="0" distR="0" wp14:anchorId="5E585188" wp14:editId="7D3CC8E9">
            <wp:extent cx="3866400" cy="1018800"/>
            <wp:effectExtent l="0" t="0" r="1270" b="0"/>
            <wp:docPr id="1" name="Image 1" descr="C:\Users\ordirapliq\AppData\Local\Microsoft\Windows\INetCache\Content.Word\Nouvell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dirapliq\AppData\Local\Microsoft\Windows\INetCache\Content.Word\Nouvelle 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6400" cy="1018800"/>
                    </a:xfrm>
                    <a:prstGeom prst="rect">
                      <a:avLst/>
                    </a:prstGeom>
                    <a:noFill/>
                    <a:ln>
                      <a:noFill/>
                    </a:ln>
                  </pic:spPr>
                </pic:pic>
              </a:graphicData>
            </a:graphic>
          </wp:inline>
        </w:drawing>
      </w:r>
    </w:p>
    <w:p w:rsidR="00873DFB" w:rsidRDefault="00873DFB" w:rsidP="002770A7">
      <w:pPr>
        <w:spacing w:after="0" w:line="240" w:lineRule="auto"/>
        <w:jc w:val="center"/>
        <w:rPr>
          <w:rFonts w:ascii="Arial" w:hAnsi="Arial" w:cs="Arial"/>
        </w:rPr>
      </w:pPr>
    </w:p>
    <w:p w:rsidR="00873DFB" w:rsidRDefault="00873DFB" w:rsidP="002770A7">
      <w:pPr>
        <w:spacing w:after="0" w:line="240" w:lineRule="auto"/>
        <w:jc w:val="center"/>
        <w:rPr>
          <w:rFonts w:ascii="Arial" w:hAnsi="Arial" w:cs="Arial"/>
        </w:rPr>
      </w:pPr>
    </w:p>
    <w:p w:rsidR="00873DFB" w:rsidRDefault="00873DFB" w:rsidP="002770A7">
      <w:pPr>
        <w:spacing w:after="0" w:line="240" w:lineRule="auto"/>
        <w:jc w:val="center"/>
        <w:rPr>
          <w:rFonts w:ascii="Arial" w:hAnsi="Arial" w:cs="Arial"/>
        </w:rPr>
      </w:pPr>
    </w:p>
    <w:p w:rsidR="00873DFB" w:rsidRDefault="00873DFB" w:rsidP="002770A7">
      <w:pPr>
        <w:spacing w:after="0" w:line="240" w:lineRule="auto"/>
        <w:jc w:val="center"/>
        <w:rPr>
          <w:rFonts w:ascii="Arial" w:hAnsi="Arial" w:cs="Arial"/>
        </w:rPr>
      </w:pPr>
    </w:p>
    <w:p w:rsidR="00873DFB" w:rsidRDefault="00873DFB" w:rsidP="002770A7">
      <w:pPr>
        <w:spacing w:after="0" w:line="240" w:lineRule="auto"/>
        <w:jc w:val="center"/>
        <w:rPr>
          <w:rFonts w:ascii="Arial" w:hAnsi="Arial" w:cs="Arial"/>
        </w:rPr>
      </w:pPr>
    </w:p>
    <w:p w:rsidR="00873DFB" w:rsidRDefault="00873DFB" w:rsidP="002770A7">
      <w:pPr>
        <w:spacing w:after="0" w:line="240" w:lineRule="auto"/>
        <w:jc w:val="center"/>
        <w:rPr>
          <w:rFonts w:ascii="Arial" w:hAnsi="Arial" w:cs="Arial"/>
        </w:rPr>
      </w:pPr>
    </w:p>
    <w:p w:rsidR="00873DFB" w:rsidRDefault="006079EE" w:rsidP="002770A7">
      <w:pPr>
        <w:spacing w:after="0" w:line="240" w:lineRule="auto"/>
        <w:jc w:val="center"/>
        <w:rPr>
          <w:rFonts w:ascii="Arial" w:hAnsi="Arial" w:cs="Arial"/>
          <w:b/>
          <w:sz w:val="40"/>
          <w:szCs w:val="40"/>
        </w:rPr>
      </w:pPr>
      <w:r w:rsidRPr="006079EE">
        <w:rPr>
          <w:rFonts w:ascii="Arial" w:hAnsi="Arial" w:cs="Arial"/>
          <w:b/>
          <w:sz w:val="40"/>
          <w:szCs w:val="40"/>
        </w:rPr>
        <w:t>Consultation publique</w:t>
      </w:r>
    </w:p>
    <w:p w:rsidR="006079EE" w:rsidRDefault="006079EE" w:rsidP="002770A7">
      <w:pPr>
        <w:spacing w:after="0" w:line="240" w:lineRule="auto"/>
        <w:jc w:val="center"/>
        <w:rPr>
          <w:rFonts w:ascii="Arial" w:hAnsi="Arial" w:cs="Arial"/>
          <w:b/>
          <w:sz w:val="40"/>
          <w:szCs w:val="40"/>
        </w:rPr>
      </w:pPr>
    </w:p>
    <w:p w:rsidR="006079EE" w:rsidRDefault="006079EE" w:rsidP="002770A7">
      <w:pPr>
        <w:spacing w:after="0" w:line="240" w:lineRule="auto"/>
        <w:jc w:val="center"/>
        <w:rPr>
          <w:rFonts w:ascii="Arial" w:hAnsi="Arial" w:cs="Arial"/>
          <w:b/>
          <w:sz w:val="40"/>
          <w:szCs w:val="40"/>
        </w:rPr>
      </w:pPr>
    </w:p>
    <w:p w:rsidR="006079EE" w:rsidRDefault="006079EE" w:rsidP="002770A7">
      <w:pPr>
        <w:spacing w:after="0" w:line="240" w:lineRule="auto"/>
        <w:jc w:val="center"/>
        <w:rPr>
          <w:rFonts w:ascii="Arial" w:hAnsi="Arial" w:cs="Arial"/>
          <w:b/>
          <w:sz w:val="36"/>
          <w:szCs w:val="36"/>
        </w:rPr>
      </w:pPr>
      <w:r>
        <w:rPr>
          <w:rFonts w:ascii="Arial" w:hAnsi="Arial" w:cs="Arial"/>
          <w:b/>
          <w:sz w:val="36"/>
          <w:szCs w:val="36"/>
        </w:rPr>
        <w:t xml:space="preserve">La période de questions du public </w:t>
      </w:r>
    </w:p>
    <w:p w:rsidR="006079EE" w:rsidRDefault="006079EE" w:rsidP="002770A7">
      <w:pPr>
        <w:spacing w:after="0" w:line="240" w:lineRule="auto"/>
        <w:jc w:val="center"/>
        <w:rPr>
          <w:rFonts w:ascii="Arial" w:hAnsi="Arial" w:cs="Arial"/>
          <w:b/>
          <w:sz w:val="36"/>
          <w:szCs w:val="36"/>
        </w:rPr>
      </w:pPr>
      <w:proofErr w:type="gramStart"/>
      <w:r>
        <w:rPr>
          <w:rFonts w:ascii="Arial" w:hAnsi="Arial" w:cs="Arial"/>
          <w:b/>
          <w:sz w:val="36"/>
          <w:szCs w:val="36"/>
        </w:rPr>
        <w:t>au</w:t>
      </w:r>
      <w:proofErr w:type="gramEnd"/>
      <w:r>
        <w:rPr>
          <w:rFonts w:ascii="Arial" w:hAnsi="Arial" w:cs="Arial"/>
          <w:b/>
          <w:sz w:val="36"/>
          <w:szCs w:val="36"/>
        </w:rPr>
        <w:t xml:space="preserve"> conseil municipal</w:t>
      </w:r>
    </w:p>
    <w:p w:rsidR="006079EE" w:rsidRDefault="006079EE" w:rsidP="002770A7">
      <w:pPr>
        <w:spacing w:after="0" w:line="240" w:lineRule="auto"/>
        <w:jc w:val="center"/>
        <w:rPr>
          <w:rFonts w:ascii="Arial" w:hAnsi="Arial" w:cs="Arial"/>
          <w:b/>
          <w:sz w:val="36"/>
          <w:szCs w:val="36"/>
        </w:rPr>
      </w:pPr>
    </w:p>
    <w:p w:rsidR="006079EE" w:rsidRDefault="006079EE" w:rsidP="002770A7">
      <w:pPr>
        <w:spacing w:after="0" w:line="240" w:lineRule="auto"/>
        <w:jc w:val="center"/>
        <w:rPr>
          <w:rFonts w:ascii="Arial" w:hAnsi="Arial" w:cs="Arial"/>
          <w:b/>
          <w:sz w:val="36"/>
          <w:szCs w:val="36"/>
        </w:rPr>
      </w:pPr>
    </w:p>
    <w:p w:rsidR="006079EE" w:rsidRDefault="006079EE" w:rsidP="002770A7">
      <w:pPr>
        <w:spacing w:after="0" w:line="240" w:lineRule="auto"/>
        <w:jc w:val="center"/>
        <w:rPr>
          <w:rFonts w:ascii="Arial" w:hAnsi="Arial" w:cs="Arial"/>
          <w:b/>
          <w:sz w:val="36"/>
          <w:szCs w:val="36"/>
        </w:rPr>
      </w:pPr>
    </w:p>
    <w:p w:rsidR="006079EE" w:rsidRDefault="006079EE" w:rsidP="002770A7">
      <w:pPr>
        <w:spacing w:after="0" w:line="240" w:lineRule="auto"/>
        <w:jc w:val="center"/>
        <w:rPr>
          <w:rFonts w:ascii="Arial" w:hAnsi="Arial" w:cs="Arial"/>
          <w:b/>
          <w:sz w:val="36"/>
          <w:szCs w:val="36"/>
        </w:rPr>
      </w:pPr>
    </w:p>
    <w:p w:rsidR="006079EE" w:rsidRDefault="006079EE" w:rsidP="002770A7">
      <w:pPr>
        <w:spacing w:after="0" w:line="240" w:lineRule="auto"/>
        <w:jc w:val="center"/>
        <w:rPr>
          <w:rFonts w:ascii="Arial" w:hAnsi="Arial" w:cs="Arial"/>
          <w:b/>
          <w:sz w:val="36"/>
          <w:szCs w:val="36"/>
        </w:rPr>
      </w:pPr>
    </w:p>
    <w:p w:rsidR="006079EE" w:rsidRDefault="006079EE" w:rsidP="002770A7">
      <w:pPr>
        <w:spacing w:after="0" w:line="240" w:lineRule="auto"/>
        <w:jc w:val="center"/>
        <w:rPr>
          <w:rFonts w:ascii="Arial" w:hAnsi="Arial" w:cs="Arial"/>
        </w:rPr>
      </w:pPr>
      <w:r>
        <w:rPr>
          <w:rFonts w:ascii="Arial" w:hAnsi="Arial" w:cs="Arial"/>
          <w:b/>
          <w:sz w:val="44"/>
          <w:szCs w:val="44"/>
        </w:rPr>
        <w:t>MÉMOIRE</w:t>
      </w:r>
    </w:p>
    <w:p w:rsidR="006079EE" w:rsidRDefault="006079EE" w:rsidP="002770A7">
      <w:pPr>
        <w:spacing w:after="0" w:line="240" w:lineRule="auto"/>
        <w:jc w:val="center"/>
        <w:rPr>
          <w:rFonts w:ascii="Arial" w:hAnsi="Arial" w:cs="Arial"/>
        </w:rPr>
      </w:pPr>
    </w:p>
    <w:p w:rsidR="006079EE" w:rsidRDefault="006079EE" w:rsidP="002770A7">
      <w:pPr>
        <w:spacing w:after="0" w:line="240" w:lineRule="auto"/>
        <w:jc w:val="center"/>
        <w:rPr>
          <w:rFonts w:ascii="Arial" w:hAnsi="Arial" w:cs="Arial"/>
        </w:rPr>
      </w:pPr>
    </w:p>
    <w:p w:rsidR="006079EE" w:rsidRDefault="006079EE" w:rsidP="002770A7">
      <w:pPr>
        <w:spacing w:after="0" w:line="240" w:lineRule="auto"/>
        <w:jc w:val="center"/>
        <w:rPr>
          <w:rFonts w:ascii="Arial" w:hAnsi="Arial" w:cs="Arial"/>
        </w:rPr>
      </w:pPr>
    </w:p>
    <w:p w:rsidR="006079EE" w:rsidRPr="007756EC" w:rsidRDefault="007756EC" w:rsidP="007756EC">
      <w:pPr>
        <w:spacing w:after="0" w:line="240" w:lineRule="auto"/>
        <w:jc w:val="right"/>
        <w:rPr>
          <w:rFonts w:ascii="Arial" w:hAnsi="Arial" w:cs="Arial"/>
          <w:i/>
          <w:sz w:val="20"/>
          <w:szCs w:val="20"/>
        </w:rPr>
      </w:pPr>
      <w:r w:rsidRPr="007756EC">
        <w:rPr>
          <w:rFonts w:ascii="Arial" w:hAnsi="Arial" w:cs="Arial"/>
          <w:i/>
          <w:sz w:val="20"/>
          <w:szCs w:val="20"/>
        </w:rPr>
        <w:t>« Être ou ne pas être, voilà la question. »</w:t>
      </w:r>
    </w:p>
    <w:p w:rsidR="006079EE" w:rsidRPr="007756EC" w:rsidRDefault="006079EE" w:rsidP="002770A7">
      <w:pPr>
        <w:spacing w:after="0" w:line="240" w:lineRule="auto"/>
        <w:jc w:val="center"/>
        <w:rPr>
          <w:rFonts w:ascii="Arial" w:hAnsi="Arial" w:cs="Arial"/>
          <w:i/>
          <w:sz w:val="20"/>
          <w:szCs w:val="20"/>
        </w:rPr>
      </w:pPr>
    </w:p>
    <w:p w:rsidR="006079EE" w:rsidRPr="007756EC" w:rsidRDefault="007756EC" w:rsidP="007756EC">
      <w:pPr>
        <w:spacing w:after="0" w:line="240" w:lineRule="auto"/>
        <w:jc w:val="right"/>
        <w:rPr>
          <w:rFonts w:ascii="Arial" w:hAnsi="Arial" w:cs="Arial"/>
          <w:sz w:val="20"/>
          <w:szCs w:val="20"/>
        </w:rPr>
      </w:pPr>
      <w:r w:rsidRPr="007756EC">
        <w:rPr>
          <w:rFonts w:ascii="Arial" w:hAnsi="Arial" w:cs="Arial"/>
          <w:sz w:val="20"/>
          <w:szCs w:val="20"/>
        </w:rPr>
        <w:t>William Shakespeare</w:t>
      </w:r>
    </w:p>
    <w:p w:rsidR="006079EE" w:rsidRPr="007756EC" w:rsidRDefault="006079EE" w:rsidP="002770A7">
      <w:pPr>
        <w:spacing w:after="0" w:line="240" w:lineRule="auto"/>
        <w:jc w:val="center"/>
        <w:rPr>
          <w:rFonts w:ascii="Arial" w:hAnsi="Arial" w:cs="Arial"/>
          <w:sz w:val="20"/>
          <w:szCs w:val="20"/>
        </w:rPr>
      </w:pPr>
    </w:p>
    <w:p w:rsidR="006079EE" w:rsidRDefault="006079EE" w:rsidP="002770A7">
      <w:pPr>
        <w:spacing w:after="0" w:line="240" w:lineRule="auto"/>
        <w:jc w:val="center"/>
        <w:rPr>
          <w:rFonts w:ascii="Arial" w:hAnsi="Arial" w:cs="Arial"/>
        </w:rPr>
      </w:pPr>
    </w:p>
    <w:p w:rsidR="006079EE" w:rsidRDefault="006079EE" w:rsidP="002770A7">
      <w:pPr>
        <w:spacing w:after="0" w:line="240" w:lineRule="auto"/>
        <w:jc w:val="center"/>
        <w:rPr>
          <w:rFonts w:ascii="Arial" w:hAnsi="Arial" w:cs="Arial"/>
        </w:rPr>
      </w:pPr>
    </w:p>
    <w:p w:rsidR="007756EC" w:rsidRDefault="007756EC" w:rsidP="006079EE">
      <w:pPr>
        <w:spacing w:after="0" w:line="240" w:lineRule="auto"/>
        <w:jc w:val="right"/>
        <w:rPr>
          <w:rFonts w:ascii="Arial" w:hAnsi="Arial" w:cs="Arial"/>
          <w:b/>
        </w:rPr>
      </w:pPr>
    </w:p>
    <w:p w:rsidR="002F5C58" w:rsidRPr="00181EFB" w:rsidRDefault="006079EE" w:rsidP="00181EFB">
      <w:pPr>
        <w:spacing w:after="0" w:line="240" w:lineRule="auto"/>
        <w:jc w:val="right"/>
        <w:rPr>
          <w:rFonts w:ascii="Arial" w:hAnsi="Arial" w:cs="Arial"/>
          <w:b/>
        </w:rPr>
      </w:pPr>
      <w:r w:rsidRPr="006079EE">
        <w:rPr>
          <w:rFonts w:ascii="Arial" w:hAnsi="Arial" w:cs="Arial"/>
          <w:b/>
        </w:rPr>
        <w:t>Dépôt – 11 avril 201</w:t>
      </w:r>
      <w:r w:rsidR="007756EC">
        <w:rPr>
          <w:rFonts w:ascii="Arial" w:hAnsi="Arial" w:cs="Arial"/>
          <w:b/>
        </w:rPr>
        <w:t>9</w:t>
      </w:r>
    </w:p>
    <w:p w:rsidR="002F5C58" w:rsidRDefault="002F5C58" w:rsidP="007756EC">
      <w:pPr>
        <w:spacing w:after="0" w:line="240" w:lineRule="auto"/>
        <w:jc w:val="center"/>
        <w:rPr>
          <w:rFonts w:ascii="Arial" w:hAnsi="Arial" w:cs="Arial"/>
          <w:b/>
          <w:sz w:val="28"/>
          <w:szCs w:val="28"/>
        </w:rPr>
      </w:pPr>
      <w:r>
        <w:rPr>
          <w:rFonts w:ascii="Arial" w:hAnsi="Arial" w:cs="Arial"/>
          <w:b/>
          <w:sz w:val="28"/>
          <w:szCs w:val="28"/>
        </w:rPr>
        <w:lastRenderedPageBreak/>
        <w:t>Table des matières</w:t>
      </w:r>
    </w:p>
    <w:p w:rsidR="002F5C58" w:rsidRDefault="002F5C58" w:rsidP="007756EC">
      <w:pPr>
        <w:spacing w:after="0" w:line="240" w:lineRule="auto"/>
        <w:jc w:val="center"/>
        <w:rPr>
          <w:rFonts w:ascii="Arial" w:hAnsi="Arial" w:cs="Arial"/>
          <w:b/>
          <w:sz w:val="28"/>
          <w:szCs w:val="28"/>
        </w:rPr>
      </w:pPr>
    </w:p>
    <w:p w:rsidR="002F5C58" w:rsidRDefault="002F5C58" w:rsidP="007756EC">
      <w:pPr>
        <w:spacing w:after="0" w:line="240" w:lineRule="auto"/>
        <w:jc w:val="center"/>
        <w:rPr>
          <w:rFonts w:ascii="Arial" w:hAnsi="Arial" w:cs="Arial"/>
          <w:b/>
          <w:sz w:val="28"/>
          <w:szCs w:val="28"/>
        </w:rPr>
      </w:pPr>
    </w:p>
    <w:p w:rsidR="002F5C58" w:rsidRPr="00BD377E" w:rsidRDefault="002F5C58" w:rsidP="007756EC">
      <w:pPr>
        <w:spacing w:after="0" w:line="240" w:lineRule="auto"/>
        <w:jc w:val="center"/>
        <w:rPr>
          <w:rFonts w:ascii="Arial" w:hAnsi="Arial" w:cs="Arial"/>
          <w:b/>
        </w:rPr>
      </w:pPr>
    </w:p>
    <w:p w:rsidR="002F5C58" w:rsidRPr="00BD377E" w:rsidRDefault="002F5C58" w:rsidP="002F5C58">
      <w:pPr>
        <w:spacing w:after="0" w:line="240" w:lineRule="auto"/>
        <w:rPr>
          <w:rFonts w:ascii="Arial" w:hAnsi="Arial" w:cs="Arial"/>
          <w:b/>
        </w:rPr>
      </w:pPr>
      <w:r w:rsidRPr="00BD377E">
        <w:rPr>
          <w:rFonts w:ascii="Arial" w:hAnsi="Arial" w:cs="Arial"/>
          <w:b/>
        </w:rPr>
        <w:t>Mission de l’organisme…………………………………………………</w:t>
      </w:r>
      <w:proofErr w:type="gramStart"/>
      <w:r w:rsidRPr="00BD377E">
        <w:rPr>
          <w:rFonts w:ascii="Arial" w:hAnsi="Arial" w:cs="Arial"/>
          <w:b/>
        </w:rPr>
        <w:t>…….</w:t>
      </w:r>
      <w:proofErr w:type="gramEnd"/>
      <w:r w:rsidRPr="00BD377E">
        <w:rPr>
          <w:rFonts w:ascii="Arial" w:hAnsi="Arial" w:cs="Arial"/>
          <w:b/>
        </w:rPr>
        <w:t>.3</w:t>
      </w:r>
    </w:p>
    <w:p w:rsidR="002F5C58" w:rsidRPr="00BD377E" w:rsidRDefault="002F5C58" w:rsidP="002F5C58">
      <w:pPr>
        <w:spacing w:after="0" w:line="240" w:lineRule="auto"/>
        <w:rPr>
          <w:rFonts w:ascii="Arial" w:hAnsi="Arial" w:cs="Arial"/>
          <w:b/>
        </w:rPr>
      </w:pPr>
    </w:p>
    <w:p w:rsidR="002F5C58" w:rsidRPr="00BD377E" w:rsidRDefault="002F5C58" w:rsidP="002F5C58">
      <w:pPr>
        <w:spacing w:after="0" w:line="240" w:lineRule="auto"/>
        <w:rPr>
          <w:rFonts w:ascii="Arial" w:hAnsi="Arial" w:cs="Arial"/>
          <w:b/>
        </w:rPr>
      </w:pPr>
      <w:r w:rsidRPr="00BD377E">
        <w:rPr>
          <w:rFonts w:ascii="Arial" w:hAnsi="Arial" w:cs="Arial"/>
          <w:b/>
        </w:rPr>
        <w:t>Participation citoyenne…………………………………………………</w:t>
      </w:r>
      <w:proofErr w:type="gramStart"/>
      <w:r w:rsidRPr="00BD377E">
        <w:rPr>
          <w:rFonts w:ascii="Arial" w:hAnsi="Arial" w:cs="Arial"/>
          <w:b/>
        </w:rPr>
        <w:t>…….</w:t>
      </w:r>
      <w:proofErr w:type="gramEnd"/>
      <w:r w:rsidRPr="00BD377E">
        <w:rPr>
          <w:rFonts w:ascii="Arial" w:hAnsi="Arial" w:cs="Arial"/>
          <w:b/>
        </w:rPr>
        <w:t>.4</w:t>
      </w:r>
    </w:p>
    <w:p w:rsidR="002F5C58" w:rsidRPr="00BD377E" w:rsidRDefault="002F5C58" w:rsidP="002F5C58">
      <w:pPr>
        <w:spacing w:after="0" w:line="240" w:lineRule="auto"/>
        <w:rPr>
          <w:rFonts w:ascii="Arial" w:hAnsi="Arial" w:cs="Arial"/>
          <w:b/>
        </w:rPr>
      </w:pPr>
    </w:p>
    <w:p w:rsidR="002F5C58" w:rsidRPr="00BD377E" w:rsidRDefault="002F5C58" w:rsidP="002F5C58">
      <w:pPr>
        <w:spacing w:after="0" w:line="240" w:lineRule="auto"/>
        <w:rPr>
          <w:rFonts w:ascii="Arial" w:hAnsi="Arial" w:cs="Arial"/>
          <w:b/>
        </w:rPr>
      </w:pPr>
      <w:r w:rsidRPr="00BD377E">
        <w:rPr>
          <w:rFonts w:ascii="Arial" w:hAnsi="Arial" w:cs="Arial"/>
          <w:b/>
        </w:rPr>
        <w:t>L’inscription et le tirage au sort…………………………………</w:t>
      </w:r>
      <w:proofErr w:type="gramStart"/>
      <w:r w:rsidRPr="00BD377E">
        <w:rPr>
          <w:rFonts w:ascii="Arial" w:hAnsi="Arial" w:cs="Arial"/>
          <w:b/>
        </w:rPr>
        <w:t>…….</w:t>
      </w:r>
      <w:proofErr w:type="gramEnd"/>
      <w:r w:rsidRPr="00BD377E">
        <w:rPr>
          <w:rFonts w:ascii="Arial" w:hAnsi="Arial" w:cs="Arial"/>
          <w:b/>
        </w:rPr>
        <w:t>…..5-6</w:t>
      </w:r>
    </w:p>
    <w:p w:rsidR="002F5C58" w:rsidRPr="00BD377E" w:rsidRDefault="002F5C58" w:rsidP="007756EC">
      <w:pPr>
        <w:spacing w:after="0" w:line="240" w:lineRule="auto"/>
        <w:jc w:val="center"/>
        <w:rPr>
          <w:rFonts w:ascii="Arial" w:hAnsi="Arial" w:cs="Arial"/>
          <w:b/>
        </w:rPr>
      </w:pPr>
    </w:p>
    <w:p w:rsidR="002F5C58" w:rsidRPr="00BD377E" w:rsidRDefault="002F5C58" w:rsidP="002F5C58">
      <w:pPr>
        <w:spacing w:after="0" w:line="240" w:lineRule="auto"/>
        <w:rPr>
          <w:rFonts w:ascii="Arial" w:hAnsi="Arial" w:cs="Arial"/>
          <w:b/>
        </w:rPr>
      </w:pPr>
      <w:r w:rsidRPr="00BD377E">
        <w:rPr>
          <w:rFonts w:ascii="Arial" w:hAnsi="Arial" w:cs="Arial"/>
          <w:b/>
        </w:rPr>
        <w:t>Le nombre d’</w:t>
      </w:r>
      <w:proofErr w:type="spellStart"/>
      <w:r w:rsidRPr="00BD377E">
        <w:rPr>
          <w:rFonts w:ascii="Arial" w:hAnsi="Arial" w:cs="Arial"/>
          <w:b/>
        </w:rPr>
        <w:t>intervenant-es</w:t>
      </w:r>
      <w:proofErr w:type="spellEnd"/>
      <w:r w:rsidRPr="00BD377E">
        <w:rPr>
          <w:rFonts w:ascii="Arial" w:hAnsi="Arial" w:cs="Arial"/>
          <w:b/>
        </w:rPr>
        <w:t xml:space="preserve"> sur le même sujet……………………………</w:t>
      </w:r>
      <w:r w:rsidR="002E56CF">
        <w:rPr>
          <w:rFonts w:ascii="Arial" w:hAnsi="Arial" w:cs="Arial"/>
          <w:b/>
        </w:rPr>
        <w:t>6</w:t>
      </w:r>
    </w:p>
    <w:p w:rsidR="002F5C58" w:rsidRPr="00BD377E" w:rsidRDefault="002F5C58" w:rsidP="007756EC">
      <w:pPr>
        <w:spacing w:after="0" w:line="240" w:lineRule="auto"/>
        <w:jc w:val="center"/>
        <w:rPr>
          <w:rFonts w:ascii="Arial" w:hAnsi="Arial" w:cs="Arial"/>
          <w:b/>
        </w:rPr>
      </w:pPr>
    </w:p>
    <w:p w:rsidR="002F5C58" w:rsidRPr="00BD377E" w:rsidRDefault="002F5C58" w:rsidP="002F5C58">
      <w:pPr>
        <w:spacing w:after="0" w:line="240" w:lineRule="auto"/>
        <w:rPr>
          <w:rFonts w:ascii="Arial" w:hAnsi="Arial" w:cs="Arial"/>
          <w:b/>
        </w:rPr>
      </w:pPr>
      <w:r w:rsidRPr="00BD377E">
        <w:rPr>
          <w:rFonts w:ascii="Arial" w:hAnsi="Arial" w:cs="Arial"/>
          <w:b/>
        </w:rPr>
        <w:t>Le temps alloué……………………………………………</w:t>
      </w:r>
      <w:proofErr w:type="gramStart"/>
      <w:r w:rsidRPr="00BD377E">
        <w:rPr>
          <w:rFonts w:ascii="Arial" w:hAnsi="Arial" w:cs="Arial"/>
          <w:b/>
        </w:rPr>
        <w:t>…….</w:t>
      </w:r>
      <w:proofErr w:type="gramEnd"/>
      <w:r w:rsidRPr="00BD377E">
        <w:rPr>
          <w:rFonts w:ascii="Arial" w:hAnsi="Arial" w:cs="Arial"/>
          <w:b/>
        </w:rPr>
        <w:t>.……………</w:t>
      </w:r>
      <w:r w:rsidR="002E56CF">
        <w:rPr>
          <w:rFonts w:ascii="Arial" w:hAnsi="Arial" w:cs="Arial"/>
          <w:b/>
        </w:rPr>
        <w:t>6-7</w:t>
      </w:r>
    </w:p>
    <w:p w:rsidR="002F5C58" w:rsidRPr="00BD377E" w:rsidRDefault="002F5C58" w:rsidP="002103FB">
      <w:pPr>
        <w:spacing w:after="0" w:line="240" w:lineRule="auto"/>
        <w:rPr>
          <w:rFonts w:ascii="Arial" w:hAnsi="Arial" w:cs="Arial"/>
          <w:b/>
        </w:rPr>
      </w:pPr>
    </w:p>
    <w:p w:rsidR="002F5C58" w:rsidRPr="00BD377E" w:rsidRDefault="002103FB" w:rsidP="002F5C58">
      <w:pPr>
        <w:spacing w:after="0" w:line="240" w:lineRule="auto"/>
        <w:rPr>
          <w:rFonts w:ascii="Arial" w:hAnsi="Arial" w:cs="Arial"/>
          <w:b/>
        </w:rPr>
      </w:pPr>
      <w:r w:rsidRPr="00BD377E">
        <w:rPr>
          <w:rFonts w:ascii="Arial" w:hAnsi="Arial" w:cs="Arial"/>
          <w:b/>
        </w:rPr>
        <w:t>La fouille……………………………………………………………………</w:t>
      </w:r>
      <w:proofErr w:type="gramStart"/>
      <w:r w:rsidRPr="00BD377E">
        <w:rPr>
          <w:rFonts w:ascii="Arial" w:hAnsi="Arial" w:cs="Arial"/>
          <w:b/>
        </w:rPr>
        <w:t>…….</w:t>
      </w:r>
      <w:proofErr w:type="gramEnd"/>
      <w:r w:rsidRPr="00BD377E">
        <w:rPr>
          <w:rFonts w:ascii="Arial" w:hAnsi="Arial" w:cs="Arial"/>
          <w:b/>
        </w:rPr>
        <w:t>.8</w:t>
      </w:r>
    </w:p>
    <w:p w:rsidR="002F5C58" w:rsidRPr="00BD377E" w:rsidRDefault="002F5C58" w:rsidP="007756EC">
      <w:pPr>
        <w:spacing w:after="0" w:line="240" w:lineRule="auto"/>
        <w:jc w:val="center"/>
        <w:rPr>
          <w:rFonts w:ascii="Arial" w:hAnsi="Arial" w:cs="Arial"/>
          <w:b/>
        </w:rPr>
      </w:pPr>
    </w:p>
    <w:p w:rsidR="002F5C58" w:rsidRPr="00BD377E" w:rsidRDefault="002103FB" w:rsidP="002103FB">
      <w:pPr>
        <w:spacing w:after="0" w:line="240" w:lineRule="auto"/>
        <w:rPr>
          <w:rFonts w:ascii="Arial" w:hAnsi="Arial" w:cs="Arial"/>
          <w:b/>
        </w:rPr>
      </w:pPr>
      <w:r w:rsidRPr="00BD377E">
        <w:rPr>
          <w:rFonts w:ascii="Arial" w:hAnsi="Arial" w:cs="Arial"/>
          <w:b/>
        </w:rPr>
        <w:t>La sécurité……………………………………………………………………</w:t>
      </w:r>
      <w:r w:rsidR="002E56CF">
        <w:rPr>
          <w:rFonts w:ascii="Arial" w:hAnsi="Arial" w:cs="Arial"/>
          <w:b/>
        </w:rPr>
        <w:t>..</w:t>
      </w:r>
      <w:r w:rsidRPr="00BD377E">
        <w:rPr>
          <w:rFonts w:ascii="Arial" w:hAnsi="Arial" w:cs="Arial"/>
          <w:b/>
        </w:rPr>
        <w:t>.</w:t>
      </w:r>
      <w:r w:rsidR="002E56CF">
        <w:rPr>
          <w:rFonts w:ascii="Arial" w:hAnsi="Arial" w:cs="Arial"/>
          <w:b/>
        </w:rPr>
        <w:t>8-9</w:t>
      </w:r>
    </w:p>
    <w:p w:rsidR="002F5C58" w:rsidRPr="00BD377E" w:rsidRDefault="002F5C58" w:rsidP="007756EC">
      <w:pPr>
        <w:spacing w:after="0" w:line="240" w:lineRule="auto"/>
        <w:jc w:val="center"/>
        <w:rPr>
          <w:rFonts w:ascii="Arial" w:hAnsi="Arial" w:cs="Arial"/>
          <w:b/>
        </w:rPr>
      </w:pPr>
    </w:p>
    <w:p w:rsidR="002F5C58" w:rsidRPr="00BD377E" w:rsidRDefault="002103FB" w:rsidP="002103FB">
      <w:pPr>
        <w:spacing w:after="0" w:line="240" w:lineRule="auto"/>
        <w:rPr>
          <w:rFonts w:ascii="Arial" w:hAnsi="Arial" w:cs="Arial"/>
          <w:b/>
        </w:rPr>
      </w:pPr>
      <w:r w:rsidRPr="00BD377E">
        <w:rPr>
          <w:rFonts w:ascii="Arial" w:hAnsi="Arial" w:cs="Arial"/>
          <w:b/>
        </w:rPr>
        <w:t>Le respect………………………………………………………………………… 9</w:t>
      </w:r>
    </w:p>
    <w:p w:rsidR="00640568" w:rsidRPr="00BD377E" w:rsidRDefault="00640568" w:rsidP="00640568">
      <w:pPr>
        <w:spacing w:after="0" w:line="240" w:lineRule="auto"/>
        <w:rPr>
          <w:rFonts w:ascii="Arial" w:hAnsi="Arial" w:cs="Arial"/>
          <w:b/>
        </w:rPr>
      </w:pPr>
    </w:p>
    <w:p w:rsidR="00640568" w:rsidRPr="00BD377E" w:rsidRDefault="00640568" w:rsidP="00640568">
      <w:pPr>
        <w:spacing w:after="0" w:line="240" w:lineRule="auto"/>
        <w:rPr>
          <w:rFonts w:ascii="Arial" w:hAnsi="Arial" w:cs="Arial"/>
          <w:b/>
        </w:rPr>
      </w:pPr>
      <w:r w:rsidRPr="00BD377E">
        <w:rPr>
          <w:rFonts w:ascii="Arial" w:hAnsi="Arial" w:cs="Arial"/>
          <w:b/>
        </w:rPr>
        <w:t>La période de questions et l’accessibilité……………………………</w:t>
      </w:r>
      <w:proofErr w:type="gramStart"/>
      <w:r w:rsidRPr="00BD377E">
        <w:rPr>
          <w:rFonts w:ascii="Arial" w:hAnsi="Arial" w:cs="Arial"/>
          <w:b/>
        </w:rPr>
        <w:t>…….</w:t>
      </w:r>
      <w:proofErr w:type="gramEnd"/>
      <w:r w:rsidR="002E56CF">
        <w:rPr>
          <w:rFonts w:ascii="Arial" w:hAnsi="Arial" w:cs="Arial"/>
          <w:b/>
        </w:rPr>
        <w:t>10</w:t>
      </w:r>
    </w:p>
    <w:p w:rsidR="00640568" w:rsidRPr="00BD377E" w:rsidRDefault="00640568" w:rsidP="00640568">
      <w:pPr>
        <w:spacing w:after="0" w:line="240" w:lineRule="auto"/>
        <w:rPr>
          <w:rFonts w:ascii="Arial" w:hAnsi="Arial" w:cs="Arial"/>
          <w:b/>
        </w:rPr>
      </w:pPr>
    </w:p>
    <w:p w:rsidR="002F5C58" w:rsidRPr="00BD377E" w:rsidRDefault="002103FB" w:rsidP="002F5C58">
      <w:pPr>
        <w:spacing w:after="0" w:line="240" w:lineRule="auto"/>
        <w:rPr>
          <w:rFonts w:ascii="Arial" w:hAnsi="Arial" w:cs="Arial"/>
          <w:b/>
        </w:rPr>
      </w:pPr>
      <w:r w:rsidRPr="00BD377E">
        <w:rPr>
          <w:rFonts w:ascii="Arial" w:hAnsi="Arial" w:cs="Arial"/>
          <w:b/>
        </w:rPr>
        <w:t>Conclusion……………………………………………………………………….</w:t>
      </w:r>
      <w:r w:rsidR="002E56CF">
        <w:rPr>
          <w:rFonts w:ascii="Arial" w:hAnsi="Arial" w:cs="Arial"/>
          <w:b/>
        </w:rPr>
        <w:t>11</w:t>
      </w:r>
    </w:p>
    <w:p w:rsidR="002F5C58" w:rsidRPr="00BD377E" w:rsidRDefault="002F5C58" w:rsidP="002F5C58">
      <w:pPr>
        <w:spacing w:after="0" w:line="240" w:lineRule="auto"/>
        <w:rPr>
          <w:rFonts w:ascii="Arial" w:hAnsi="Arial" w:cs="Arial"/>
          <w:b/>
        </w:rPr>
      </w:pPr>
    </w:p>
    <w:p w:rsidR="00181EFB" w:rsidRPr="00BD377E" w:rsidRDefault="00181EFB" w:rsidP="002F5C58">
      <w:pPr>
        <w:spacing w:after="0" w:line="240" w:lineRule="auto"/>
        <w:rPr>
          <w:rFonts w:ascii="Arial" w:hAnsi="Arial" w:cs="Arial"/>
          <w:b/>
        </w:rPr>
      </w:pPr>
    </w:p>
    <w:p w:rsidR="00181EFB" w:rsidRPr="00BD377E" w:rsidRDefault="00181EFB" w:rsidP="002F5C58">
      <w:pPr>
        <w:spacing w:after="0" w:line="240" w:lineRule="auto"/>
        <w:rPr>
          <w:rFonts w:ascii="Arial" w:hAnsi="Arial" w:cs="Arial"/>
          <w:b/>
        </w:rPr>
      </w:pPr>
    </w:p>
    <w:p w:rsidR="00181EFB" w:rsidRPr="00BD377E" w:rsidRDefault="00181EFB" w:rsidP="002F5C58">
      <w:pPr>
        <w:spacing w:after="0" w:line="240" w:lineRule="auto"/>
        <w:rPr>
          <w:rFonts w:ascii="Arial" w:hAnsi="Arial" w:cs="Arial"/>
          <w:b/>
        </w:rPr>
      </w:pPr>
    </w:p>
    <w:p w:rsidR="00181EFB" w:rsidRPr="00BD377E" w:rsidRDefault="00181EFB" w:rsidP="002F5C58">
      <w:pPr>
        <w:spacing w:after="0" w:line="240" w:lineRule="auto"/>
        <w:rPr>
          <w:rFonts w:ascii="Arial" w:hAnsi="Arial" w:cs="Arial"/>
          <w:b/>
        </w:rPr>
      </w:pPr>
    </w:p>
    <w:p w:rsidR="00181EFB" w:rsidRPr="00BD377E" w:rsidRDefault="00181EFB" w:rsidP="002F5C58">
      <w:pPr>
        <w:spacing w:after="0" w:line="240" w:lineRule="auto"/>
        <w:rPr>
          <w:rFonts w:ascii="Arial" w:hAnsi="Arial" w:cs="Arial"/>
          <w:b/>
        </w:rPr>
      </w:pPr>
    </w:p>
    <w:p w:rsidR="00181EFB" w:rsidRPr="00BD377E" w:rsidRDefault="00181EFB" w:rsidP="002F5C58">
      <w:pPr>
        <w:spacing w:after="0" w:line="240" w:lineRule="auto"/>
        <w:rPr>
          <w:rFonts w:ascii="Arial" w:hAnsi="Arial" w:cs="Arial"/>
          <w:b/>
        </w:rPr>
      </w:pPr>
    </w:p>
    <w:p w:rsidR="00181EFB" w:rsidRPr="00BD377E" w:rsidRDefault="00181EFB" w:rsidP="002F5C58">
      <w:pPr>
        <w:spacing w:after="0" w:line="240" w:lineRule="auto"/>
        <w:rPr>
          <w:rFonts w:ascii="Arial" w:hAnsi="Arial" w:cs="Arial"/>
          <w:b/>
        </w:rPr>
      </w:pPr>
    </w:p>
    <w:p w:rsidR="00181EFB" w:rsidRPr="00BD377E" w:rsidRDefault="00181EFB" w:rsidP="002F5C58">
      <w:pPr>
        <w:spacing w:after="0" w:line="240" w:lineRule="auto"/>
        <w:rPr>
          <w:rFonts w:ascii="Arial" w:hAnsi="Arial" w:cs="Arial"/>
          <w:b/>
        </w:rPr>
      </w:pPr>
    </w:p>
    <w:p w:rsidR="00181EFB" w:rsidRPr="00BD377E" w:rsidRDefault="00181EFB" w:rsidP="002F5C58">
      <w:pPr>
        <w:spacing w:after="0" w:line="240" w:lineRule="auto"/>
        <w:rPr>
          <w:rFonts w:ascii="Arial" w:hAnsi="Arial" w:cs="Arial"/>
          <w:b/>
        </w:rPr>
      </w:pPr>
    </w:p>
    <w:p w:rsidR="00181EFB" w:rsidRPr="00BD377E" w:rsidRDefault="00181EFB" w:rsidP="002F5C58">
      <w:pPr>
        <w:spacing w:after="0" w:line="240" w:lineRule="auto"/>
        <w:rPr>
          <w:rFonts w:ascii="Arial" w:hAnsi="Arial" w:cs="Arial"/>
          <w:b/>
        </w:rPr>
      </w:pPr>
    </w:p>
    <w:p w:rsidR="00181EFB" w:rsidRPr="00BD377E" w:rsidRDefault="00181EFB" w:rsidP="002F5C58">
      <w:pPr>
        <w:spacing w:after="0" w:line="240" w:lineRule="auto"/>
        <w:rPr>
          <w:rFonts w:ascii="Arial" w:hAnsi="Arial" w:cs="Arial"/>
          <w:b/>
        </w:rPr>
      </w:pPr>
    </w:p>
    <w:p w:rsidR="00181EFB" w:rsidRDefault="00181EFB" w:rsidP="002F5C58">
      <w:pPr>
        <w:spacing w:after="0" w:line="240" w:lineRule="auto"/>
        <w:rPr>
          <w:rFonts w:ascii="Arial" w:hAnsi="Arial" w:cs="Arial"/>
          <w:b/>
          <w:sz w:val="28"/>
          <w:szCs w:val="28"/>
        </w:rPr>
      </w:pPr>
    </w:p>
    <w:p w:rsidR="00181EFB" w:rsidRDefault="00181EFB" w:rsidP="002F5C58">
      <w:pPr>
        <w:spacing w:after="0" w:line="240" w:lineRule="auto"/>
        <w:rPr>
          <w:rFonts w:ascii="Arial" w:hAnsi="Arial" w:cs="Arial"/>
          <w:b/>
          <w:sz w:val="28"/>
          <w:szCs w:val="28"/>
        </w:rPr>
      </w:pPr>
    </w:p>
    <w:p w:rsidR="00181EFB" w:rsidRDefault="00181EFB" w:rsidP="002F5C58">
      <w:pPr>
        <w:spacing w:after="0" w:line="240" w:lineRule="auto"/>
        <w:rPr>
          <w:rFonts w:ascii="Arial" w:hAnsi="Arial" w:cs="Arial"/>
          <w:b/>
          <w:sz w:val="28"/>
          <w:szCs w:val="28"/>
        </w:rPr>
      </w:pPr>
    </w:p>
    <w:p w:rsidR="00181EFB" w:rsidRDefault="00181EFB" w:rsidP="002F5C58">
      <w:pPr>
        <w:spacing w:after="0" w:line="240" w:lineRule="auto"/>
        <w:rPr>
          <w:rFonts w:ascii="Arial" w:hAnsi="Arial" w:cs="Arial"/>
          <w:b/>
          <w:sz w:val="28"/>
          <w:szCs w:val="28"/>
        </w:rPr>
      </w:pPr>
    </w:p>
    <w:p w:rsidR="004E5293" w:rsidRDefault="004E5293" w:rsidP="002F5C58">
      <w:pPr>
        <w:spacing w:after="0" w:line="240" w:lineRule="auto"/>
        <w:rPr>
          <w:rFonts w:ascii="Arial" w:hAnsi="Arial" w:cs="Arial"/>
          <w:b/>
          <w:sz w:val="28"/>
          <w:szCs w:val="28"/>
        </w:rPr>
      </w:pPr>
    </w:p>
    <w:p w:rsidR="004E5293" w:rsidRDefault="004E5293" w:rsidP="002F5C58">
      <w:pPr>
        <w:spacing w:after="0" w:line="240" w:lineRule="auto"/>
        <w:rPr>
          <w:rFonts w:ascii="Arial" w:hAnsi="Arial" w:cs="Arial"/>
          <w:b/>
          <w:sz w:val="28"/>
          <w:szCs w:val="28"/>
        </w:rPr>
      </w:pPr>
    </w:p>
    <w:p w:rsidR="004E5293" w:rsidRDefault="004E5293" w:rsidP="002F5C58">
      <w:pPr>
        <w:spacing w:after="0" w:line="240" w:lineRule="auto"/>
        <w:rPr>
          <w:rFonts w:ascii="Arial" w:hAnsi="Arial" w:cs="Arial"/>
          <w:b/>
          <w:sz w:val="28"/>
          <w:szCs w:val="28"/>
        </w:rPr>
      </w:pPr>
    </w:p>
    <w:p w:rsidR="004E5293" w:rsidRDefault="004E5293" w:rsidP="002F5C58">
      <w:pPr>
        <w:spacing w:after="0" w:line="240" w:lineRule="auto"/>
        <w:rPr>
          <w:rFonts w:ascii="Arial" w:hAnsi="Arial" w:cs="Arial"/>
          <w:b/>
          <w:sz w:val="28"/>
          <w:szCs w:val="28"/>
        </w:rPr>
      </w:pPr>
    </w:p>
    <w:p w:rsidR="004E5293" w:rsidRDefault="004E5293" w:rsidP="002F5C58">
      <w:pPr>
        <w:spacing w:after="0" w:line="240" w:lineRule="auto"/>
        <w:rPr>
          <w:rFonts w:ascii="Arial" w:hAnsi="Arial" w:cs="Arial"/>
          <w:b/>
          <w:sz w:val="28"/>
          <w:szCs w:val="28"/>
        </w:rPr>
      </w:pPr>
    </w:p>
    <w:p w:rsidR="00181EFB" w:rsidRDefault="00181EFB" w:rsidP="002F5C58">
      <w:pPr>
        <w:spacing w:after="0" w:line="240" w:lineRule="auto"/>
        <w:rPr>
          <w:rFonts w:ascii="Arial" w:hAnsi="Arial" w:cs="Arial"/>
          <w:b/>
          <w:sz w:val="28"/>
          <w:szCs w:val="28"/>
        </w:rPr>
      </w:pPr>
    </w:p>
    <w:p w:rsidR="00181EFB" w:rsidRDefault="00181EFB" w:rsidP="002F5C58">
      <w:pPr>
        <w:spacing w:after="0" w:line="240" w:lineRule="auto"/>
        <w:rPr>
          <w:rFonts w:ascii="Arial" w:hAnsi="Arial" w:cs="Arial"/>
          <w:b/>
          <w:sz w:val="28"/>
          <w:szCs w:val="28"/>
        </w:rPr>
      </w:pPr>
    </w:p>
    <w:p w:rsidR="002103FB" w:rsidRDefault="002103FB" w:rsidP="00D55199">
      <w:pPr>
        <w:spacing w:after="0" w:line="240" w:lineRule="auto"/>
        <w:rPr>
          <w:rFonts w:ascii="Arial" w:hAnsi="Arial" w:cs="Arial"/>
          <w:b/>
          <w:sz w:val="28"/>
          <w:szCs w:val="28"/>
        </w:rPr>
      </w:pPr>
    </w:p>
    <w:p w:rsidR="000B609A" w:rsidRDefault="000B609A" w:rsidP="007756EC">
      <w:pPr>
        <w:spacing w:after="0" w:line="240" w:lineRule="auto"/>
        <w:jc w:val="center"/>
        <w:rPr>
          <w:rFonts w:ascii="Arial" w:hAnsi="Arial" w:cs="Arial"/>
          <w:b/>
          <w:sz w:val="28"/>
          <w:szCs w:val="28"/>
        </w:rPr>
      </w:pPr>
      <w:r>
        <w:rPr>
          <w:rFonts w:ascii="Arial" w:hAnsi="Arial" w:cs="Arial"/>
          <w:b/>
          <w:sz w:val="28"/>
          <w:szCs w:val="28"/>
        </w:rPr>
        <w:t>Mission de l’organisme</w:t>
      </w:r>
    </w:p>
    <w:p w:rsidR="000B609A" w:rsidRDefault="000B609A" w:rsidP="007756EC">
      <w:pPr>
        <w:spacing w:after="0" w:line="240" w:lineRule="auto"/>
        <w:jc w:val="center"/>
        <w:rPr>
          <w:rFonts w:ascii="Arial" w:hAnsi="Arial" w:cs="Arial"/>
          <w:b/>
          <w:sz w:val="28"/>
          <w:szCs w:val="28"/>
        </w:rPr>
      </w:pPr>
    </w:p>
    <w:p w:rsidR="000B609A" w:rsidRDefault="000B609A" w:rsidP="000B609A">
      <w:pPr>
        <w:spacing w:after="0" w:line="240" w:lineRule="auto"/>
        <w:rPr>
          <w:rFonts w:ascii="Arial" w:hAnsi="Arial" w:cs="Arial"/>
          <w:b/>
          <w:sz w:val="28"/>
          <w:szCs w:val="28"/>
        </w:rPr>
      </w:pPr>
    </w:p>
    <w:p w:rsidR="000B609A" w:rsidRPr="002103FB" w:rsidRDefault="000B609A" w:rsidP="003B2B74">
      <w:pPr>
        <w:pStyle w:val="Paragraphedeliste"/>
        <w:numPr>
          <w:ilvl w:val="0"/>
          <w:numId w:val="2"/>
        </w:numPr>
        <w:spacing w:after="0" w:line="240" w:lineRule="auto"/>
        <w:jc w:val="both"/>
        <w:rPr>
          <w:rFonts w:ascii="Arial" w:hAnsi="Arial" w:cs="Arial"/>
        </w:rPr>
      </w:pPr>
      <w:r w:rsidRPr="002103FB">
        <w:rPr>
          <w:rFonts w:ascii="Arial" w:hAnsi="Arial" w:cs="Arial"/>
        </w:rPr>
        <w:t>« Le RAPLIQ est un organisme voué à la défense et promotion des droits des personnes en situation de handicap et visant l’éradication de la discrimination souvent faite à leur égard. »</w:t>
      </w:r>
    </w:p>
    <w:p w:rsidR="000B609A" w:rsidRPr="002103FB" w:rsidRDefault="000B609A" w:rsidP="003B2B74">
      <w:pPr>
        <w:spacing w:after="0" w:line="240" w:lineRule="auto"/>
        <w:jc w:val="both"/>
        <w:rPr>
          <w:rFonts w:ascii="Arial" w:hAnsi="Arial" w:cs="Arial"/>
        </w:rPr>
      </w:pPr>
    </w:p>
    <w:p w:rsidR="000B609A" w:rsidRPr="002103FB" w:rsidRDefault="000B609A" w:rsidP="003B2B74">
      <w:pPr>
        <w:pStyle w:val="Paragraphedeliste"/>
        <w:numPr>
          <w:ilvl w:val="0"/>
          <w:numId w:val="2"/>
        </w:numPr>
        <w:spacing w:after="0" w:line="240" w:lineRule="auto"/>
        <w:jc w:val="both"/>
        <w:rPr>
          <w:rFonts w:ascii="Arial" w:hAnsi="Arial" w:cs="Arial"/>
          <w:color w:val="000000"/>
        </w:rPr>
      </w:pPr>
      <w:r w:rsidRPr="002103FB">
        <w:rPr>
          <w:rFonts w:ascii="Arial" w:hAnsi="Arial" w:cs="Arial"/>
          <w:color w:val="000000"/>
        </w:rPr>
        <w:t xml:space="preserve">Le RAPLIQ (Regroupement des activistes pour l’inclusion au Québec) est un organisme de défense et de promotion des droits des personnes en situation de handicap. Son objectif est d’éliminer la discrimination et les obstacles qui limitent actuellement l’exercice de leurs droits et de leurs libertés. Il a été fondé le 18 décembre 2009 par feu Maria </w:t>
      </w:r>
      <w:proofErr w:type="spellStart"/>
      <w:r w:rsidRPr="002103FB">
        <w:rPr>
          <w:rFonts w:ascii="Arial" w:hAnsi="Arial" w:cs="Arial"/>
          <w:color w:val="000000"/>
        </w:rPr>
        <w:t>Barile</w:t>
      </w:r>
      <w:proofErr w:type="spellEnd"/>
      <w:r w:rsidRPr="002103FB">
        <w:rPr>
          <w:rFonts w:ascii="Arial" w:hAnsi="Arial" w:cs="Arial"/>
          <w:color w:val="000000"/>
        </w:rPr>
        <w:t xml:space="preserve">, Linda Gauthier, Gary Guay et Laurence Parent, quatre personnes exaspérées des frustrations causées par la discrimination et l’exclusion qu’elles vivaient (et qu’elles vivent encore). Depuis maintenant presque </w:t>
      </w:r>
      <w:r w:rsidR="00B53250">
        <w:rPr>
          <w:rFonts w:ascii="Arial" w:hAnsi="Arial" w:cs="Arial"/>
          <w:color w:val="000000"/>
        </w:rPr>
        <w:t xml:space="preserve">dix </w:t>
      </w:r>
      <w:r w:rsidRPr="002103FB">
        <w:rPr>
          <w:rFonts w:ascii="Arial" w:hAnsi="Arial" w:cs="Arial"/>
          <w:color w:val="000000"/>
        </w:rPr>
        <w:t>ans, le Regroupement est présent sur les scènes montréalaise, provinciale et fédérale pour défendre les droits des personnes en situation de handicap</w:t>
      </w:r>
      <w:r w:rsidR="007B64BC" w:rsidRPr="002103FB">
        <w:rPr>
          <w:rFonts w:ascii="Arial" w:hAnsi="Arial" w:cs="Arial"/>
          <w:color w:val="000000"/>
        </w:rPr>
        <w:t>.</w:t>
      </w:r>
    </w:p>
    <w:p w:rsidR="007B64BC" w:rsidRPr="002103FB" w:rsidRDefault="007B64BC" w:rsidP="003B2B74">
      <w:pPr>
        <w:spacing w:after="0" w:line="240" w:lineRule="auto"/>
        <w:jc w:val="both"/>
        <w:rPr>
          <w:rFonts w:ascii="Arial" w:hAnsi="Arial" w:cs="Arial"/>
          <w:color w:val="000000"/>
        </w:rPr>
      </w:pPr>
    </w:p>
    <w:p w:rsidR="007B64BC" w:rsidRPr="002103FB" w:rsidRDefault="00A400B7" w:rsidP="003B2B74">
      <w:pPr>
        <w:pStyle w:val="Paragraphedeliste"/>
        <w:numPr>
          <w:ilvl w:val="0"/>
          <w:numId w:val="2"/>
        </w:numPr>
        <w:spacing w:after="0" w:line="240" w:lineRule="auto"/>
        <w:jc w:val="both"/>
        <w:rPr>
          <w:rFonts w:ascii="Arial" w:hAnsi="Arial" w:cs="Arial"/>
          <w:color w:val="000000"/>
        </w:rPr>
      </w:pPr>
      <w:r w:rsidRPr="002103FB">
        <w:rPr>
          <w:rFonts w:ascii="Arial" w:hAnsi="Arial" w:cs="Arial"/>
          <w:color w:val="000000"/>
        </w:rPr>
        <w:t>L</w:t>
      </w:r>
      <w:r w:rsidR="006A7E7D" w:rsidRPr="002103FB">
        <w:rPr>
          <w:rFonts w:ascii="Arial" w:hAnsi="Arial" w:cs="Arial"/>
          <w:color w:val="000000"/>
        </w:rPr>
        <w:t>’intérêt du RAPLIQ est centré strictement sur la cause et le militantisme dont f</w:t>
      </w:r>
      <w:r w:rsidR="003B23D3" w:rsidRPr="002103FB">
        <w:rPr>
          <w:rFonts w:ascii="Arial" w:hAnsi="Arial" w:cs="Arial"/>
          <w:color w:val="000000"/>
        </w:rPr>
        <w:t>on</w:t>
      </w:r>
      <w:r w:rsidR="006A7E7D" w:rsidRPr="002103FB">
        <w:rPr>
          <w:rFonts w:ascii="Arial" w:hAnsi="Arial" w:cs="Arial"/>
          <w:color w:val="000000"/>
        </w:rPr>
        <w:t>t preuve ses officiers</w:t>
      </w:r>
      <w:r w:rsidRPr="002103FB">
        <w:rPr>
          <w:rFonts w:ascii="Arial" w:hAnsi="Arial" w:cs="Arial"/>
          <w:color w:val="000000"/>
        </w:rPr>
        <w:t xml:space="preserve"> et </w:t>
      </w:r>
      <w:r w:rsidR="006A7E7D" w:rsidRPr="002103FB">
        <w:rPr>
          <w:rFonts w:ascii="Arial" w:hAnsi="Arial" w:cs="Arial"/>
          <w:color w:val="000000"/>
        </w:rPr>
        <w:t>n’émane que de la passion qu’ils partagent et de l’</w:t>
      </w:r>
      <w:proofErr w:type="spellStart"/>
      <w:r w:rsidR="006A7E7D" w:rsidRPr="002103FB">
        <w:rPr>
          <w:rFonts w:ascii="Arial" w:hAnsi="Arial" w:cs="Arial"/>
          <w:color w:val="000000"/>
        </w:rPr>
        <w:t>écoeurement</w:t>
      </w:r>
      <w:proofErr w:type="spellEnd"/>
      <w:r w:rsidR="006A7E7D" w:rsidRPr="002103FB">
        <w:rPr>
          <w:rFonts w:ascii="Arial" w:hAnsi="Arial" w:cs="Arial"/>
          <w:color w:val="000000"/>
        </w:rPr>
        <w:t xml:space="preserve"> total profond pour l’inaccessibilité des infrastructures québécoises, mais n</w:t>
      </w:r>
      <w:r w:rsidR="00D903FB" w:rsidRPr="002103FB">
        <w:rPr>
          <w:rFonts w:ascii="Arial" w:hAnsi="Arial" w:cs="Arial"/>
          <w:color w:val="000000"/>
        </w:rPr>
        <w:t>otamment montréalaises.</w:t>
      </w:r>
    </w:p>
    <w:p w:rsidR="00D903FB" w:rsidRPr="002103FB" w:rsidRDefault="00D903FB" w:rsidP="003B2B74">
      <w:pPr>
        <w:spacing w:after="0" w:line="240" w:lineRule="auto"/>
        <w:jc w:val="both"/>
        <w:rPr>
          <w:rFonts w:ascii="Arial" w:hAnsi="Arial" w:cs="Arial"/>
          <w:color w:val="000000"/>
        </w:rPr>
      </w:pPr>
    </w:p>
    <w:p w:rsidR="00D903FB" w:rsidRPr="002103FB" w:rsidRDefault="00D903FB" w:rsidP="003B2B74">
      <w:pPr>
        <w:pStyle w:val="Paragraphedeliste"/>
        <w:numPr>
          <w:ilvl w:val="0"/>
          <w:numId w:val="2"/>
        </w:numPr>
        <w:spacing w:after="0" w:line="240" w:lineRule="auto"/>
        <w:jc w:val="both"/>
        <w:rPr>
          <w:rFonts w:ascii="Arial" w:hAnsi="Arial" w:cs="Arial"/>
          <w:color w:val="000000"/>
        </w:rPr>
      </w:pPr>
      <w:r w:rsidRPr="002103FB">
        <w:rPr>
          <w:rFonts w:ascii="Arial" w:hAnsi="Arial" w:cs="Arial"/>
          <w:color w:val="000000"/>
        </w:rPr>
        <w:t>L</w:t>
      </w:r>
      <w:r w:rsidR="00DD3714" w:rsidRPr="002103FB">
        <w:rPr>
          <w:rFonts w:ascii="Arial" w:hAnsi="Arial" w:cs="Arial"/>
          <w:color w:val="000000"/>
        </w:rPr>
        <w:t>e</w:t>
      </w:r>
      <w:r w:rsidRPr="002103FB">
        <w:rPr>
          <w:rFonts w:ascii="Arial" w:hAnsi="Arial" w:cs="Arial"/>
          <w:color w:val="000000"/>
        </w:rPr>
        <w:t xml:space="preserve"> Regroupement des activistes déplore tout autant </w:t>
      </w:r>
      <w:r w:rsidR="00C22450" w:rsidRPr="002103FB">
        <w:rPr>
          <w:rFonts w:ascii="Arial" w:hAnsi="Arial" w:cs="Arial"/>
          <w:color w:val="000000"/>
        </w:rPr>
        <w:t xml:space="preserve">le manque </w:t>
      </w:r>
      <w:r w:rsidR="00AF652A" w:rsidRPr="002103FB">
        <w:rPr>
          <w:rFonts w:ascii="Arial" w:hAnsi="Arial" w:cs="Arial"/>
          <w:color w:val="000000"/>
        </w:rPr>
        <w:t>de</w:t>
      </w:r>
      <w:r w:rsidR="004562E9" w:rsidRPr="002103FB">
        <w:rPr>
          <w:rFonts w:ascii="Arial" w:hAnsi="Arial" w:cs="Arial"/>
          <w:color w:val="000000"/>
        </w:rPr>
        <w:t xml:space="preserve"> reconnaissance à l’égard des personnes en situation de handicap que ce soit au niveau de l’accessibilité universelle, des préjugés dont elles sont victimes, bref du manque de vision de les inclure socialement.</w:t>
      </w:r>
    </w:p>
    <w:p w:rsidR="009061C3" w:rsidRPr="002103FB" w:rsidRDefault="009061C3" w:rsidP="003B2B74">
      <w:pPr>
        <w:spacing w:after="0" w:line="240" w:lineRule="auto"/>
        <w:jc w:val="both"/>
        <w:rPr>
          <w:rFonts w:ascii="Arial" w:hAnsi="Arial" w:cs="Arial"/>
          <w:color w:val="000000"/>
        </w:rPr>
      </w:pPr>
    </w:p>
    <w:p w:rsidR="009061C3" w:rsidRPr="002103FB" w:rsidRDefault="009061C3" w:rsidP="003B2B74">
      <w:pPr>
        <w:pStyle w:val="Paragraphedeliste"/>
        <w:numPr>
          <w:ilvl w:val="0"/>
          <w:numId w:val="2"/>
        </w:numPr>
        <w:spacing w:after="0" w:line="240" w:lineRule="auto"/>
        <w:jc w:val="both"/>
        <w:rPr>
          <w:rFonts w:ascii="Arial" w:hAnsi="Arial" w:cs="Arial"/>
          <w:color w:val="000000"/>
        </w:rPr>
      </w:pPr>
      <w:r w:rsidRPr="002103FB">
        <w:rPr>
          <w:rFonts w:ascii="Arial" w:hAnsi="Arial" w:cs="Arial"/>
          <w:color w:val="000000"/>
        </w:rPr>
        <w:t>Or, l’Hôtel de Ville de Montréal dit être la « Maison des citoyen</w:t>
      </w:r>
      <w:r w:rsidR="00A400B7" w:rsidRPr="002103FB">
        <w:rPr>
          <w:rFonts w:ascii="Arial" w:hAnsi="Arial" w:cs="Arial"/>
          <w:color w:val="000000"/>
        </w:rPr>
        <w:t>ne</w:t>
      </w:r>
      <w:r w:rsidRPr="002103FB">
        <w:rPr>
          <w:rFonts w:ascii="Arial" w:hAnsi="Arial" w:cs="Arial"/>
          <w:color w:val="000000"/>
        </w:rPr>
        <w:t>s</w:t>
      </w:r>
      <w:r w:rsidR="00A400B7" w:rsidRPr="002103FB">
        <w:rPr>
          <w:rFonts w:ascii="Arial" w:hAnsi="Arial" w:cs="Arial"/>
          <w:color w:val="000000"/>
        </w:rPr>
        <w:t xml:space="preserve"> et des citoyens</w:t>
      </w:r>
      <w:r w:rsidRPr="002103FB">
        <w:rPr>
          <w:rFonts w:ascii="Arial" w:hAnsi="Arial" w:cs="Arial"/>
          <w:color w:val="000000"/>
        </w:rPr>
        <w:t> »</w:t>
      </w:r>
      <w:r w:rsidR="00A400B7" w:rsidRPr="002103FB">
        <w:rPr>
          <w:rFonts w:ascii="Arial" w:hAnsi="Arial" w:cs="Arial"/>
          <w:color w:val="000000"/>
        </w:rPr>
        <w:t>. Le RAPLIQ participe aux travaux du Conseil depuis décembre 2010.</w:t>
      </w:r>
    </w:p>
    <w:p w:rsidR="007756EC" w:rsidRPr="002103FB" w:rsidRDefault="00145A60" w:rsidP="003B2B74">
      <w:pPr>
        <w:spacing w:after="0" w:line="240" w:lineRule="auto"/>
        <w:jc w:val="both"/>
        <w:rPr>
          <w:rFonts w:ascii="Arial" w:hAnsi="Arial" w:cs="Arial"/>
          <w:color w:val="000000"/>
        </w:rPr>
      </w:pPr>
      <w:r w:rsidRPr="002103FB">
        <w:rPr>
          <w:rFonts w:ascii="Arial" w:hAnsi="Arial" w:cs="Arial"/>
          <w:color w:val="000000"/>
        </w:rPr>
        <w:t xml:space="preserve">           </w:t>
      </w:r>
      <w:r w:rsidR="007756EC" w:rsidRPr="002103FB">
        <w:rPr>
          <w:rFonts w:ascii="Arial" w:hAnsi="Arial" w:cs="Arial"/>
          <w:color w:val="000000"/>
        </w:rPr>
        <w:t xml:space="preserve"> </w:t>
      </w:r>
      <w:r w:rsidRPr="002103FB">
        <w:rPr>
          <w:rFonts w:ascii="Arial" w:hAnsi="Arial" w:cs="Arial"/>
          <w:color w:val="000000"/>
        </w:rPr>
        <w:t xml:space="preserve"> </w:t>
      </w:r>
      <w:r w:rsidR="003B2B74" w:rsidRPr="002103FB">
        <w:rPr>
          <w:rFonts w:ascii="Arial" w:hAnsi="Arial" w:cs="Arial"/>
          <w:color w:val="000000"/>
        </w:rPr>
        <w:t xml:space="preserve"> </w:t>
      </w:r>
      <w:r w:rsidR="003F51DF" w:rsidRPr="002103FB">
        <w:rPr>
          <w:rFonts w:ascii="Arial" w:hAnsi="Arial" w:cs="Arial"/>
          <w:color w:val="000000"/>
        </w:rPr>
        <w:t xml:space="preserve"> </w:t>
      </w:r>
      <w:r w:rsidR="00A400B7" w:rsidRPr="002103FB">
        <w:rPr>
          <w:rFonts w:ascii="Arial" w:hAnsi="Arial" w:cs="Arial"/>
          <w:color w:val="000000"/>
        </w:rPr>
        <w:t>Le15 décembre 2010 exactement</w:t>
      </w:r>
      <w:r w:rsidR="007C3583" w:rsidRPr="002103FB">
        <w:rPr>
          <w:rFonts w:ascii="Arial" w:hAnsi="Arial" w:cs="Arial"/>
          <w:color w:val="000000"/>
        </w:rPr>
        <w:t xml:space="preserve">. </w:t>
      </w:r>
      <w:r w:rsidR="007756EC" w:rsidRPr="002103FB">
        <w:rPr>
          <w:rFonts w:ascii="Arial" w:hAnsi="Arial" w:cs="Arial"/>
          <w:color w:val="000000"/>
        </w:rPr>
        <w:t xml:space="preserve">C’est à croire </w:t>
      </w:r>
      <w:r w:rsidR="007C3583" w:rsidRPr="002103FB">
        <w:rPr>
          <w:rFonts w:ascii="Arial" w:hAnsi="Arial" w:cs="Arial"/>
          <w:color w:val="000000"/>
        </w:rPr>
        <w:t xml:space="preserve">que les vieux murs du Hall </w:t>
      </w:r>
    </w:p>
    <w:p w:rsidR="007756EC" w:rsidRPr="002103FB" w:rsidRDefault="007756EC" w:rsidP="003B2B74">
      <w:pPr>
        <w:spacing w:after="0" w:line="240" w:lineRule="auto"/>
        <w:jc w:val="both"/>
        <w:rPr>
          <w:rFonts w:ascii="Arial" w:hAnsi="Arial" w:cs="Arial"/>
          <w:color w:val="000000"/>
        </w:rPr>
      </w:pPr>
      <w:r w:rsidRPr="002103FB">
        <w:rPr>
          <w:rFonts w:ascii="Arial" w:hAnsi="Arial" w:cs="Arial"/>
          <w:color w:val="000000"/>
        </w:rPr>
        <w:t xml:space="preserve">               </w:t>
      </w:r>
      <w:proofErr w:type="gramStart"/>
      <w:r w:rsidR="007C3583" w:rsidRPr="002103FB">
        <w:rPr>
          <w:rFonts w:ascii="Arial" w:hAnsi="Arial" w:cs="Arial"/>
          <w:color w:val="000000"/>
        </w:rPr>
        <w:t>d’Honneur</w:t>
      </w:r>
      <w:proofErr w:type="gramEnd"/>
      <w:r w:rsidRPr="002103FB">
        <w:rPr>
          <w:rFonts w:ascii="Arial" w:hAnsi="Arial" w:cs="Arial"/>
          <w:color w:val="000000"/>
        </w:rPr>
        <w:t xml:space="preserve"> e</w:t>
      </w:r>
      <w:r w:rsidR="007C3583" w:rsidRPr="002103FB">
        <w:rPr>
          <w:rFonts w:ascii="Arial" w:hAnsi="Arial" w:cs="Arial"/>
          <w:color w:val="000000"/>
        </w:rPr>
        <w:t xml:space="preserve">t de la salle du Conseil n’avaient jamais vu autant de personnes </w:t>
      </w:r>
      <w:r w:rsidRPr="002103FB">
        <w:rPr>
          <w:rFonts w:ascii="Arial" w:hAnsi="Arial" w:cs="Arial"/>
          <w:color w:val="000000"/>
        </w:rPr>
        <w:t xml:space="preserve"> </w:t>
      </w:r>
    </w:p>
    <w:p w:rsidR="007756EC" w:rsidRPr="002103FB" w:rsidRDefault="007756EC" w:rsidP="003B2B74">
      <w:pPr>
        <w:spacing w:after="0" w:line="240" w:lineRule="auto"/>
        <w:jc w:val="both"/>
        <w:rPr>
          <w:rFonts w:ascii="Arial" w:hAnsi="Arial" w:cs="Arial"/>
          <w:color w:val="000000"/>
        </w:rPr>
      </w:pPr>
      <w:r w:rsidRPr="002103FB">
        <w:rPr>
          <w:rFonts w:ascii="Arial" w:hAnsi="Arial" w:cs="Arial"/>
          <w:color w:val="000000"/>
        </w:rPr>
        <w:t xml:space="preserve">               </w:t>
      </w:r>
      <w:proofErr w:type="gramStart"/>
      <w:r w:rsidR="007C3583" w:rsidRPr="002103FB">
        <w:rPr>
          <w:rFonts w:ascii="Arial" w:hAnsi="Arial" w:cs="Arial"/>
          <w:color w:val="000000"/>
        </w:rPr>
        <w:t>handicapées</w:t>
      </w:r>
      <w:proofErr w:type="gramEnd"/>
      <w:r w:rsidRPr="002103FB">
        <w:rPr>
          <w:rFonts w:ascii="Arial" w:hAnsi="Arial" w:cs="Arial"/>
          <w:color w:val="000000"/>
        </w:rPr>
        <w:t xml:space="preserve"> </w:t>
      </w:r>
      <w:r w:rsidR="007C3583" w:rsidRPr="002103FB">
        <w:rPr>
          <w:rFonts w:ascii="Arial" w:hAnsi="Arial" w:cs="Arial"/>
          <w:color w:val="000000"/>
        </w:rPr>
        <w:t>en même temps.</w:t>
      </w:r>
      <w:r w:rsidR="00145A60" w:rsidRPr="002103FB">
        <w:rPr>
          <w:rFonts w:ascii="Arial" w:hAnsi="Arial" w:cs="Arial"/>
          <w:color w:val="000000"/>
        </w:rPr>
        <w:t xml:space="preserve"> </w:t>
      </w:r>
      <w:r w:rsidR="007C3583" w:rsidRPr="002103FB">
        <w:rPr>
          <w:rFonts w:ascii="Arial" w:hAnsi="Arial" w:cs="Arial"/>
          <w:color w:val="000000"/>
        </w:rPr>
        <w:t xml:space="preserve"> </w:t>
      </w:r>
      <w:r w:rsidR="00145A60" w:rsidRPr="002103FB">
        <w:rPr>
          <w:rFonts w:ascii="Arial" w:hAnsi="Arial" w:cs="Arial"/>
          <w:color w:val="000000"/>
        </w:rPr>
        <w:t xml:space="preserve">À tous les mois depuis ou presque, il y a toujours </w:t>
      </w:r>
    </w:p>
    <w:p w:rsidR="007756EC" w:rsidRPr="002103FB" w:rsidRDefault="007756EC" w:rsidP="003B2B74">
      <w:pPr>
        <w:spacing w:after="0" w:line="240" w:lineRule="auto"/>
        <w:jc w:val="both"/>
        <w:rPr>
          <w:rFonts w:ascii="Arial" w:hAnsi="Arial" w:cs="Arial"/>
          <w:color w:val="000000"/>
        </w:rPr>
      </w:pPr>
      <w:r w:rsidRPr="002103FB">
        <w:rPr>
          <w:rFonts w:ascii="Arial" w:hAnsi="Arial" w:cs="Arial"/>
          <w:color w:val="000000"/>
        </w:rPr>
        <w:t xml:space="preserve">               </w:t>
      </w:r>
      <w:proofErr w:type="gramStart"/>
      <w:r w:rsidR="00145A60" w:rsidRPr="002103FB">
        <w:rPr>
          <w:rFonts w:ascii="Arial" w:hAnsi="Arial" w:cs="Arial"/>
          <w:color w:val="000000"/>
        </w:rPr>
        <w:t>eu</w:t>
      </w:r>
      <w:proofErr w:type="gramEnd"/>
      <w:r w:rsidR="00145A60" w:rsidRPr="002103FB">
        <w:rPr>
          <w:rFonts w:ascii="Arial" w:hAnsi="Arial" w:cs="Arial"/>
          <w:color w:val="000000"/>
        </w:rPr>
        <w:t xml:space="preserve"> au moins</w:t>
      </w:r>
      <w:r w:rsidRPr="002103FB">
        <w:rPr>
          <w:rFonts w:ascii="Arial" w:hAnsi="Arial" w:cs="Arial"/>
          <w:color w:val="000000"/>
        </w:rPr>
        <w:t xml:space="preserve"> </w:t>
      </w:r>
      <w:r w:rsidR="00145A60" w:rsidRPr="002103FB">
        <w:rPr>
          <w:rFonts w:ascii="Arial" w:hAnsi="Arial" w:cs="Arial"/>
          <w:color w:val="000000"/>
        </w:rPr>
        <w:t xml:space="preserve">un officier du RAPLIQ qui a participé à la période de questions du </w:t>
      </w:r>
    </w:p>
    <w:p w:rsidR="00145A60" w:rsidRPr="002103FB" w:rsidRDefault="007756EC" w:rsidP="003B2B74">
      <w:pPr>
        <w:spacing w:after="0" w:line="240" w:lineRule="auto"/>
        <w:jc w:val="both"/>
        <w:rPr>
          <w:rFonts w:ascii="Arial" w:hAnsi="Arial" w:cs="Arial"/>
          <w:color w:val="000000"/>
        </w:rPr>
      </w:pPr>
      <w:r w:rsidRPr="002103FB">
        <w:rPr>
          <w:rFonts w:ascii="Arial" w:hAnsi="Arial" w:cs="Arial"/>
          <w:color w:val="000000"/>
        </w:rPr>
        <w:t xml:space="preserve">               </w:t>
      </w:r>
      <w:proofErr w:type="gramStart"/>
      <w:r w:rsidR="00145A60" w:rsidRPr="002103FB">
        <w:rPr>
          <w:rFonts w:ascii="Arial" w:hAnsi="Arial" w:cs="Arial"/>
          <w:color w:val="000000"/>
        </w:rPr>
        <w:t>public</w:t>
      </w:r>
      <w:proofErr w:type="gramEnd"/>
      <w:r w:rsidR="00145A60" w:rsidRPr="002103FB">
        <w:rPr>
          <w:rFonts w:ascii="Arial" w:hAnsi="Arial" w:cs="Arial"/>
          <w:color w:val="000000"/>
        </w:rPr>
        <w:t>.</w:t>
      </w:r>
    </w:p>
    <w:p w:rsidR="00A400B7" w:rsidRPr="002103FB" w:rsidRDefault="00A400B7" w:rsidP="003B2B74">
      <w:pPr>
        <w:spacing w:after="0" w:line="240" w:lineRule="auto"/>
        <w:jc w:val="both"/>
        <w:rPr>
          <w:rFonts w:ascii="Arial" w:hAnsi="Arial" w:cs="Arial"/>
          <w:color w:val="000000"/>
        </w:rPr>
      </w:pPr>
    </w:p>
    <w:p w:rsidR="00145A60" w:rsidRPr="002103FB" w:rsidRDefault="00145A60" w:rsidP="000B609A">
      <w:pPr>
        <w:spacing w:after="0" w:line="240" w:lineRule="auto"/>
        <w:rPr>
          <w:rFonts w:ascii="Arial" w:hAnsi="Arial" w:cs="Arial"/>
          <w:color w:val="000000"/>
        </w:rPr>
      </w:pPr>
    </w:p>
    <w:p w:rsidR="00145A60" w:rsidRPr="002103FB" w:rsidRDefault="00145A60" w:rsidP="000B609A">
      <w:pPr>
        <w:spacing w:after="0" w:line="240" w:lineRule="auto"/>
        <w:rPr>
          <w:rFonts w:ascii="Arial" w:hAnsi="Arial" w:cs="Arial"/>
          <w:color w:val="000000"/>
        </w:rPr>
      </w:pPr>
    </w:p>
    <w:p w:rsidR="007C3583" w:rsidRDefault="007C3583" w:rsidP="000B609A">
      <w:pPr>
        <w:spacing w:after="0" w:line="240" w:lineRule="auto"/>
        <w:rPr>
          <w:rFonts w:ascii="Arial" w:hAnsi="Arial" w:cs="Arial"/>
          <w:color w:val="000000"/>
          <w:sz w:val="24"/>
          <w:szCs w:val="24"/>
        </w:rPr>
      </w:pPr>
    </w:p>
    <w:p w:rsidR="007C3583" w:rsidRPr="002F5C58" w:rsidRDefault="007C3583" w:rsidP="002F5C58">
      <w:pPr>
        <w:spacing w:after="0" w:line="240" w:lineRule="auto"/>
        <w:jc w:val="center"/>
        <w:rPr>
          <w:rFonts w:ascii="Arial" w:hAnsi="Arial" w:cs="Arial"/>
          <w:color w:val="000000"/>
          <w:sz w:val="24"/>
          <w:szCs w:val="24"/>
        </w:rPr>
      </w:pPr>
      <w:r>
        <w:rPr>
          <w:noProof/>
        </w:rPr>
        <w:drawing>
          <wp:inline distT="0" distB="0" distL="0" distR="0" wp14:anchorId="1686E4D2" wp14:editId="380105C2">
            <wp:extent cx="1720800" cy="1720800"/>
            <wp:effectExtent l="0" t="0" r="0" b="0"/>
            <wp:docPr id="3" name="Image 3" descr="Photo de groupe prise d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de groupe prise deu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00" cy="1720800"/>
                    </a:xfrm>
                    <a:prstGeom prst="rect">
                      <a:avLst/>
                    </a:prstGeom>
                    <a:noFill/>
                    <a:ln>
                      <a:noFill/>
                    </a:ln>
                  </pic:spPr>
                </pic:pic>
              </a:graphicData>
            </a:graphic>
          </wp:inline>
        </w:drawing>
      </w:r>
    </w:p>
    <w:p w:rsidR="007C3583" w:rsidRDefault="007C3583" w:rsidP="007C3583">
      <w:pPr>
        <w:spacing w:after="0" w:line="240" w:lineRule="auto"/>
        <w:jc w:val="center"/>
        <w:rPr>
          <w:rFonts w:ascii="Arial" w:hAnsi="Arial" w:cs="Arial"/>
          <w:b/>
          <w:color w:val="000000"/>
          <w:sz w:val="32"/>
          <w:szCs w:val="32"/>
        </w:rPr>
      </w:pPr>
      <w:r w:rsidRPr="006D7C7E">
        <w:rPr>
          <w:rFonts w:ascii="Arial" w:hAnsi="Arial" w:cs="Arial"/>
          <w:b/>
          <w:color w:val="000000"/>
          <w:sz w:val="32"/>
          <w:szCs w:val="32"/>
        </w:rPr>
        <w:t>Participation citoyenne</w:t>
      </w:r>
      <w:r w:rsidR="006D7C7E" w:rsidRPr="006D7C7E">
        <w:rPr>
          <w:rFonts w:ascii="Arial" w:hAnsi="Arial" w:cs="Arial"/>
          <w:b/>
          <w:color w:val="000000"/>
          <w:sz w:val="32"/>
          <w:szCs w:val="32"/>
        </w:rPr>
        <w:t xml:space="preserve"> </w:t>
      </w:r>
    </w:p>
    <w:p w:rsidR="006D7C7E" w:rsidRDefault="006D7C7E" w:rsidP="007C3583">
      <w:pPr>
        <w:spacing w:after="0" w:line="240" w:lineRule="auto"/>
        <w:jc w:val="center"/>
        <w:rPr>
          <w:rFonts w:ascii="Arial" w:hAnsi="Arial" w:cs="Arial"/>
          <w:b/>
          <w:color w:val="000000"/>
          <w:sz w:val="32"/>
          <w:szCs w:val="32"/>
        </w:rPr>
      </w:pPr>
    </w:p>
    <w:p w:rsidR="006D7C7E" w:rsidRDefault="006D7C7E" w:rsidP="007C3583">
      <w:pPr>
        <w:spacing w:after="0" w:line="240" w:lineRule="auto"/>
        <w:jc w:val="center"/>
        <w:rPr>
          <w:rFonts w:ascii="Arial" w:hAnsi="Arial" w:cs="Arial"/>
          <w:b/>
          <w:color w:val="000000"/>
          <w:sz w:val="32"/>
          <w:szCs w:val="32"/>
        </w:rPr>
      </w:pPr>
    </w:p>
    <w:p w:rsidR="006D7C7E" w:rsidRPr="00145A60" w:rsidRDefault="006D7C7E" w:rsidP="003B2B74">
      <w:pPr>
        <w:pStyle w:val="Paragraphedeliste"/>
        <w:numPr>
          <w:ilvl w:val="0"/>
          <w:numId w:val="2"/>
        </w:numPr>
        <w:spacing w:after="0" w:line="240" w:lineRule="auto"/>
        <w:jc w:val="both"/>
        <w:rPr>
          <w:rFonts w:ascii="Arial" w:hAnsi="Arial" w:cs="Arial"/>
          <w:color w:val="000000"/>
        </w:rPr>
      </w:pPr>
      <w:r w:rsidRPr="00145A60">
        <w:rPr>
          <w:rFonts w:ascii="Arial" w:hAnsi="Arial" w:cs="Arial"/>
          <w:color w:val="000000"/>
        </w:rPr>
        <w:t>Qu’on l’appelle la participation citoyenne ou la démocratie participative, les séances de conseil municipal et particulièrement la période de questions du public est très importante surtout pour des citoyennes et citoyens aimant leur ville et voulant y vivre aussi heureuse/</w:t>
      </w:r>
      <w:proofErr w:type="spellStart"/>
      <w:r w:rsidRPr="00145A60">
        <w:rPr>
          <w:rFonts w:ascii="Arial" w:hAnsi="Arial" w:cs="Arial"/>
          <w:color w:val="000000"/>
        </w:rPr>
        <w:t>reux</w:t>
      </w:r>
      <w:proofErr w:type="spellEnd"/>
      <w:r w:rsidR="009D4A6F">
        <w:rPr>
          <w:rFonts w:ascii="Arial" w:hAnsi="Arial" w:cs="Arial"/>
          <w:color w:val="000000"/>
        </w:rPr>
        <w:t xml:space="preserve"> que</w:t>
      </w:r>
      <w:r w:rsidRPr="00145A60">
        <w:rPr>
          <w:rFonts w:ascii="Arial" w:hAnsi="Arial" w:cs="Arial"/>
          <w:color w:val="000000"/>
        </w:rPr>
        <w:t xml:space="preserve"> possible, mais également pour s’informer ou laisser savoir des choses auxquelles les élu.es ne seraient pas au courant.</w:t>
      </w:r>
    </w:p>
    <w:p w:rsidR="006D7C7E" w:rsidRDefault="006D7C7E" w:rsidP="003B2B74">
      <w:pPr>
        <w:spacing w:after="0" w:line="240" w:lineRule="auto"/>
        <w:jc w:val="both"/>
        <w:rPr>
          <w:rFonts w:ascii="Arial" w:hAnsi="Arial" w:cs="Arial"/>
          <w:color w:val="000000"/>
        </w:rPr>
      </w:pPr>
    </w:p>
    <w:p w:rsidR="00E7706D" w:rsidRPr="00145A60" w:rsidRDefault="006D7C7E" w:rsidP="003B2B74">
      <w:pPr>
        <w:pStyle w:val="Paragraphedeliste"/>
        <w:numPr>
          <w:ilvl w:val="0"/>
          <w:numId w:val="2"/>
        </w:numPr>
        <w:spacing w:after="0" w:line="240" w:lineRule="auto"/>
        <w:jc w:val="both"/>
        <w:rPr>
          <w:rFonts w:ascii="Arial" w:hAnsi="Arial" w:cs="Arial"/>
          <w:color w:val="000000"/>
        </w:rPr>
      </w:pPr>
      <w:r w:rsidRPr="00145A60">
        <w:rPr>
          <w:rFonts w:ascii="Arial" w:hAnsi="Arial" w:cs="Arial"/>
          <w:color w:val="000000"/>
        </w:rPr>
        <w:t>La plupart du temps, le RAPLIQ y vient pour revendiquer les droits de ses membres.</w:t>
      </w:r>
      <w:r w:rsidR="00E967E1" w:rsidRPr="00145A60">
        <w:rPr>
          <w:rFonts w:ascii="Arial" w:hAnsi="Arial" w:cs="Arial"/>
          <w:color w:val="000000"/>
        </w:rPr>
        <w:t xml:space="preserve"> </w:t>
      </w:r>
      <w:r w:rsidR="00E7706D" w:rsidRPr="00145A60">
        <w:rPr>
          <w:rFonts w:ascii="Arial" w:hAnsi="Arial" w:cs="Arial"/>
          <w:color w:val="000000"/>
        </w:rPr>
        <w:t>Montréal s’étant construite sans elles, sans eux, sans la réalité qu’elles/ils vivent, vous comprendrez que ces revendications sont multiples.</w:t>
      </w:r>
    </w:p>
    <w:p w:rsidR="00E7706D" w:rsidRDefault="00E7706D" w:rsidP="003B2B74">
      <w:pPr>
        <w:spacing w:after="0" w:line="240" w:lineRule="auto"/>
        <w:jc w:val="both"/>
        <w:rPr>
          <w:rFonts w:ascii="Arial" w:hAnsi="Arial" w:cs="Arial"/>
          <w:color w:val="000000"/>
        </w:rPr>
      </w:pPr>
    </w:p>
    <w:p w:rsidR="006D7C7E" w:rsidRPr="00145A60" w:rsidRDefault="00E7706D" w:rsidP="003B2B74">
      <w:pPr>
        <w:pStyle w:val="Paragraphedeliste"/>
        <w:numPr>
          <w:ilvl w:val="0"/>
          <w:numId w:val="2"/>
        </w:numPr>
        <w:spacing w:after="0" w:line="240" w:lineRule="auto"/>
        <w:jc w:val="both"/>
        <w:rPr>
          <w:rFonts w:ascii="Arial" w:hAnsi="Arial" w:cs="Arial"/>
          <w:color w:val="000000"/>
        </w:rPr>
      </w:pPr>
      <w:r w:rsidRPr="00145A60">
        <w:rPr>
          <w:rFonts w:ascii="Arial" w:hAnsi="Arial" w:cs="Arial"/>
          <w:color w:val="000000"/>
        </w:rPr>
        <w:t>Pour quelqu’un n’étant pas en situation de handicap, les contraintes des personnes handicapées se situeraient uniquement au niveau des infrastructures et de leur inaccessibilité. Et c’est tout à fait vrai. Cependant, c’est loin de n’être que cela et c’est de tous ces irritants, qui sont souvent liés à la période de questions du public et à tout ce qui l’entoure, que nous vous exposons dans ce mémoire.</w:t>
      </w:r>
    </w:p>
    <w:p w:rsidR="00E525D7" w:rsidRDefault="00E525D7" w:rsidP="003B2B74">
      <w:pPr>
        <w:spacing w:after="0" w:line="240" w:lineRule="auto"/>
        <w:jc w:val="both"/>
        <w:rPr>
          <w:rFonts w:ascii="Arial" w:hAnsi="Arial" w:cs="Arial"/>
          <w:color w:val="000000"/>
        </w:rPr>
      </w:pPr>
    </w:p>
    <w:p w:rsidR="00E6463A" w:rsidRPr="00145A60" w:rsidRDefault="00E6463A" w:rsidP="003B2B74">
      <w:pPr>
        <w:pStyle w:val="Paragraphedeliste"/>
        <w:numPr>
          <w:ilvl w:val="0"/>
          <w:numId w:val="2"/>
        </w:numPr>
        <w:spacing w:after="0" w:line="240" w:lineRule="auto"/>
        <w:jc w:val="both"/>
        <w:rPr>
          <w:rFonts w:ascii="Arial" w:hAnsi="Arial" w:cs="Arial"/>
          <w:color w:val="000000"/>
        </w:rPr>
      </w:pPr>
      <w:r w:rsidRPr="00145A60">
        <w:rPr>
          <w:rFonts w:ascii="Arial" w:hAnsi="Arial" w:cs="Arial"/>
          <w:color w:val="000000"/>
        </w:rPr>
        <w:t>À noter que le RAPLIQ (Regroupement des activistes pou</w:t>
      </w:r>
      <w:r w:rsidR="00AC0ED4">
        <w:rPr>
          <w:rFonts w:ascii="Arial" w:hAnsi="Arial" w:cs="Arial"/>
          <w:color w:val="000000"/>
        </w:rPr>
        <w:t xml:space="preserve">r </w:t>
      </w:r>
      <w:r w:rsidRPr="00145A60">
        <w:rPr>
          <w:rFonts w:ascii="Arial" w:hAnsi="Arial" w:cs="Arial"/>
          <w:b/>
          <w:color w:val="000000"/>
          <w:u w:val="single"/>
        </w:rPr>
        <w:t>l’inclusion</w:t>
      </w:r>
      <w:r w:rsidRPr="00145A60">
        <w:rPr>
          <w:rFonts w:ascii="Arial" w:hAnsi="Arial" w:cs="Arial"/>
          <w:color w:val="000000"/>
        </w:rPr>
        <w:t xml:space="preserve"> au Québec), comme son nom en fait foi, est un organisme inclusif et ne se positionne pas uniquement sur des questions, voire des enjeux qui ne sont propres qu</w:t>
      </w:r>
      <w:r w:rsidR="00145A60">
        <w:rPr>
          <w:rFonts w:ascii="Arial" w:hAnsi="Arial" w:cs="Arial"/>
          <w:color w:val="000000"/>
        </w:rPr>
        <w:t>’a</w:t>
      </w:r>
      <w:r w:rsidRPr="00145A60">
        <w:rPr>
          <w:rFonts w:ascii="Arial" w:hAnsi="Arial" w:cs="Arial"/>
          <w:color w:val="000000"/>
        </w:rPr>
        <w:t>ux personnes en situation de handicap.</w:t>
      </w:r>
    </w:p>
    <w:p w:rsidR="00E6463A" w:rsidRDefault="00E6463A" w:rsidP="003B2B74">
      <w:pPr>
        <w:spacing w:after="0" w:line="240" w:lineRule="auto"/>
        <w:jc w:val="both"/>
        <w:rPr>
          <w:rFonts w:ascii="Arial" w:hAnsi="Arial" w:cs="Arial"/>
          <w:color w:val="000000"/>
        </w:rPr>
      </w:pPr>
    </w:p>
    <w:p w:rsidR="00DF7D04" w:rsidRPr="00145A60" w:rsidRDefault="00E6463A" w:rsidP="003B2B74">
      <w:pPr>
        <w:pStyle w:val="Paragraphedeliste"/>
        <w:numPr>
          <w:ilvl w:val="0"/>
          <w:numId w:val="2"/>
        </w:numPr>
        <w:spacing w:after="0" w:line="240" w:lineRule="auto"/>
        <w:jc w:val="both"/>
        <w:rPr>
          <w:rFonts w:ascii="Arial" w:hAnsi="Arial" w:cs="Arial"/>
          <w:color w:val="000000"/>
        </w:rPr>
      </w:pPr>
      <w:r w:rsidRPr="00145A60">
        <w:rPr>
          <w:rFonts w:ascii="Arial" w:hAnsi="Arial" w:cs="Arial"/>
          <w:color w:val="000000"/>
        </w:rPr>
        <w:t>Le RAPLIQ prône l’inclusion de tous</w:t>
      </w:r>
      <w:r w:rsidR="00C50086">
        <w:rPr>
          <w:rFonts w:ascii="Arial" w:hAnsi="Arial" w:cs="Arial"/>
          <w:color w:val="000000"/>
        </w:rPr>
        <w:t xml:space="preserve">, </w:t>
      </w:r>
      <w:r w:rsidR="005E2176" w:rsidRPr="00145A60">
        <w:rPr>
          <w:rFonts w:ascii="Arial" w:hAnsi="Arial" w:cs="Arial"/>
          <w:color w:val="000000"/>
        </w:rPr>
        <w:t>quelle que soit la situation</w:t>
      </w:r>
      <w:r w:rsidR="00FB2377" w:rsidRPr="00145A60">
        <w:rPr>
          <w:rFonts w:ascii="Arial" w:hAnsi="Arial" w:cs="Arial"/>
          <w:color w:val="000000"/>
        </w:rPr>
        <w:t xml:space="preserve"> de la personne. Le RAPLIQ de par ses membres sait trop bien ce que « sentir sa différence » signifie et ne souhaite cela à personne. C’est la raison pour laquelle, les revendications exprimées dans ce mémoire ne reflètent pas QUE la réalité des personnes handicapées, mais émanent de l’opinion d’un organisme féministe et inclusif qui souhaite ardemment que ses membres et sympathisants soient considérés sur un pied égalitaire des autres individus, av</w:t>
      </w:r>
      <w:r w:rsidR="00013D67" w:rsidRPr="00145A60">
        <w:rPr>
          <w:rFonts w:ascii="Arial" w:hAnsi="Arial" w:cs="Arial"/>
          <w:color w:val="000000"/>
        </w:rPr>
        <w:t>e</w:t>
      </w:r>
      <w:r w:rsidR="00FB2377" w:rsidRPr="00145A60">
        <w:rPr>
          <w:rFonts w:ascii="Arial" w:hAnsi="Arial" w:cs="Arial"/>
          <w:color w:val="000000"/>
        </w:rPr>
        <w:t>c les moyens pour pallier à leur handicap.</w:t>
      </w:r>
    </w:p>
    <w:p w:rsidR="00FD4F5D" w:rsidRDefault="00AC33AA" w:rsidP="00145A60">
      <w:pPr>
        <w:spacing w:after="0" w:line="240" w:lineRule="auto"/>
        <w:jc w:val="center"/>
        <w:rPr>
          <w:rFonts w:ascii="Arial" w:hAnsi="Arial" w:cs="Arial"/>
          <w:color w:val="000000"/>
        </w:rPr>
      </w:pPr>
      <w:r>
        <w:rPr>
          <w:noProof/>
        </w:rPr>
        <w:drawing>
          <wp:inline distT="0" distB="0" distL="0" distR="0" wp14:anchorId="528EFC90" wp14:editId="527BF49B">
            <wp:extent cx="2102400" cy="2102400"/>
            <wp:effectExtent l="0" t="0" r="0" b="0"/>
            <wp:docPr id="8" name="Image 8" descr="Résultats de recherche d'images pour « volu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volute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2400" cy="2102400"/>
                    </a:xfrm>
                    <a:prstGeom prst="rect">
                      <a:avLst/>
                    </a:prstGeom>
                    <a:noFill/>
                    <a:ln>
                      <a:noFill/>
                    </a:ln>
                  </pic:spPr>
                </pic:pic>
              </a:graphicData>
            </a:graphic>
          </wp:inline>
        </w:drawing>
      </w:r>
    </w:p>
    <w:p w:rsidR="00FD4F5D" w:rsidRDefault="00FD4F5D" w:rsidP="00DF7D04">
      <w:pPr>
        <w:spacing w:after="0" w:line="240" w:lineRule="auto"/>
        <w:jc w:val="center"/>
        <w:rPr>
          <w:rFonts w:ascii="Arial" w:hAnsi="Arial" w:cs="Arial"/>
          <w:color w:val="000000"/>
        </w:rPr>
      </w:pPr>
    </w:p>
    <w:p w:rsidR="00FD4F5D" w:rsidRDefault="00FD4F5D" w:rsidP="00DF7D04">
      <w:pPr>
        <w:spacing w:after="0" w:line="240" w:lineRule="auto"/>
        <w:jc w:val="center"/>
        <w:rPr>
          <w:rFonts w:ascii="Arial" w:hAnsi="Arial" w:cs="Arial"/>
          <w:color w:val="000000"/>
        </w:rPr>
      </w:pPr>
    </w:p>
    <w:p w:rsidR="00FD4F5D" w:rsidRDefault="00FD4F5D" w:rsidP="00FD4F5D">
      <w:pPr>
        <w:spacing w:after="0" w:line="240" w:lineRule="auto"/>
        <w:jc w:val="center"/>
        <w:rPr>
          <w:rFonts w:ascii="Arial" w:hAnsi="Arial" w:cs="Arial"/>
          <w:b/>
          <w:color w:val="000000"/>
          <w:sz w:val="32"/>
          <w:szCs w:val="32"/>
        </w:rPr>
      </w:pPr>
      <w:r w:rsidRPr="00FD4F5D">
        <w:rPr>
          <w:rFonts w:ascii="Arial" w:hAnsi="Arial" w:cs="Arial"/>
          <w:b/>
          <w:color w:val="000000"/>
          <w:sz w:val="32"/>
          <w:szCs w:val="32"/>
        </w:rPr>
        <w:t>L’inscription et le tirage au sort</w:t>
      </w:r>
    </w:p>
    <w:p w:rsidR="00FD4F5D" w:rsidRDefault="00FD4F5D" w:rsidP="00FD4F5D">
      <w:pPr>
        <w:spacing w:after="0" w:line="240" w:lineRule="auto"/>
        <w:jc w:val="center"/>
        <w:rPr>
          <w:rFonts w:ascii="Arial" w:hAnsi="Arial" w:cs="Arial"/>
          <w:b/>
          <w:color w:val="000000"/>
          <w:sz w:val="32"/>
          <w:szCs w:val="32"/>
        </w:rPr>
      </w:pPr>
    </w:p>
    <w:p w:rsidR="00FD4F5D" w:rsidRDefault="00FD4F5D" w:rsidP="00FD4F5D">
      <w:pPr>
        <w:spacing w:after="0" w:line="240" w:lineRule="auto"/>
        <w:jc w:val="center"/>
        <w:rPr>
          <w:rFonts w:ascii="Arial" w:hAnsi="Arial" w:cs="Arial"/>
          <w:b/>
          <w:color w:val="000000"/>
          <w:sz w:val="32"/>
          <w:szCs w:val="32"/>
        </w:rPr>
      </w:pPr>
    </w:p>
    <w:p w:rsidR="00FD4F5D" w:rsidRPr="002103FB" w:rsidRDefault="00FD4F5D" w:rsidP="003B2B74">
      <w:pPr>
        <w:pStyle w:val="Paragraphedeliste"/>
        <w:numPr>
          <w:ilvl w:val="0"/>
          <w:numId w:val="2"/>
        </w:numPr>
        <w:spacing w:after="0" w:line="240" w:lineRule="auto"/>
        <w:jc w:val="both"/>
        <w:rPr>
          <w:rFonts w:ascii="Arial" w:hAnsi="Arial" w:cs="Arial"/>
          <w:color w:val="000000"/>
        </w:rPr>
      </w:pPr>
      <w:r w:rsidRPr="002103FB">
        <w:rPr>
          <w:rFonts w:ascii="Arial" w:hAnsi="Arial" w:cs="Arial"/>
          <w:color w:val="000000"/>
        </w:rPr>
        <w:t xml:space="preserve">Ce sont de loin les deux étapes les plus frustrantes de tout le processus de l’intervention </w:t>
      </w:r>
      <w:r w:rsidR="00C0034F" w:rsidRPr="002103FB">
        <w:rPr>
          <w:rFonts w:ascii="Arial" w:hAnsi="Arial" w:cs="Arial"/>
          <w:color w:val="000000"/>
        </w:rPr>
        <w:t>de</w:t>
      </w:r>
      <w:r w:rsidRPr="002103FB">
        <w:rPr>
          <w:rFonts w:ascii="Arial" w:hAnsi="Arial" w:cs="Arial"/>
          <w:color w:val="000000"/>
        </w:rPr>
        <w:t xml:space="preserve"> période de questions du </w:t>
      </w:r>
      <w:bookmarkStart w:id="0" w:name="_GoBack"/>
      <w:bookmarkEnd w:id="0"/>
      <w:r w:rsidRPr="002103FB">
        <w:rPr>
          <w:rFonts w:ascii="Arial" w:hAnsi="Arial" w:cs="Arial"/>
          <w:color w:val="000000"/>
        </w:rPr>
        <w:t>public</w:t>
      </w:r>
      <w:r w:rsidR="00C0034F" w:rsidRPr="002103FB">
        <w:rPr>
          <w:rFonts w:ascii="Arial" w:hAnsi="Arial" w:cs="Arial"/>
          <w:color w:val="000000"/>
        </w:rPr>
        <w:t>.</w:t>
      </w:r>
    </w:p>
    <w:p w:rsidR="00FD4F5D" w:rsidRPr="002103FB" w:rsidRDefault="00FD4F5D" w:rsidP="003B2B74">
      <w:pPr>
        <w:spacing w:after="0" w:line="240" w:lineRule="auto"/>
        <w:jc w:val="both"/>
        <w:rPr>
          <w:rFonts w:ascii="Arial" w:hAnsi="Arial" w:cs="Arial"/>
          <w:color w:val="000000"/>
        </w:rPr>
      </w:pPr>
    </w:p>
    <w:p w:rsidR="00FD4F5D" w:rsidRPr="002103FB" w:rsidRDefault="00FD4F5D" w:rsidP="003B2B74">
      <w:pPr>
        <w:pStyle w:val="Paragraphedeliste"/>
        <w:numPr>
          <w:ilvl w:val="0"/>
          <w:numId w:val="2"/>
        </w:numPr>
        <w:spacing w:after="0" w:line="240" w:lineRule="auto"/>
        <w:jc w:val="both"/>
        <w:rPr>
          <w:rFonts w:ascii="Arial" w:hAnsi="Arial" w:cs="Arial"/>
          <w:color w:val="000000"/>
        </w:rPr>
      </w:pPr>
      <w:r w:rsidRPr="002103FB">
        <w:rPr>
          <w:rFonts w:ascii="Arial" w:hAnsi="Arial" w:cs="Arial"/>
          <w:color w:val="000000"/>
        </w:rPr>
        <w:t>Et voici pourquoi nous le voyons ainsi :</w:t>
      </w:r>
    </w:p>
    <w:p w:rsidR="00FD4F5D" w:rsidRPr="002103FB" w:rsidRDefault="00FD4F5D" w:rsidP="003B2B74">
      <w:pPr>
        <w:spacing w:after="0" w:line="240" w:lineRule="auto"/>
        <w:jc w:val="both"/>
        <w:rPr>
          <w:rFonts w:ascii="Arial" w:hAnsi="Arial" w:cs="Arial"/>
          <w:color w:val="000000"/>
        </w:rPr>
      </w:pPr>
    </w:p>
    <w:p w:rsidR="00FD4F5D" w:rsidRPr="002103FB" w:rsidRDefault="00FD4F5D" w:rsidP="003B2B74">
      <w:pPr>
        <w:spacing w:after="0" w:line="240" w:lineRule="auto"/>
        <w:jc w:val="both"/>
        <w:rPr>
          <w:rFonts w:ascii="Arial" w:hAnsi="Arial" w:cs="Arial"/>
          <w:color w:val="000000"/>
        </w:rPr>
      </w:pPr>
    </w:p>
    <w:p w:rsidR="00FD4F5D" w:rsidRPr="002103FB" w:rsidRDefault="00FD4F5D" w:rsidP="002103FB">
      <w:pPr>
        <w:pStyle w:val="Paragraphedeliste"/>
        <w:numPr>
          <w:ilvl w:val="0"/>
          <w:numId w:val="3"/>
        </w:numPr>
        <w:spacing w:after="0" w:line="240" w:lineRule="auto"/>
        <w:jc w:val="both"/>
        <w:rPr>
          <w:rFonts w:ascii="Arial" w:hAnsi="Arial" w:cs="Arial"/>
          <w:color w:val="000000"/>
        </w:rPr>
      </w:pPr>
      <w:r w:rsidRPr="002103FB">
        <w:rPr>
          <w:rFonts w:ascii="Arial" w:hAnsi="Arial" w:cs="Arial"/>
          <w:color w:val="000000"/>
        </w:rPr>
        <w:t>L’inscription : Que ce soit pour une personne en situation de handicap ou non</w:t>
      </w:r>
      <w:r w:rsidR="00EF1473" w:rsidRPr="002103FB">
        <w:rPr>
          <w:rFonts w:ascii="Arial" w:hAnsi="Arial" w:cs="Arial"/>
          <w:color w:val="000000"/>
        </w:rPr>
        <w:t xml:space="preserve">, il faut planifier un déplacement. </w:t>
      </w:r>
    </w:p>
    <w:p w:rsidR="00EF1473" w:rsidRPr="002103FB" w:rsidRDefault="00EF1473" w:rsidP="003B2B74">
      <w:pPr>
        <w:pStyle w:val="Paragraphedeliste"/>
        <w:spacing w:after="0" w:line="240" w:lineRule="auto"/>
        <w:jc w:val="both"/>
        <w:rPr>
          <w:rFonts w:ascii="Arial" w:hAnsi="Arial" w:cs="Arial"/>
          <w:color w:val="000000"/>
        </w:rPr>
      </w:pPr>
    </w:p>
    <w:p w:rsidR="00EF1473" w:rsidRPr="002103FB" w:rsidRDefault="00EF1473" w:rsidP="003B2B74">
      <w:pPr>
        <w:pStyle w:val="Paragraphedeliste"/>
        <w:numPr>
          <w:ilvl w:val="0"/>
          <w:numId w:val="3"/>
        </w:numPr>
        <w:spacing w:after="0" w:line="240" w:lineRule="auto"/>
        <w:jc w:val="both"/>
        <w:rPr>
          <w:rFonts w:ascii="Arial" w:hAnsi="Arial" w:cs="Arial"/>
          <w:color w:val="000000"/>
        </w:rPr>
      </w:pPr>
      <w:r w:rsidRPr="002103FB">
        <w:rPr>
          <w:rFonts w:ascii="Arial" w:hAnsi="Arial" w:cs="Arial"/>
          <w:color w:val="000000"/>
        </w:rPr>
        <w:t xml:space="preserve">Se préparer pour sortir, bien souvent dans des conditions météorologiques exécrables. Puis, se présenter à </w:t>
      </w:r>
      <w:proofErr w:type="spellStart"/>
      <w:r w:rsidRPr="002103FB">
        <w:rPr>
          <w:rFonts w:ascii="Arial" w:hAnsi="Arial" w:cs="Arial"/>
          <w:color w:val="000000"/>
        </w:rPr>
        <w:t>Chaussegros</w:t>
      </w:r>
      <w:proofErr w:type="spellEnd"/>
      <w:r w:rsidR="00C0034F" w:rsidRPr="002103FB">
        <w:rPr>
          <w:rStyle w:val="Appeldenotedefin"/>
          <w:rFonts w:ascii="Arial" w:hAnsi="Arial" w:cs="Arial"/>
          <w:color w:val="000000"/>
        </w:rPr>
        <w:endnoteReference w:id="1"/>
      </w:r>
      <w:r w:rsidRPr="002103FB">
        <w:rPr>
          <w:rFonts w:ascii="Arial" w:hAnsi="Arial" w:cs="Arial"/>
          <w:color w:val="000000"/>
        </w:rPr>
        <w:t xml:space="preserve"> </w:t>
      </w:r>
      <w:r w:rsidR="00AC0ED4">
        <w:rPr>
          <w:rFonts w:ascii="Arial" w:hAnsi="Arial" w:cs="Arial"/>
          <w:color w:val="000000"/>
        </w:rPr>
        <w:t>D</w:t>
      </w:r>
      <w:r w:rsidRPr="002103FB">
        <w:rPr>
          <w:rFonts w:ascii="Arial" w:hAnsi="Arial" w:cs="Arial"/>
          <w:color w:val="000000"/>
        </w:rPr>
        <w:t>e Léry avec en tête la question à poser, avant 18h30.</w:t>
      </w:r>
    </w:p>
    <w:p w:rsidR="00EF1473" w:rsidRPr="002103FB" w:rsidRDefault="00EF1473" w:rsidP="003B2B74">
      <w:pPr>
        <w:pStyle w:val="Paragraphedeliste"/>
        <w:spacing w:after="0" w:line="240" w:lineRule="auto"/>
        <w:jc w:val="both"/>
        <w:rPr>
          <w:rFonts w:ascii="Arial" w:hAnsi="Arial" w:cs="Arial"/>
          <w:color w:val="000000"/>
        </w:rPr>
      </w:pPr>
    </w:p>
    <w:p w:rsidR="00EF1473" w:rsidRPr="002103FB" w:rsidRDefault="00EF1473" w:rsidP="003B2B74">
      <w:pPr>
        <w:pStyle w:val="Paragraphedeliste"/>
        <w:numPr>
          <w:ilvl w:val="0"/>
          <w:numId w:val="3"/>
        </w:numPr>
        <w:spacing w:after="0" w:line="240" w:lineRule="auto"/>
        <w:jc w:val="both"/>
        <w:rPr>
          <w:rFonts w:ascii="Arial" w:hAnsi="Arial" w:cs="Arial"/>
          <w:color w:val="000000"/>
        </w:rPr>
      </w:pPr>
      <w:r w:rsidRPr="002103FB">
        <w:rPr>
          <w:rFonts w:ascii="Arial" w:hAnsi="Arial" w:cs="Arial"/>
          <w:color w:val="000000"/>
        </w:rPr>
        <w:t>Pour une personne handicapée, et vu l’inaccessibilité de la plupart des stations de métro, la majorité d’entre elles se déplaceront en transport adapté, surtout en hiver.</w:t>
      </w:r>
    </w:p>
    <w:p w:rsidR="00EF1473" w:rsidRPr="002103FB" w:rsidRDefault="00EF1473" w:rsidP="003B2B74">
      <w:pPr>
        <w:pStyle w:val="Paragraphedeliste"/>
        <w:spacing w:after="0" w:line="240" w:lineRule="auto"/>
        <w:jc w:val="both"/>
        <w:rPr>
          <w:rFonts w:ascii="Arial" w:hAnsi="Arial" w:cs="Arial"/>
          <w:color w:val="000000"/>
        </w:rPr>
      </w:pPr>
    </w:p>
    <w:p w:rsidR="00EF1473" w:rsidRPr="002103FB" w:rsidRDefault="00EF1473" w:rsidP="003B2B74">
      <w:pPr>
        <w:pStyle w:val="Paragraphedeliste"/>
        <w:numPr>
          <w:ilvl w:val="0"/>
          <w:numId w:val="3"/>
        </w:numPr>
        <w:spacing w:after="0" w:line="240" w:lineRule="auto"/>
        <w:jc w:val="both"/>
        <w:rPr>
          <w:rFonts w:ascii="Arial" w:hAnsi="Arial" w:cs="Arial"/>
          <w:color w:val="000000"/>
        </w:rPr>
      </w:pPr>
      <w:r w:rsidRPr="002103FB">
        <w:rPr>
          <w:rFonts w:ascii="Arial" w:hAnsi="Arial" w:cs="Arial"/>
          <w:color w:val="000000"/>
        </w:rPr>
        <w:t>Le transport adapté de la STM est une entité très complexe et incompatible avec les humains</w:t>
      </w:r>
      <w:r w:rsidR="00D56676" w:rsidRPr="002103FB">
        <w:rPr>
          <w:rFonts w:ascii="Arial" w:hAnsi="Arial" w:cs="Arial"/>
          <w:color w:val="000000"/>
        </w:rPr>
        <w:t xml:space="preserve"> (!!!). On doit le réserver au moins 24 heures à l’avance et au maximum avant 21h00 la veille.</w:t>
      </w:r>
    </w:p>
    <w:p w:rsidR="00D56676" w:rsidRPr="002103FB" w:rsidRDefault="00D56676" w:rsidP="003B2B74">
      <w:pPr>
        <w:pStyle w:val="Paragraphedeliste"/>
        <w:spacing w:after="0" w:line="240" w:lineRule="auto"/>
        <w:jc w:val="both"/>
        <w:rPr>
          <w:rFonts w:ascii="Arial" w:hAnsi="Arial" w:cs="Arial"/>
          <w:color w:val="000000"/>
        </w:rPr>
      </w:pPr>
    </w:p>
    <w:p w:rsidR="00D56676" w:rsidRPr="002103FB" w:rsidRDefault="00D56676" w:rsidP="003B2B74">
      <w:pPr>
        <w:pStyle w:val="Paragraphedeliste"/>
        <w:numPr>
          <w:ilvl w:val="0"/>
          <w:numId w:val="3"/>
        </w:numPr>
        <w:spacing w:after="0" w:line="240" w:lineRule="auto"/>
        <w:jc w:val="both"/>
        <w:rPr>
          <w:rFonts w:ascii="Arial" w:hAnsi="Arial" w:cs="Arial"/>
          <w:color w:val="000000"/>
        </w:rPr>
      </w:pPr>
      <w:r w:rsidRPr="002103FB">
        <w:rPr>
          <w:rFonts w:ascii="Arial" w:hAnsi="Arial" w:cs="Arial"/>
          <w:color w:val="000000"/>
        </w:rPr>
        <w:t xml:space="preserve">On nous donne toujours une heure confirmée. Par exemple, si </w:t>
      </w:r>
      <w:proofErr w:type="spellStart"/>
      <w:proofErr w:type="gramStart"/>
      <w:r w:rsidRPr="002103FB">
        <w:rPr>
          <w:rFonts w:ascii="Arial" w:hAnsi="Arial" w:cs="Arial"/>
          <w:color w:val="000000"/>
        </w:rPr>
        <w:t>un</w:t>
      </w:r>
      <w:r w:rsidR="001975C8" w:rsidRPr="002103FB">
        <w:rPr>
          <w:rFonts w:ascii="Arial" w:hAnsi="Arial" w:cs="Arial"/>
          <w:color w:val="000000"/>
        </w:rPr>
        <w:t>.e</w:t>
      </w:r>
      <w:proofErr w:type="spellEnd"/>
      <w:proofErr w:type="gramEnd"/>
      <w:r w:rsidR="001975C8" w:rsidRPr="002103FB">
        <w:rPr>
          <w:rFonts w:ascii="Arial" w:hAnsi="Arial" w:cs="Arial"/>
          <w:color w:val="000000"/>
        </w:rPr>
        <w:t xml:space="preserve"> </w:t>
      </w:r>
      <w:proofErr w:type="spellStart"/>
      <w:r w:rsidRPr="002103FB">
        <w:rPr>
          <w:rFonts w:ascii="Arial" w:hAnsi="Arial" w:cs="Arial"/>
          <w:color w:val="000000"/>
        </w:rPr>
        <w:t>usager.e</w:t>
      </w:r>
      <w:proofErr w:type="spellEnd"/>
      <w:r w:rsidRPr="002103FB">
        <w:rPr>
          <w:rFonts w:ascii="Arial" w:hAnsi="Arial" w:cs="Arial"/>
          <w:color w:val="000000"/>
        </w:rPr>
        <w:t xml:space="preserve"> demande d’arriver à </w:t>
      </w:r>
      <w:proofErr w:type="spellStart"/>
      <w:r w:rsidRPr="002103FB">
        <w:rPr>
          <w:rFonts w:ascii="Arial" w:hAnsi="Arial" w:cs="Arial"/>
          <w:color w:val="000000"/>
        </w:rPr>
        <w:t>Chaussegros</w:t>
      </w:r>
      <w:proofErr w:type="spellEnd"/>
      <w:r w:rsidRPr="002103FB">
        <w:rPr>
          <w:rFonts w:ascii="Arial" w:hAnsi="Arial" w:cs="Arial"/>
          <w:color w:val="000000"/>
        </w:rPr>
        <w:t xml:space="preserve"> à 18h15, on lui donnera la plage horaire de 17h00 ou 17h15, tout dépendant où </w:t>
      </w:r>
      <w:proofErr w:type="spellStart"/>
      <w:r w:rsidRPr="002103FB">
        <w:rPr>
          <w:rFonts w:ascii="Arial" w:hAnsi="Arial" w:cs="Arial"/>
          <w:color w:val="000000"/>
        </w:rPr>
        <w:t>cet</w:t>
      </w:r>
      <w:r w:rsidR="001975C8" w:rsidRPr="002103FB">
        <w:rPr>
          <w:rFonts w:ascii="Arial" w:hAnsi="Arial" w:cs="Arial"/>
          <w:color w:val="000000"/>
        </w:rPr>
        <w:t>-</w:t>
      </w:r>
      <w:r w:rsidRPr="002103FB">
        <w:rPr>
          <w:rFonts w:ascii="Arial" w:hAnsi="Arial" w:cs="Arial"/>
          <w:color w:val="000000"/>
        </w:rPr>
        <w:t>te</w:t>
      </w:r>
      <w:proofErr w:type="spellEnd"/>
      <w:r w:rsidRPr="002103FB">
        <w:rPr>
          <w:rFonts w:ascii="Arial" w:hAnsi="Arial" w:cs="Arial"/>
          <w:color w:val="000000"/>
        </w:rPr>
        <w:t xml:space="preserve"> </w:t>
      </w:r>
      <w:proofErr w:type="spellStart"/>
      <w:r w:rsidRPr="002103FB">
        <w:rPr>
          <w:rFonts w:ascii="Arial" w:hAnsi="Arial" w:cs="Arial"/>
          <w:color w:val="000000"/>
        </w:rPr>
        <w:t>usager.e</w:t>
      </w:r>
      <w:proofErr w:type="spellEnd"/>
      <w:r w:rsidR="00206199" w:rsidRPr="002103FB">
        <w:rPr>
          <w:rFonts w:ascii="Arial" w:hAnsi="Arial" w:cs="Arial"/>
          <w:color w:val="000000"/>
        </w:rPr>
        <w:t xml:space="preserve"> habite</w:t>
      </w:r>
      <w:r w:rsidR="001975C8" w:rsidRPr="002103FB">
        <w:rPr>
          <w:rFonts w:ascii="Arial" w:hAnsi="Arial" w:cs="Arial"/>
          <w:color w:val="000000"/>
        </w:rPr>
        <w:t xml:space="preserve">, avec le nombre de déplacements quotidiens qu’il y a maintenant, jumelé à l’heure de pointe, il est probable que son transport arrivera au bout de la plage de 30 minutes et parfois au-delà. </w:t>
      </w:r>
    </w:p>
    <w:p w:rsidR="001975C8" w:rsidRPr="002103FB" w:rsidRDefault="001975C8" w:rsidP="003B2B74">
      <w:pPr>
        <w:pStyle w:val="Paragraphedeliste"/>
        <w:spacing w:after="0" w:line="240" w:lineRule="auto"/>
        <w:jc w:val="both"/>
        <w:rPr>
          <w:rFonts w:ascii="Arial" w:hAnsi="Arial" w:cs="Arial"/>
          <w:color w:val="000000"/>
        </w:rPr>
      </w:pPr>
    </w:p>
    <w:p w:rsidR="001975C8" w:rsidRPr="002103FB" w:rsidRDefault="001975C8" w:rsidP="003B2B74">
      <w:pPr>
        <w:pStyle w:val="Paragraphedeliste"/>
        <w:numPr>
          <w:ilvl w:val="0"/>
          <w:numId w:val="3"/>
        </w:numPr>
        <w:spacing w:after="0" w:line="240" w:lineRule="auto"/>
        <w:jc w:val="both"/>
        <w:rPr>
          <w:rFonts w:ascii="Arial" w:hAnsi="Arial" w:cs="Arial"/>
          <w:color w:val="000000"/>
        </w:rPr>
      </w:pPr>
      <w:r w:rsidRPr="002103FB">
        <w:rPr>
          <w:rFonts w:ascii="Arial" w:hAnsi="Arial" w:cs="Arial"/>
          <w:color w:val="000000"/>
        </w:rPr>
        <w:t xml:space="preserve">Pendant ce délicieux </w:t>
      </w:r>
      <w:r w:rsidR="00446DDF" w:rsidRPr="002103FB">
        <w:rPr>
          <w:rFonts w:ascii="Arial" w:hAnsi="Arial" w:cs="Arial"/>
          <w:color w:val="000000"/>
        </w:rPr>
        <w:t xml:space="preserve">moment </w:t>
      </w:r>
      <w:r w:rsidRPr="002103FB">
        <w:rPr>
          <w:rFonts w:ascii="Arial" w:hAnsi="Arial" w:cs="Arial"/>
          <w:color w:val="000000"/>
        </w:rPr>
        <w:t>de mélange de stress et de ressentiment</w:t>
      </w:r>
      <w:r w:rsidR="00446DDF" w:rsidRPr="002103FB">
        <w:rPr>
          <w:rFonts w:ascii="Arial" w:hAnsi="Arial" w:cs="Arial"/>
          <w:color w:val="000000"/>
        </w:rPr>
        <w:t>, la personne se dit qu’elle arrivera peut-être, probablement en retard, soit après 18h30</w:t>
      </w:r>
      <w:r w:rsidR="00E17133" w:rsidRPr="002103FB">
        <w:rPr>
          <w:rFonts w:ascii="Arial" w:hAnsi="Arial" w:cs="Arial"/>
          <w:color w:val="000000"/>
        </w:rPr>
        <w:t>.</w:t>
      </w:r>
      <w:r w:rsidR="00A90453" w:rsidRPr="002103FB">
        <w:rPr>
          <w:rFonts w:ascii="Arial" w:hAnsi="Arial" w:cs="Arial"/>
          <w:color w:val="000000"/>
        </w:rPr>
        <w:t xml:space="preserve"> Mais le pire dans tout cela, c’est que considérant que la période de questions du public dure généralement soixante minutes avec un prolongement de trente minutes, elle doit prévoir qu’il se peut très bien que si le sort la favorise, elle p</w:t>
      </w:r>
      <w:r w:rsidR="00C50086" w:rsidRPr="002103FB">
        <w:rPr>
          <w:rFonts w:ascii="Arial" w:hAnsi="Arial" w:cs="Arial"/>
          <w:color w:val="000000"/>
        </w:rPr>
        <w:t>uisse</w:t>
      </w:r>
      <w:r w:rsidR="00A90453" w:rsidRPr="002103FB">
        <w:rPr>
          <w:rFonts w:ascii="Arial" w:hAnsi="Arial" w:cs="Arial"/>
          <w:color w:val="000000"/>
        </w:rPr>
        <w:t xml:space="preserve"> être une des dernières personnes à passer.</w:t>
      </w:r>
    </w:p>
    <w:p w:rsidR="00A90453" w:rsidRPr="002103FB" w:rsidRDefault="00A90453" w:rsidP="003B2B74">
      <w:pPr>
        <w:pStyle w:val="Paragraphedeliste"/>
        <w:spacing w:after="0" w:line="240" w:lineRule="auto"/>
        <w:jc w:val="both"/>
        <w:rPr>
          <w:rFonts w:ascii="Arial" w:hAnsi="Arial" w:cs="Arial"/>
          <w:color w:val="000000"/>
        </w:rPr>
      </w:pPr>
    </w:p>
    <w:p w:rsidR="00E17133" w:rsidRPr="002103FB" w:rsidRDefault="00A90453" w:rsidP="002103FB">
      <w:pPr>
        <w:pStyle w:val="Paragraphedeliste"/>
        <w:numPr>
          <w:ilvl w:val="0"/>
          <w:numId w:val="3"/>
        </w:numPr>
        <w:spacing w:after="0" w:line="240" w:lineRule="auto"/>
        <w:jc w:val="both"/>
        <w:rPr>
          <w:rFonts w:ascii="Arial" w:hAnsi="Arial" w:cs="Arial"/>
          <w:color w:val="000000"/>
        </w:rPr>
      </w:pPr>
      <w:r w:rsidRPr="002103FB">
        <w:rPr>
          <w:rFonts w:ascii="Arial" w:hAnsi="Arial" w:cs="Arial"/>
          <w:color w:val="000000"/>
        </w:rPr>
        <w:t>Elle demande donc un transport adapté de retour à 20h40, question de faire son intervention et redescendre. Il ne faut pas faire attendre les chauffeurs du transport adapté, car ils n’attendront pas eux…</w:t>
      </w:r>
      <w:r w:rsidR="002103FB">
        <w:rPr>
          <w:rFonts w:ascii="Arial" w:hAnsi="Arial" w:cs="Arial"/>
          <w:color w:val="000000"/>
        </w:rPr>
        <w:t xml:space="preserve">                                                                                                                                                                                                                                                                                                                                                                                                                                                                                                                                                                                                                                                                                                                                                                                                                                                                                                                                                                                                                                                                                                                                                                                                                                                                                                                                                                                                                                                                                                                                                                                                                                                                                                                                                                                                                                                                                                                                                                                                                                                                                                                                                                                                               </w:t>
      </w:r>
    </w:p>
    <w:p w:rsidR="00CA2267" w:rsidRPr="002103FB" w:rsidRDefault="00CA2267" w:rsidP="003B2B74">
      <w:pPr>
        <w:pStyle w:val="Paragraphedeliste"/>
        <w:spacing w:after="0" w:line="240" w:lineRule="auto"/>
        <w:jc w:val="both"/>
        <w:rPr>
          <w:rFonts w:ascii="Arial" w:hAnsi="Arial" w:cs="Arial"/>
          <w:color w:val="000000"/>
        </w:rPr>
      </w:pPr>
    </w:p>
    <w:p w:rsidR="00E17133" w:rsidRDefault="00A90453" w:rsidP="003B2B74">
      <w:pPr>
        <w:pStyle w:val="Paragraphedeliste"/>
        <w:numPr>
          <w:ilvl w:val="0"/>
          <w:numId w:val="3"/>
        </w:numPr>
        <w:spacing w:after="0" w:line="240" w:lineRule="auto"/>
        <w:jc w:val="both"/>
        <w:rPr>
          <w:rFonts w:ascii="Arial" w:hAnsi="Arial" w:cs="Arial"/>
          <w:color w:val="000000"/>
          <w:sz w:val="24"/>
          <w:szCs w:val="24"/>
        </w:rPr>
      </w:pPr>
      <w:r w:rsidRPr="002103FB">
        <w:rPr>
          <w:rFonts w:ascii="Arial" w:hAnsi="Arial" w:cs="Arial"/>
          <w:color w:val="000000"/>
        </w:rPr>
        <w:t xml:space="preserve">En récapitulant, elle arrive à </w:t>
      </w:r>
      <w:proofErr w:type="spellStart"/>
      <w:r w:rsidRPr="002103FB">
        <w:rPr>
          <w:rFonts w:ascii="Arial" w:hAnsi="Arial" w:cs="Arial"/>
          <w:color w:val="000000"/>
        </w:rPr>
        <w:t>Chaussegros</w:t>
      </w:r>
      <w:proofErr w:type="spellEnd"/>
      <w:r w:rsidRPr="002103FB">
        <w:rPr>
          <w:rFonts w:ascii="Arial" w:hAnsi="Arial" w:cs="Arial"/>
          <w:color w:val="000000"/>
        </w:rPr>
        <w:t xml:space="preserve"> </w:t>
      </w:r>
      <w:r w:rsidR="00CA2267" w:rsidRPr="002103FB">
        <w:rPr>
          <w:rFonts w:ascii="Arial" w:hAnsi="Arial" w:cs="Arial"/>
          <w:color w:val="000000"/>
        </w:rPr>
        <w:t>D</w:t>
      </w:r>
      <w:r w:rsidRPr="002103FB">
        <w:rPr>
          <w:rFonts w:ascii="Arial" w:hAnsi="Arial" w:cs="Arial"/>
          <w:color w:val="000000"/>
        </w:rPr>
        <w:t>e Léry à temps pour le tirage au sort, mais…admettons qu’elle ne soit pas pigée. Elle devra attendre jusqu’à 20h40 minimum son transport de retour, et ça</w:t>
      </w:r>
      <w:r w:rsidR="00DA62FB" w:rsidRPr="002103FB">
        <w:rPr>
          <w:rFonts w:ascii="Arial" w:hAnsi="Arial" w:cs="Arial"/>
          <w:color w:val="000000"/>
        </w:rPr>
        <w:t xml:space="preserve"> </w:t>
      </w:r>
      <w:r w:rsidRPr="002103FB">
        <w:rPr>
          <w:rFonts w:ascii="Arial" w:hAnsi="Arial" w:cs="Arial"/>
          <w:color w:val="000000"/>
        </w:rPr>
        <w:t>c’</w:t>
      </w:r>
      <w:proofErr w:type="spellStart"/>
      <w:r w:rsidR="00DA62FB" w:rsidRPr="002103FB">
        <w:rPr>
          <w:rFonts w:ascii="Arial" w:hAnsi="Arial" w:cs="Arial"/>
          <w:color w:val="000000"/>
        </w:rPr>
        <w:t>e</w:t>
      </w:r>
      <w:r w:rsidRPr="002103FB">
        <w:rPr>
          <w:rFonts w:ascii="Arial" w:hAnsi="Arial" w:cs="Arial"/>
          <w:color w:val="000000"/>
        </w:rPr>
        <w:t>st</w:t>
      </w:r>
      <w:proofErr w:type="spellEnd"/>
      <w:r w:rsidRPr="002103FB">
        <w:rPr>
          <w:rFonts w:ascii="Arial" w:hAnsi="Arial" w:cs="Arial"/>
          <w:color w:val="000000"/>
        </w:rPr>
        <w:t xml:space="preserve"> s’il n’est</w:t>
      </w:r>
      <w:r w:rsidR="00DA62FB" w:rsidRPr="002103FB">
        <w:rPr>
          <w:rFonts w:ascii="Arial" w:hAnsi="Arial" w:cs="Arial"/>
          <w:color w:val="000000"/>
        </w:rPr>
        <w:t xml:space="preserve"> </w:t>
      </w:r>
      <w:r w:rsidRPr="002103FB">
        <w:rPr>
          <w:rFonts w:ascii="Arial" w:hAnsi="Arial" w:cs="Arial"/>
          <w:color w:val="000000"/>
        </w:rPr>
        <w:t>pas en retard</w:t>
      </w:r>
      <w:r>
        <w:rPr>
          <w:rFonts w:ascii="Arial" w:hAnsi="Arial" w:cs="Arial"/>
          <w:color w:val="000000"/>
          <w:sz w:val="24"/>
          <w:szCs w:val="24"/>
        </w:rPr>
        <w:t>.</w:t>
      </w:r>
    </w:p>
    <w:p w:rsidR="00DA62FB" w:rsidRPr="00D96077" w:rsidRDefault="00DA62FB" w:rsidP="00D96077">
      <w:pPr>
        <w:spacing w:after="0" w:line="240" w:lineRule="auto"/>
        <w:jc w:val="both"/>
        <w:rPr>
          <w:rFonts w:ascii="Arial" w:hAnsi="Arial" w:cs="Arial"/>
          <w:color w:val="000000"/>
          <w:sz w:val="24"/>
          <w:szCs w:val="24"/>
        </w:rPr>
      </w:pPr>
    </w:p>
    <w:p w:rsidR="00E977B3" w:rsidRPr="00D55199" w:rsidRDefault="00DA62FB" w:rsidP="003B2B74">
      <w:pPr>
        <w:pStyle w:val="Paragraphedeliste"/>
        <w:numPr>
          <w:ilvl w:val="0"/>
          <w:numId w:val="2"/>
        </w:numPr>
        <w:spacing w:after="0" w:line="240" w:lineRule="auto"/>
        <w:jc w:val="both"/>
        <w:rPr>
          <w:rFonts w:ascii="Arial" w:hAnsi="Arial" w:cs="Arial"/>
          <w:color w:val="000000"/>
        </w:rPr>
      </w:pPr>
      <w:r w:rsidRPr="00D55199">
        <w:rPr>
          <w:rFonts w:ascii="Arial" w:hAnsi="Arial" w:cs="Arial"/>
          <w:color w:val="000000"/>
        </w:rPr>
        <w:t xml:space="preserve">Pour une personne sans limitation, ce que ça peut impliquer si elle vient en </w:t>
      </w:r>
      <w:r w:rsidR="00F31418" w:rsidRPr="00D55199">
        <w:rPr>
          <w:rFonts w:ascii="Arial" w:hAnsi="Arial" w:cs="Arial"/>
          <w:color w:val="000000"/>
        </w:rPr>
        <w:t>auto, elle devra peut-être avoir à payer un stat</w:t>
      </w:r>
      <w:r w:rsidR="00AB542C" w:rsidRPr="00D55199">
        <w:rPr>
          <w:rFonts w:ascii="Arial" w:hAnsi="Arial" w:cs="Arial"/>
          <w:color w:val="000000"/>
        </w:rPr>
        <w:t>i</w:t>
      </w:r>
      <w:r w:rsidR="00F31418" w:rsidRPr="00D55199">
        <w:rPr>
          <w:rFonts w:ascii="Arial" w:hAnsi="Arial" w:cs="Arial"/>
          <w:color w:val="000000"/>
        </w:rPr>
        <w:t>onnement</w:t>
      </w:r>
      <w:r w:rsidR="00AB542C" w:rsidRPr="00D55199">
        <w:rPr>
          <w:rFonts w:ascii="Arial" w:hAnsi="Arial" w:cs="Arial"/>
          <w:color w:val="000000"/>
        </w:rPr>
        <w:t xml:space="preserve">, souvent onéreux si elle n’en trouve pas sur rue. </w:t>
      </w:r>
    </w:p>
    <w:p w:rsidR="00E977B3" w:rsidRPr="00D55199" w:rsidRDefault="00E977B3" w:rsidP="00EF1473">
      <w:pPr>
        <w:pStyle w:val="Paragraphedeliste"/>
        <w:spacing w:after="0" w:line="240" w:lineRule="auto"/>
        <w:rPr>
          <w:rFonts w:ascii="Arial" w:hAnsi="Arial" w:cs="Arial"/>
          <w:color w:val="000000"/>
        </w:rPr>
      </w:pPr>
    </w:p>
    <w:p w:rsidR="00E977B3" w:rsidRPr="00D55199" w:rsidRDefault="00E977B3" w:rsidP="00904D6F">
      <w:pPr>
        <w:pStyle w:val="Paragraphedeliste"/>
        <w:numPr>
          <w:ilvl w:val="0"/>
          <w:numId w:val="2"/>
        </w:numPr>
        <w:spacing w:after="0" w:line="240" w:lineRule="auto"/>
        <w:rPr>
          <w:rFonts w:ascii="Arial" w:hAnsi="Arial" w:cs="Arial"/>
          <w:b/>
          <w:color w:val="000000"/>
        </w:rPr>
      </w:pPr>
      <w:r w:rsidRPr="00D55199">
        <w:rPr>
          <w:rFonts w:ascii="Arial" w:hAnsi="Arial" w:cs="Arial"/>
          <w:b/>
          <w:color w:val="000000"/>
        </w:rPr>
        <w:t>Nous recommandons :</w:t>
      </w:r>
    </w:p>
    <w:p w:rsidR="00E977B3" w:rsidRPr="00D55199" w:rsidRDefault="00E977B3" w:rsidP="00EF1473">
      <w:pPr>
        <w:pStyle w:val="Paragraphedeliste"/>
        <w:spacing w:after="0" w:line="240" w:lineRule="auto"/>
        <w:rPr>
          <w:rFonts w:ascii="Arial" w:hAnsi="Arial" w:cs="Arial"/>
          <w:b/>
          <w:color w:val="000000"/>
        </w:rPr>
      </w:pPr>
    </w:p>
    <w:p w:rsidR="00E977B3" w:rsidRDefault="00E977B3" w:rsidP="00EF1473">
      <w:pPr>
        <w:pStyle w:val="Paragraphedeliste"/>
        <w:spacing w:after="0" w:line="240" w:lineRule="auto"/>
        <w:rPr>
          <w:rFonts w:ascii="Arial" w:hAnsi="Arial" w:cs="Arial"/>
          <w:b/>
          <w:color w:val="000000"/>
          <w:sz w:val="28"/>
          <w:szCs w:val="28"/>
        </w:rPr>
      </w:pPr>
    </w:p>
    <w:p w:rsidR="00E977B3" w:rsidRPr="00D55199" w:rsidRDefault="00E977B3" w:rsidP="003B2B74">
      <w:pPr>
        <w:pStyle w:val="Paragraphedeliste"/>
        <w:numPr>
          <w:ilvl w:val="0"/>
          <w:numId w:val="4"/>
        </w:numPr>
        <w:spacing w:after="0" w:line="240" w:lineRule="auto"/>
        <w:jc w:val="both"/>
        <w:rPr>
          <w:rFonts w:ascii="Arial" w:hAnsi="Arial" w:cs="Arial"/>
          <w:b/>
          <w:color w:val="000000"/>
        </w:rPr>
      </w:pPr>
      <w:r w:rsidRPr="00D55199">
        <w:rPr>
          <w:rFonts w:ascii="Arial" w:hAnsi="Arial" w:cs="Arial"/>
          <w:b/>
          <w:color w:val="000000"/>
        </w:rPr>
        <w:t>Que l’inscription et le tirage au sort se fassent le vendredi précédent le C</w:t>
      </w:r>
      <w:r w:rsidR="009A09E3" w:rsidRPr="00D55199">
        <w:rPr>
          <w:rFonts w:ascii="Arial" w:hAnsi="Arial" w:cs="Arial"/>
          <w:b/>
          <w:color w:val="000000"/>
        </w:rPr>
        <w:t>onseil de Ville, entre une plage horaire établie par la Présidence ou le Greffe</w:t>
      </w:r>
      <w:r w:rsidR="0004121E" w:rsidRPr="00D55199">
        <w:rPr>
          <w:rFonts w:ascii="Arial" w:hAnsi="Arial" w:cs="Arial"/>
          <w:b/>
          <w:color w:val="000000"/>
        </w:rPr>
        <w:t>.</w:t>
      </w:r>
    </w:p>
    <w:p w:rsidR="0004121E" w:rsidRPr="00D55199" w:rsidRDefault="0004121E" w:rsidP="003B2B74">
      <w:pPr>
        <w:pStyle w:val="Paragraphedeliste"/>
        <w:spacing w:after="0" w:line="240" w:lineRule="auto"/>
        <w:jc w:val="both"/>
        <w:rPr>
          <w:rFonts w:ascii="Arial" w:hAnsi="Arial" w:cs="Arial"/>
          <w:b/>
          <w:color w:val="000000"/>
        </w:rPr>
      </w:pPr>
    </w:p>
    <w:p w:rsidR="0004121E" w:rsidRPr="00D55199" w:rsidRDefault="0004121E" w:rsidP="003B2B74">
      <w:pPr>
        <w:pStyle w:val="Paragraphedeliste"/>
        <w:numPr>
          <w:ilvl w:val="0"/>
          <w:numId w:val="4"/>
        </w:numPr>
        <w:spacing w:after="0" w:line="240" w:lineRule="auto"/>
        <w:jc w:val="both"/>
        <w:rPr>
          <w:rFonts w:ascii="Arial" w:hAnsi="Arial" w:cs="Arial"/>
          <w:b/>
          <w:color w:val="000000"/>
        </w:rPr>
      </w:pPr>
      <w:r w:rsidRPr="00D55199">
        <w:rPr>
          <w:rFonts w:ascii="Arial" w:hAnsi="Arial" w:cs="Arial"/>
          <w:b/>
          <w:color w:val="000000"/>
        </w:rPr>
        <w:t>Le tirage électronique sous plusieurs formes. En voici quelques exemples ci-dessous :</w:t>
      </w:r>
    </w:p>
    <w:p w:rsidR="0004121E" w:rsidRPr="00D55199" w:rsidRDefault="0004121E" w:rsidP="00EF1473">
      <w:pPr>
        <w:pStyle w:val="Paragraphedeliste"/>
        <w:spacing w:after="0" w:line="240" w:lineRule="auto"/>
        <w:rPr>
          <w:rFonts w:ascii="Arial" w:hAnsi="Arial" w:cs="Arial"/>
          <w:b/>
          <w:color w:val="000000"/>
        </w:rPr>
      </w:pPr>
    </w:p>
    <w:p w:rsidR="0004121E" w:rsidRPr="00D55199" w:rsidRDefault="00753B76" w:rsidP="00EF1473">
      <w:pPr>
        <w:pStyle w:val="Paragraphedeliste"/>
        <w:spacing w:after="0" w:line="240" w:lineRule="auto"/>
        <w:rPr>
          <w:rFonts w:ascii="Arial" w:hAnsi="Arial" w:cs="Arial"/>
          <w:b/>
          <w:color w:val="000000"/>
        </w:rPr>
      </w:pPr>
      <w:hyperlink r:id="rId11" w:history="1">
        <w:r w:rsidR="0004121E" w:rsidRPr="00D55199">
          <w:rPr>
            <w:rStyle w:val="Lienhypertexte"/>
            <w:rFonts w:ascii="Arial" w:hAnsi="Arial" w:cs="Arial"/>
            <w:b/>
          </w:rPr>
          <w:t>https://www.dcode.fr/tirage-au-sort-nombre-aleatoire</w:t>
        </w:r>
      </w:hyperlink>
    </w:p>
    <w:p w:rsidR="0004121E" w:rsidRPr="00D55199" w:rsidRDefault="0004121E" w:rsidP="00EF1473">
      <w:pPr>
        <w:pStyle w:val="Paragraphedeliste"/>
        <w:spacing w:after="0" w:line="240" w:lineRule="auto"/>
        <w:rPr>
          <w:rFonts w:ascii="Arial" w:hAnsi="Arial" w:cs="Arial"/>
          <w:b/>
          <w:color w:val="000000"/>
        </w:rPr>
      </w:pPr>
    </w:p>
    <w:p w:rsidR="0004121E" w:rsidRPr="00D55199" w:rsidRDefault="00753B76" w:rsidP="00EF1473">
      <w:pPr>
        <w:pStyle w:val="Paragraphedeliste"/>
        <w:spacing w:after="0" w:line="240" w:lineRule="auto"/>
        <w:rPr>
          <w:rFonts w:ascii="Arial" w:hAnsi="Arial" w:cs="Arial"/>
          <w:b/>
          <w:color w:val="000000"/>
        </w:rPr>
      </w:pPr>
      <w:hyperlink r:id="rId12" w:history="1">
        <w:r w:rsidR="0004121E" w:rsidRPr="00D55199">
          <w:rPr>
            <w:rStyle w:val="Lienhypertexte"/>
            <w:rFonts w:ascii="Arial" w:hAnsi="Arial" w:cs="Arial"/>
            <w:b/>
          </w:rPr>
          <w:t>http://my2lbox.com/fr/tirage-au-sort-liste</w:t>
        </w:r>
      </w:hyperlink>
    </w:p>
    <w:p w:rsidR="0004121E" w:rsidRPr="00D55199" w:rsidRDefault="0004121E" w:rsidP="00EF1473">
      <w:pPr>
        <w:pStyle w:val="Paragraphedeliste"/>
        <w:spacing w:after="0" w:line="240" w:lineRule="auto"/>
        <w:rPr>
          <w:rFonts w:ascii="Arial" w:hAnsi="Arial" w:cs="Arial"/>
          <w:b/>
          <w:color w:val="000000"/>
        </w:rPr>
      </w:pPr>
    </w:p>
    <w:p w:rsidR="00687985" w:rsidRPr="00D55199" w:rsidRDefault="00687985" w:rsidP="00EF1473">
      <w:pPr>
        <w:pStyle w:val="Paragraphedeliste"/>
        <w:spacing w:after="0" w:line="240" w:lineRule="auto"/>
        <w:rPr>
          <w:rFonts w:ascii="Arial" w:hAnsi="Arial" w:cs="Arial"/>
          <w:b/>
          <w:color w:val="000000"/>
        </w:rPr>
      </w:pPr>
    </w:p>
    <w:p w:rsidR="00687985" w:rsidRPr="00D55199" w:rsidRDefault="00687985" w:rsidP="003B2B74">
      <w:pPr>
        <w:pStyle w:val="Paragraphedeliste"/>
        <w:numPr>
          <w:ilvl w:val="0"/>
          <w:numId w:val="4"/>
        </w:numPr>
        <w:spacing w:after="0" w:line="240" w:lineRule="auto"/>
        <w:jc w:val="both"/>
        <w:rPr>
          <w:rFonts w:ascii="Arial" w:hAnsi="Arial" w:cs="Arial"/>
          <w:b/>
          <w:color w:val="000000"/>
        </w:rPr>
      </w:pPr>
      <w:r w:rsidRPr="00D55199">
        <w:rPr>
          <w:rFonts w:ascii="Arial" w:hAnsi="Arial" w:cs="Arial"/>
          <w:b/>
          <w:color w:val="000000"/>
        </w:rPr>
        <w:t>Ainsi, les personnes favorisées par le tirage au sort seraient certaines d’intervenir à la période de questions du public et pourraient même, à la limite, connaître leur rang.</w:t>
      </w:r>
    </w:p>
    <w:p w:rsidR="00687985" w:rsidRPr="00D55199" w:rsidRDefault="00687985" w:rsidP="003B2B74">
      <w:pPr>
        <w:pStyle w:val="Paragraphedeliste"/>
        <w:spacing w:after="0" w:line="240" w:lineRule="auto"/>
        <w:jc w:val="both"/>
        <w:rPr>
          <w:rFonts w:ascii="Arial" w:hAnsi="Arial" w:cs="Arial"/>
          <w:b/>
          <w:color w:val="000000"/>
        </w:rPr>
      </w:pPr>
    </w:p>
    <w:p w:rsidR="00687985" w:rsidRPr="00D55199" w:rsidRDefault="00687985" w:rsidP="003B2B74">
      <w:pPr>
        <w:pStyle w:val="Paragraphedeliste"/>
        <w:numPr>
          <w:ilvl w:val="0"/>
          <w:numId w:val="4"/>
        </w:numPr>
        <w:spacing w:after="0" w:line="240" w:lineRule="auto"/>
        <w:jc w:val="both"/>
        <w:rPr>
          <w:rFonts w:ascii="Arial" w:hAnsi="Arial" w:cs="Arial"/>
          <w:b/>
          <w:color w:val="000000"/>
        </w:rPr>
      </w:pPr>
      <w:r w:rsidRPr="00D55199">
        <w:rPr>
          <w:rFonts w:ascii="Arial" w:hAnsi="Arial" w:cs="Arial"/>
          <w:b/>
          <w:color w:val="000000"/>
        </w:rPr>
        <w:t>Il s’agirait pour la sécurité ou le bureau de la présidence d’établir une façon de procéder quant aux pièces d’identification (ex. : que ce soit la même qui sera validée le soir du conseil.)</w:t>
      </w:r>
    </w:p>
    <w:p w:rsidR="00687985" w:rsidRPr="00D55199" w:rsidRDefault="00687985" w:rsidP="003B2B74">
      <w:pPr>
        <w:pStyle w:val="Paragraphedeliste"/>
        <w:spacing w:after="0" w:line="240" w:lineRule="auto"/>
        <w:jc w:val="both"/>
        <w:rPr>
          <w:rFonts w:ascii="Arial" w:hAnsi="Arial" w:cs="Arial"/>
          <w:b/>
          <w:color w:val="000000"/>
        </w:rPr>
      </w:pPr>
    </w:p>
    <w:p w:rsidR="00687985" w:rsidRPr="00D55199" w:rsidRDefault="00904D6F" w:rsidP="003B2B74">
      <w:pPr>
        <w:pStyle w:val="Paragraphedeliste"/>
        <w:numPr>
          <w:ilvl w:val="0"/>
          <w:numId w:val="4"/>
        </w:numPr>
        <w:spacing w:after="0" w:line="240" w:lineRule="auto"/>
        <w:jc w:val="both"/>
        <w:rPr>
          <w:rFonts w:ascii="Arial" w:hAnsi="Arial" w:cs="Arial"/>
          <w:b/>
          <w:color w:val="000000"/>
        </w:rPr>
      </w:pPr>
      <w:r w:rsidRPr="00D55199">
        <w:rPr>
          <w:rFonts w:ascii="Arial" w:hAnsi="Arial" w:cs="Arial"/>
          <w:b/>
          <w:color w:val="000000"/>
        </w:rPr>
        <w:t>T</w:t>
      </w:r>
      <w:r w:rsidR="00687985" w:rsidRPr="00D55199">
        <w:rPr>
          <w:rFonts w:ascii="Arial" w:hAnsi="Arial" w:cs="Arial"/>
          <w:b/>
          <w:color w:val="000000"/>
        </w:rPr>
        <w:t xml:space="preserve">out pourrait se faire directement à l’Hôtel de Ville (validation de l’inscription et vérification de la pièce d’identité). Ainsi, les </w:t>
      </w:r>
      <w:proofErr w:type="spellStart"/>
      <w:r w:rsidR="00687985" w:rsidRPr="00D55199">
        <w:rPr>
          <w:rFonts w:ascii="Arial" w:hAnsi="Arial" w:cs="Arial"/>
          <w:b/>
          <w:color w:val="000000"/>
        </w:rPr>
        <w:t>citoyen.nes</w:t>
      </w:r>
      <w:proofErr w:type="spellEnd"/>
      <w:r w:rsidR="00687985" w:rsidRPr="00D55199">
        <w:rPr>
          <w:rFonts w:ascii="Arial" w:hAnsi="Arial" w:cs="Arial"/>
          <w:b/>
          <w:color w:val="000000"/>
        </w:rPr>
        <w:t xml:space="preserve"> « pigé.es pourraient se présenter aux alentours de 18h30</w:t>
      </w:r>
      <w:r w:rsidR="00DB0A6B" w:rsidRPr="00D55199">
        <w:rPr>
          <w:rFonts w:ascii="Arial" w:hAnsi="Arial" w:cs="Arial"/>
          <w:b/>
          <w:color w:val="000000"/>
        </w:rPr>
        <w:t>. Il faudrait aussi que toutes et tous soient là pour cette heure, sinon, elles/ils perdraient automatiquement leur place.</w:t>
      </w:r>
    </w:p>
    <w:p w:rsidR="00DB0A6B" w:rsidRPr="00D55199" w:rsidRDefault="00DB0A6B" w:rsidP="003B2B74">
      <w:pPr>
        <w:pStyle w:val="Paragraphedeliste"/>
        <w:spacing w:after="0" w:line="240" w:lineRule="auto"/>
        <w:jc w:val="both"/>
        <w:rPr>
          <w:rFonts w:ascii="Arial" w:hAnsi="Arial" w:cs="Arial"/>
          <w:b/>
          <w:color w:val="000000"/>
        </w:rPr>
      </w:pPr>
    </w:p>
    <w:p w:rsidR="003B23D3" w:rsidRPr="00D55199" w:rsidRDefault="00DB0A6B" w:rsidP="003B2B74">
      <w:pPr>
        <w:pStyle w:val="Paragraphedeliste"/>
        <w:numPr>
          <w:ilvl w:val="0"/>
          <w:numId w:val="4"/>
        </w:numPr>
        <w:spacing w:after="0" w:line="240" w:lineRule="auto"/>
        <w:jc w:val="both"/>
        <w:rPr>
          <w:rFonts w:ascii="Arial" w:hAnsi="Arial" w:cs="Arial"/>
          <w:b/>
          <w:color w:val="000000"/>
        </w:rPr>
      </w:pPr>
      <w:r w:rsidRPr="00D55199">
        <w:rPr>
          <w:rFonts w:ascii="Arial" w:hAnsi="Arial" w:cs="Arial"/>
          <w:b/>
          <w:color w:val="000000"/>
        </w:rPr>
        <w:t>Nous croyons que cette pratique n’est pas trop contraignante tout e</w:t>
      </w:r>
      <w:r w:rsidR="003B23D3" w:rsidRPr="00D55199">
        <w:rPr>
          <w:rFonts w:ascii="Arial" w:hAnsi="Arial" w:cs="Arial"/>
          <w:b/>
          <w:color w:val="000000"/>
        </w:rPr>
        <w:t xml:space="preserve">n </w:t>
      </w:r>
      <w:r w:rsidRPr="00D55199">
        <w:rPr>
          <w:rFonts w:ascii="Arial" w:hAnsi="Arial" w:cs="Arial"/>
          <w:b/>
          <w:color w:val="000000"/>
        </w:rPr>
        <w:t>demeurant sécuritaire.</w:t>
      </w:r>
    </w:p>
    <w:p w:rsidR="00501E98" w:rsidRDefault="00501E98" w:rsidP="004C0603">
      <w:pPr>
        <w:spacing w:after="0" w:line="240" w:lineRule="auto"/>
        <w:jc w:val="center"/>
        <w:rPr>
          <w:rFonts w:ascii="Arial" w:hAnsi="Arial" w:cs="Arial"/>
          <w:b/>
          <w:color w:val="000000"/>
          <w:sz w:val="24"/>
          <w:szCs w:val="24"/>
        </w:rPr>
      </w:pPr>
    </w:p>
    <w:p w:rsidR="00501E98" w:rsidRPr="008D75B8" w:rsidRDefault="00501E98" w:rsidP="004C0603">
      <w:pPr>
        <w:spacing w:after="0" w:line="240" w:lineRule="auto"/>
        <w:jc w:val="center"/>
        <w:rPr>
          <w:rFonts w:ascii="Arial" w:hAnsi="Arial" w:cs="Arial"/>
          <w:b/>
          <w:color w:val="000000"/>
          <w:sz w:val="24"/>
          <w:szCs w:val="24"/>
        </w:rPr>
      </w:pPr>
    </w:p>
    <w:p w:rsidR="00011011" w:rsidRDefault="00AF1034" w:rsidP="00011011">
      <w:pPr>
        <w:pStyle w:val="Paragraphedeliste"/>
        <w:spacing w:after="0" w:line="240" w:lineRule="auto"/>
        <w:jc w:val="center"/>
        <w:rPr>
          <w:rFonts w:ascii="Arial" w:hAnsi="Arial" w:cs="Arial"/>
          <w:b/>
          <w:color w:val="000000"/>
          <w:sz w:val="32"/>
          <w:szCs w:val="32"/>
        </w:rPr>
      </w:pPr>
      <w:r>
        <w:rPr>
          <w:rFonts w:ascii="Arial" w:hAnsi="Arial" w:cs="Arial"/>
          <w:b/>
          <w:color w:val="000000"/>
          <w:sz w:val="32"/>
          <w:szCs w:val="32"/>
        </w:rPr>
        <w:t>L</w:t>
      </w:r>
      <w:r w:rsidR="00011011">
        <w:rPr>
          <w:rFonts w:ascii="Arial" w:hAnsi="Arial" w:cs="Arial"/>
          <w:b/>
          <w:color w:val="000000"/>
          <w:sz w:val="32"/>
          <w:szCs w:val="32"/>
        </w:rPr>
        <w:t xml:space="preserve">e nombre </w:t>
      </w:r>
      <w:r>
        <w:rPr>
          <w:rFonts w:ascii="Arial" w:hAnsi="Arial" w:cs="Arial"/>
          <w:b/>
          <w:color w:val="000000"/>
          <w:sz w:val="32"/>
          <w:szCs w:val="32"/>
        </w:rPr>
        <w:t>d’inter</w:t>
      </w:r>
      <w:r w:rsidR="003729FC">
        <w:rPr>
          <w:rFonts w:ascii="Arial" w:hAnsi="Arial" w:cs="Arial"/>
          <w:b/>
          <w:color w:val="000000"/>
          <w:sz w:val="32"/>
          <w:szCs w:val="32"/>
        </w:rPr>
        <w:t>ve</w:t>
      </w:r>
      <w:r>
        <w:rPr>
          <w:rFonts w:ascii="Arial" w:hAnsi="Arial" w:cs="Arial"/>
          <w:b/>
          <w:color w:val="000000"/>
          <w:sz w:val="32"/>
          <w:szCs w:val="32"/>
        </w:rPr>
        <w:t xml:space="preserve">nant.es </w:t>
      </w:r>
      <w:r w:rsidR="00011011">
        <w:rPr>
          <w:rFonts w:ascii="Arial" w:hAnsi="Arial" w:cs="Arial"/>
          <w:b/>
          <w:color w:val="000000"/>
          <w:sz w:val="32"/>
          <w:szCs w:val="32"/>
        </w:rPr>
        <w:t xml:space="preserve">sur le même sujet </w:t>
      </w:r>
    </w:p>
    <w:p w:rsidR="00011011" w:rsidRPr="00501E98" w:rsidRDefault="00011011" w:rsidP="00501E98">
      <w:pPr>
        <w:spacing w:after="0" w:line="240" w:lineRule="auto"/>
        <w:rPr>
          <w:rFonts w:ascii="Arial" w:hAnsi="Arial" w:cs="Arial"/>
          <w:color w:val="000000"/>
          <w:sz w:val="24"/>
          <w:szCs w:val="24"/>
        </w:rPr>
      </w:pPr>
    </w:p>
    <w:p w:rsidR="00CA2267" w:rsidRDefault="00CA2267" w:rsidP="00011011">
      <w:pPr>
        <w:pStyle w:val="Paragraphedeliste"/>
        <w:spacing w:after="0" w:line="240" w:lineRule="auto"/>
        <w:rPr>
          <w:rFonts w:ascii="Arial" w:hAnsi="Arial" w:cs="Arial"/>
          <w:color w:val="000000"/>
          <w:sz w:val="24"/>
          <w:szCs w:val="24"/>
        </w:rPr>
      </w:pPr>
    </w:p>
    <w:p w:rsidR="00904D6F" w:rsidRPr="00D55199" w:rsidRDefault="00011011" w:rsidP="003B2B74">
      <w:pPr>
        <w:pStyle w:val="Paragraphedeliste"/>
        <w:numPr>
          <w:ilvl w:val="0"/>
          <w:numId w:val="2"/>
        </w:numPr>
        <w:spacing w:after="0" w:line="240" w:lineRule="auto"/>
        <w:jc w:val="both"/>
        <w:rPr>
          <w:rFonts w:ascii="Arial" w:hAnsi="Arial" w:cs="Arial"/>
          <w:color w:val="000000"/>
        </w:rPr>
      </w:pPr>
      <w:r w:rsidRPr="00D55199">
        <w:rPr>
          <w:rFonts w:ascii="Arial" w:hAnsi="Arial" w:cs="Arial"/>
          <w:color w:val="000000"/>
        </w:rPr>
        <w:t>Le RAPLIQ est très à l’aise avec ce qui est déjà en place.</w:t>
      </w:r>
    </w:p>
    <w:p w:rsidR="00AF1034" w:rsidRPr="00501E98" w:rsidRDefault="00904D6F" w:rsidP="00501E98">
      <w:pPr>
        <w:spacing w:after="0" w:line="240" w:lineRule="auto"/>
        <w:jc w:val="both"/>
        <w:rPr>
          <w:rFonts w:ascii="Arial" w:hAnsi="Arial" w:cs="Arial"/>
          <w:color w:val="000000"/>
        </w:rPr>
      </w:pPr>
      <w:r w:rsidRPr="00D55199">
        <w:rPr>
          <w:rFonts w:ascii="Arial" w:hAnsi="Arial" w:cs="Arial"/>
          <w:color w:val="000000"/>
        </w:rPr>
        <w:t xml:space="preserve">            </w:t>
      </w:r>
      <w:r w:rsidR="009C31BE" w:rsidRPr="00D55199">
        <w:rPr>
          <w:rFonts w:ascii="Arial" w:hAnsi="Arial" w:cs="Arial"/>
          <w:color w:val="000000"/>
        </w:rPr>
        <w:t xml:space="preserve">  </w:t>
      </w:r>
      <w:r w:rsidR="00D55199">
        <w:rPr>
          <w:rFonts w:ascii="Arial" w:hAnsi="Arial" w:cs="Arial"/>
          <w:color w:val="000000"/>
        </w:rPr>
        <w:t xml:space="preserve"> </w:t>
      </w:r>
      <w:r w:rsidR="00011011" w:rsidRPr="00D55199">
        <w:rPr>
          <w:rFonts w:ascii="Arial" w:hAnsi="Arial" w:cs="Arial"/>
          <w:color w:val="000000"/>
        </w:rPr>
        <w:t xml:space="preserve">Nous sommes d’avis que trois questions sur le même sujet </w:t>
      </w:r>
      <w:r w:rsidR="00C50086" w:rsidRPr="00D55199">
        <w:rPr>
          <w:rFonts w:ascii="Arial" w:hAnsi="Arial" w:cs="Arial"/>
          <w:color w:val="000000"/>
        </w:rPr>
        <w:t>son</w:t>
      </w:r>
      <w:r w:rsidR="00011011" w:rsidRPr="00D55199">
        <w:rPr>
          <w:rFonts w:ascii="Arial" w:hAnsi="Arial" w:cs="Arial"/>
          <w:color w:val="000000"/>
        </w:rPr>
        <w:t xml:space="preserve">t </w:t>
      </w:r>
      <w:r w:rsidR="00D55199">
        <w:rPr>
          <w:rFonts w:ascii="Arial" w:hAnsi="Arial" w:cs="Arial"/>
          <w:color w:val="000000"/>
        </w:rPr>
        <w:t>suffisantes;</w:t>
      </w:r>
    </w:p>
    <w:p w:rsidR="00501E98" w:rsidRDefault="00501E98" w:rsidP="00011011">
      <w:pPr>
        <w:pStyle w:val="Paragraphedeliste"/>
        <w:spacing w:after="0" w:line="240" w:lineRule="auto"/>
        <w:rPr>
          <w:rFonts w:ascii="Arial" w:hAnsi="Arial" w:cs="Arial"/>
          <w:color w:val="000000"/>
        </w:rPr>
      </w:pPr>
    </w:p>
    <w:p w:rsidR="00501E98" w:rsidRPr="00D55199" w:rsidRDefault="00501E98" w:rsidP="00011011">
      <w:pPr>
        <w:pStyle w:val="Paragraphedeliste"/>
        <w:spacing w:after="0" w:line="240" w:lineRule="auto"/>
        <w:rPr>
          <w:rFonts w:ascii="Arial" w:hAnsi="Arial" w:cs="Arial"/>
          <w:color w:val="000000"/>
        </w:rPr>
      </w:pPr>
    </w:p>
    <w:p w:rsidR="00AF1034" w:rsidRPr="00904D6F" w:rsidRDefault="00AF1034" w:rsidP="00904D6F">
      <w:pPr>
        <w:spacing w:after="0" w:line="240" w:lineRule="auto"/>
        <w:rPr>
          <w:rFonts w:ascii="Arial" w:hAnsi="Arial" w:cs="Arial"/>
          <w:color w:val="000000"/>
          <w:sz w:val="24"/>
          <w:szCs w:val="24"/>
        </w:rPr>
      </w:pPr>
    </w:p>
    <w:p w:rsidR="00AF1034" w:rsidRPr="00501E98" w:rsidRDefault="00AF1034" w:rsidP="00501E98">
      <w:pPr>
        <w:pStyle w:val="Paragraphedeliste"/>
        <w:spacing w:after="0" w:line="240" w:lineRule="auto"/>
        <w:jc w:val="center"/>
        <w:rPr>
          <w:rFonts w:ascii="Arial" w:hAnsi="Arial" w:cs="Arial"/>
          <w:b/>
          <w:color w:val="000000"/>
          <w:sz w:val="32"/>
          <w:szCs w:val="32"/>
        </w:rPr>
      </w:pPr>
      <w:r>
        <w:rPr>
          <w:rFonts w:ascii="Arial" w:hAnsi="Arial" w:cs="Arial"/>
          <w:b/>
          <w:color w:val="000000"/>
          <w:sz w:val="32"/>
          <w:szCs w:val="32"/>
        </w:rPr>
        <w:t xml:space="preserve">Le temps alloué </w:t>
      </w:r>
    </w:p>
    <w:p w:rsidR="00CA2267" w:rsidRDefault="00CA2267" w:rsidP="00AF1034">
      <w:pPr>
        <w:pStyle w:val="Paragraphedeliste"/>
        <w:spacing w:after="0" w:line="240" w:lineRule="auto"/>
        <w:jc w:val="center"/>
        <w:rPr>
          <w:rFonts w:ascii="Arial" w:hAnsi="Arial" w:cs="Arial"/>
          <w:b/>
          <w:color w:val="000000"/>
          <w:sz w:val="24"/>
          <w:szCs w:val="24"/>
        </w:rPr>
      </w:pPr>
    </w:p>
    <w:p w:rsidR="00AF1034" w:rsidRDefault="00AF1034" w:rsidP="00501E98">
      <w:pPr>
        <w:pStyle w:val="Paragraphedeliste"/>
        <w:numPr>
          <w:ilvl w:val="0"/>
          <w:numId w:val="2"/>
        </w:numPr>
        <w:spacing w:after="0" w:line="240" w:lineRule="auto"/>
        <w:jc w:val="both"/>
        <w:rPr>
          <w:rFonts w:ascii="Arial" w:hAnsi="Arial" w:cs="Arial"/>
          <w:color w:val="000000"/>
        </w:rPr>
      </w:pPr>
      <w:r w:rsidRPr="00D55199">
        <w:rPr>
          <w:rFonts w:ascii="Arial" w:hAnsi="Arial" w:cs="Arial"/>
          <w:color w:val="000000"/>
        </w:rPr>
        <w:t xml:space="preserve">Bien que les officiers du RAPLIQ se soient toujours conformés et limités à 1 minute 30 pour le </w:t>
      </w:r>
      <w:r w:rsidR="00CA2267" w:rsidRPr="00D55199">
        <w:rPr>
          <w:rFonts w:ascii="Arial" w:hAnsi="Arial" w:cs="Arial"/>
          <w:color w:val="000000"/>
        </w:rPr>
        <w:t>p</w:t>
      </w:r>
      <w:r w:rsidRPr="00D55199">
        <w:rPr>
          <w:rFonts w:ascii="Arial" w:hAnsi="Arial" w:cs="Arial"/>
          <w:color w:val="000000"/>
        </w:rPr>
        <w:t>réambule et la première question et 1 minute pour une seconde question, sans préambule, sur le même sujet, nous croyons qu’il y a place à bonifier cet aspect de la façon suivante :</w:t>
      </w:r>
    </w:p>
    <w:p w:rsidR="00501E98" w:rsidRPr="00501E98" w:rsidRDefault="00501E98" w:rsidP="00501E98">
      <w:pPr>
        <w:pStyle w:val="Paragraphedeliste"/>
        <w:spacing w:after="0" w:line="240" w:lineRule="auto"/>
        <w:ind w:left="927"/>
        <w:jc w:val="both"/>
        <w:rPr>
          <w:rFonts w:ascii="Arial" w:hAnsi="Arial" w:cs="Arial"/>
          <w:color w:val="000000"/>
        </w:rPr>
      </w:pPr>
    </w:p>
    <w:p w:rsidR="003A75AF" w:rsidRPr="00D55199" w:rsidRDefault="00AF1034" w:rsidP="00904D6F">
      <w:pPr>
        <w:pStyle w:val="Paragraphedeliste"/>
        <w:numPr>
          <w:ilvl w:val="0"/>
          <w:numId w:val="2"/>
        </w:numPr>
        <w:spacing w:after="0" w:line="240" w:lineRule="auto"/>
        <w:rPr>
          <w:rFonts w:ascii="Arial" w:hAnsi="Arial" w:cs="Arial"/>
          <w:b/>
          <w:color w:val="000000"/>
        </w:rPr>
      </w:pPr>
      <w:r w:rsidRPr="00D55199">
        <w:rPr>
          <w:rFonts w:ascii="Arial" w:hAnsi="Arial" w:cs="Arial"/>
          <w:b/>
          <w:color w:val="000000"/>
        </w:rPr>
        <w:t>Nous recommandons</w:t>
      </w:r>
      <w:r w:rsidR="003A75AF" w:rsidRPr="00D55199">
        <w:rPr>
          <w:rFonts w:ascii="Arial" w:hAnsi="Arial" w:cs="Arial"/>
          <w:b/>
          <w:color w:val="000000"/>
        </w:rPr>
        <w:t> :</w:t>
      </w:r>
    </w:p>
    <w:p w:rsidR="003A75AF" w:rsidRPr="00D55199" w:rsidRDefault="003A75AF" w:rsidP="00AF1034">
      <w:pPr>
        <w:pStyle w:val="Paragraphedeliste"/>
        <w:spacing w:after="0" w:line="240" w:lineRule="auto"/>
        <w:rPr>
          <w:rFonts w:ascii="Arial" w:hAnsi="Arial" w:cs="Arial"/>
          <w:b/>
          <w:color w:val="000000"/>
        </w:rPr>
      </w:pPr>
    </w:p>
    <w:p w:rsidR="003A75AF" w:rsidRPr="00D55199" w:rsidRDefault="003A75AF" w:rsidP="00AF1034">
      <w:pPr>
        <w:pStyle w:val="Paragraphedeliste"/>
        <w:spacing w:after="0" w:line="240" w:lineRule="auto"/>
        <w:rPr>
          <w:rFonts w:ascii="Arial" w:hAnsi="Arial" w:cs="Arial"/>
          <w:b/>
          <w:color w:val="000000"/>
        </w:rPr>
      </w:pPr>
    </w:p>
    <w:p w:rsidR="00AF1034" w:rsidRPr="00D55199" w:rsidRDefault="003A75AF" w:rsidP="003B2B74">
      <w:pPr>
        <w:pStyle w:val="Paragraphedeliste"/>
        <w:numPr>
          <w:ilvl w:val="0"/>
          <w:numId w:val="5"/>
        </w:numPr>
        <w:spacing w:after="0" w:line="240" w:lineRule="auto"/>
        <w:jc w:val="both"/>
        <w:rPr>
          <w:rFonts w:ascii="Arial" w:hAnsi="Arial" w:cs="Arial"/>
          <w:b/>
          <w:color w:val="000000"/>
        </w:rPr>
      </w:pPr>
      <w:r w:rsidRPr="00D55199">
        <w:rPr>
          <w:rFonts w:ascii="Arial" w:hAnsi="Arial" w:cs="Arial"/>
          <w:b/>
          <w:color w:val="000000"/>
        </w:rPr>
        <w:t>A</w:t>
      </w:r>
      <w:r w:rsidR="00CA2267" w:rsidRPr="00D55199">
        <w:rPr>
          <w:rFonts w:ascii="Arial" w:hAnsi="Arial" w:cs="Arial"/>
          <w:b/>
          <w:color w:val="000000"/>
        </w:rPr>
        <w:t>jouter trente (30) secondes à</w:t>
      </w:r>
      <w:r w:rsidRPr="00D55199">
        <w:rPr>
          <w:rFonts w:ascii="Arial" w:hAnsi="Arial" w:cs="Arial"/>
          <w:b/>
          <w:color w:val="000000"/>
        </w:rPr>
        <w:t xml:space="preserve"> la première </w:t>
      </w:r>
      <w:r w:rsidR="00CA2267" w:rsidRPr="00D55199">
        <w:rPr>
          <w:rFonts w:ascii="Arial" w:hAnsi="Arial" w:cs="Arial"/>
          <w:b/>
          <w:color w:val="000000"/>
        </w:rPr>
        <w:t>partie (préambule et 1</w:t>
      </w:r>
      <w:r w:rsidR="00CA2267" w:rsidRPr="00D55199">
        <w:rPr>
          <w:rFonts w:ascii="Arial" w:hAnsi="Arial" w:cs="Arial"/>
          <w:b/>
          <w:color w:val="000000"/>
          <w:vertAlign w:val="superscript"/>
        </w:rPr>
        <w:t>re</w:t>
      </w:r>
      <w:r w:rsidR="00CA2267" w:rsidRPr="00D55199">
        <w:rPr>
          <w:rFonts w:ascii="Arial" w:hAnsi="Arial" w:cs="Arial"/>
          <w:b/>
          <w:color w:val="000000"/>
        </w:rPr>
        <w:t xml:space="preserve"> question</w:t>
      </w:r>
      <w:r w:rsidRPr="00D55199">
        <w:rPr>
          <w:rFonts w:ascii="Arial" w:hAnsi="Arial" w:cs="Arial"/>
          <w:b/>
          <w:color w:val="000000"/>
        </w:rPr>
        <w:t xml:space="preserve"> et laisser la seconde d’une minute, pour un total de </w:t>
      </w:r>
      <w:r w:rsidR="00CA2267" w:rsidRPr="00D55199">
        <w:rPr>
          <w:rFonts w:ascii="Arial" w:hAnsi="Arial" w:cs="Arial"/>
          <w:b/>
          <w:color w:val="000000"/>
        </w:rPr>
        <w:t>trois (</w:t>
      </w:r>
      <w:r w:rsidRPr="00D55199">
        <w:rPr>
          <w:rFonts w:ascii="Arial" w:hAnsi="Arial" w:cs="Arial"/>
          <w:b/>
          <w:color w:val="000000"/>
        </w:rPr>
        <w:t>3</w:t>
      </w:r>
      <w:r w:rsidR="00CA2267" w:rsidRPr="00D55199">
        <w:rPr>
          <w:rFonts w:ascii="Arial" w:hAnsi="Arial" w:cs="Arial"/>
          <w:b/>
          <w:color w:val="000000"/>
        </w:rPr>
        <w:t>)</w:t>
      </w:r>
      <w:r w:rsidRPr="00D55199">
        <w:rPr>
          <w:rFonts w:ascii="Arial" w:hAnsi="Arial" w:cs="Arial"/>
          <w:b/>
          <w:color w:val="000000"/>
        </w:rPr>
        <w:t xml:space="preserve"> minutes par intervention</w:t>
      </w:r>
      <w:r w:rsidR="001F6604" w:rsidRPr="00D55199">
        <w:rPr>
          <w:rFonts w:ascii="Arial" w:hAnsi="Arial" w:cs="Arial"/>
          <w:b/>
          <w:color w:val="000000"/>
        </w:rPr>
        <w:t>;</w:t>
      </w:r>
    </w:p>
    <w:p w:rsidR="001F6604" w:rsidRPr="00D55199" w:rsidRDefault="001F6604" w:rsidP="003B2B74">
      <w:pPr>
        <w:pStyle w:val="Paragraphedeliste"/>
        <w:spacing w:after="0" w:line="240" w:lineRule="auto"/>
        <w:jc w:val="both"/>
        <w:rPr>
          <w:rFonts w:ascii="Arial" w:hAnsi="Arial" w:cs="Arial"/>
          <w:b/>
          <w:color w:val="000000"/>
        </w:rPr>
      </w:pPr>
    </w:p>
    <w:p w:rsidR="00AF1034" w:rsidRPr="00D55199" w:rsidRDefault="00C54867" w:rsidP="003B2B74">
      <w:pPr>
        <w:pStyle w:val="Paragraphedeliste"/>
        <w:numPr>
          <w:ilvl w:val="0"/>
          <w:numId w:val="5"/>
        </w:numPr>
        <w:spacing w:after="0" w:line="240" w:lineRule="auto"/>
        <w:jc w:val="both"/>
        <w:rPr>
          <w:rFonts w:ascii="Arial" w:hAnsi="Arial" w:cs="Arial"/>
          <w:color w:val="000000"/>
        </w:rPr>
      </w:pPr>
      <w:r w:rsidRPr="00D55199">
        <w:rPr>
          <w:rFonts w:ascii="Arial" w:hAnsi="Arial" w:cs="Arial"/>
          <w:b/>
          <w:color w:val="000000"/>
        </w:rPr>
        <w:t>L</w:t>
      </w:r>
      <w:r w:rsidR="003A75AF" w:rsidRPr="00D55199">
        <w:rPr>
          <w:rFonts w:ascii="Arial" w:hAnsi="Arial" w:cs="Arial"/>
          <w:b/>
          <w:color w:val="000000"/>
        </w:rPr>
        <w:t xml:space="preserve">a réponse de </w:t>
      </w:r>
      <w:proofErr w:type="gramStart"/>
      <w:r w:rsidR="003A75AF" w:rsidRPr="00D55199">
        <w:rPr>
          <w:rFonts w:ascii="Arial" w:hAnsi="Arial" w:cs="Arial"/>
          <w:b/>
          <w:color w:val="000000"/>
        </w:rPr>
        <w:t>l’</w:t>
      </w:r>
      <w:proofErr w:type="spellStart"/>
      <w:r w:rsidR="003A75AF" w:rsidRPr="00D55199">
        <w:rPr>
          <w:rFonts w:ascii="Arial" w:hAnsi="Arial" w:cs="Arial"/>
          <w:b/>
          <w:color w:val="000000"/>
        </w:rPr>
        <w:t>élu.e</w:t>
      </w:r>
      <w:proofErr w:type="spellEnd"/>
      <w:proofErr w:type="gramEnd"/>
      <w:r w:rsidR="003A75AF" w:rsidRPr="00D55199">
        <w:rPr>
          <w:rFonts w:ascii="Arial" w:hAnsi="Arial" w:cs="Arial"/>
          <w:b/>
          <w:color w:val="000000"/>
        </w:rPr>
        <w:t xml:space="preserve"> devra</w:t>
      </w:r>
      <w:r w:rsidRPr="00D55199">
        <w:rPr>
          <w:rFonts w:ascii="Arial" w:hAnsi="Arial" w:cs="Arial"/>
          <w:b/>
          <w:color w:val="000000"/>
        </w:rPr>
        <w:t>it</w:t>
      </w:r>
      <w:r w:rsidR="003A75AF" w:rsidRPr="00D55199">
        <w:rPr>
          <w:rFonts w:ascii="Arial" w:hAnsi="Arial" w:cs="Arial"/>
          <w:b/>
          <w:color w:val="000000"/>
        </w:rPr>
        <w:t xml:space="preserve"> être limitée à </w:t>
      </w:r>
      <w:proofErr w:type="spellStart"/>
      <w:r w:rsidR="003A75AF" w:rsidRPr="00D55199">
        <w:rPr>
          <w:rFonts w:ascii="Arial" w:hAnsi="Arial" w:cs="Arial"/>
          <w:b/>
          <w:color w:val="000000"/>
        </w:rPr>
        <w:t>un.e</w:t>
      </w:r>
      <w:proofErr w:type="spellEnd"/>
      <w:r w:rsidR="003A75AF" w:rsidRPr="00D55199">
        <w:rPr>
          <w:rFonts w:ascii="Arial" w:hAnsi="Arial" w:cs="Arial"/>
          <w:b/>
          <w:color w:val="000000"/>
        </w:rPr>
        <w:t xml:space="preserve"> </w:t>
      </w:r>
      <w:proofErr w:type="spellStart"/>
      <w:r w:rsidR="003A75AF" w:rsidRPr="00D55199">
        <w:rPr>
          <w:rFonts w:ascii="Arial" w:hAnsi="Arial" w:cs="Arial"/>
          <w:b/>
          <w:color w:val="000000"/>
        </w:rPr>
        <w:t>seul.e</w:t>
      </w:r>
      <w:proofErr w:type="spellEnd"/>
      <w:r w:rsidR="003A75AF" w:rsidRPr="00D55199">
        <w:rPr>
          <w:rFonts w:ascii="Arial" w:hAnsi="Arial" w:cs="Arial"/>
          <w:b/>
          <w:color w:val="000000"/>
        </w:rPr>
        <w:t xml:space="preserve"> </w:t>
      </w:r>
      <w:proofErr w:type="spellStart"/>
      <w:r w:rsidR="002D2414" w:rsidRPr="00D55199">
        <w:rPr>
          <w:rFonts w:ascii="Arial" w:hAnsi="Arial" w:cs="Arial"/>
          <w:b/>
          <w:color w:val="000000"/>
        </w:rPr>
        <w:t>élu.e</w:t>
      </w:r>
      <w:proofErr w:type="spellEnd"/>
      <w:r w:rsidR="008B4680" w:rsidRPr="00D55199">
        <w:rPr>
          <w:rFonts w:ascii="Arial" w:hAnsi="Arial" w:cs="Arial"/>
          <w:b/>
          <w:color w:val="000000"/>
        </w:rPr>
        <w:t xml:space="preserve">. </w:t>
      </w:r>
      <w:r w:rsidR="001F6604" w:rsidRPr="00D55199">
        <w:rPr>
          <w:rFonts w:ascii="Arial" w:hAnsi="Arial" w:cs="Arial"/>
          <w:b/>
          <w:color w:val="000000"/>
        </w:rPr>
        <w:t>De plus, il</w:t>
      </w:r>
      <w:r w:rsidR="008B4680" w:rsidRPr="00D55199">
        <w:rPr>
          <w:rFonts w:ascii="Arial" w:hAnsi="Arial" w:cs="Arial"/>
          <w:b/>
          <w:color w:val="000000"/>
        </w:rPr>
        <w:t xml:space="preserve"> arrive souvent que la présidente demande la conclusion de l’intervention et que cette conclusion tarde et se prolonge</w:t>
      </w:r>
      <w:r w:rsidR="001F6604" w:rsidRPr="00D55199">
        <w:rPr>
          <w:rFonts w:ascii="Arial" w:hAnsi="Arial" w:cs="Arial"/>
          <w:b/>
          <w:color w:val="000000"/>
        </w:rPr>
        <w:t>.</w:t>
      </w:r>
      <w:r w:rsidR="008B4680" w:rsidRPr="00D55199">
        <w:rPr>
          <w:rFonts w:ascii="Arial" w:hAnsi="Arial" w:cs="Arial"/>
          <w:b/>
          <w:color w:val="000000"/>
        </w:rPr>
        <w:t xml:space="preserve"> Ceci </w:t>
      </w:r>
      <w:r w:rsidRPr="00D55199">
        <w:rPr>
          <w:rFonts w:ascii="Arial" w:hAnsi="Arial" w:cs="Arial"/>
          <w:b/>
          <w:color w:val="000000"/>
        </w:rPr>
        <w:t>éviterait un débordement inutile. Nous considérons qu’une réponse peut</w:t>
      </w:r>
      <w:r w:rsidR="008258CB" w:rsidRPr="00D55199">
        <w:rPr>
          <w:rFonts w:ascii="Arial" w:hAnsi="Arial" w:cs="Arial"/>
          <w:b/>
          <w:color w:val="000000"/>
        </w:rPr>
        <w:t xml:space="preserve"> être claire même si elle est concise;</w:t>
      </w:r>
    </w:p>
    <w:p w:rsidR="008258CB" w:rsidRPr="00D55199" w:rsidRDefault="008258CB" w:rsidP="003B2B74">
      <w:pPr>
        <w:pStyle w:val="Paragraphedeliste"/>
        <w:jc w:val="both"/>
        <w:rPr>
          <w:rFonts w:ascii="Arial" w:hAnsi="Arial" w:cs="Arial"/>
          <w:color w:val="000000"/>
        </w:rPr>
      </w:pPr>
    </w:p>
    <w:p w:rsidR="00011011" w:rsidRPr="00D55199" w:rsidRDefault="008258CB" w:rsidP="003B2B74">
      <w:pPr>
        <w:pStyle w:val="Paragraphedeliste"/>
        <w:numPr>
          <w:ilvl w:val="0"/>
          <w:numId w:val="5"/>
        </w:numPr>
        <w:spacing w:after="0" w:line="240" w:lineRule="auto"/>
        <w:jc w:val="both"/>
        <w:rPr>
          <w:rFonts w:ascii="Arial" w:hAnsi="Arial" w:cs="Arial"/>
          <w:b/>
          <w:color w:val="000000"/>
        </w:rPr>
      </w:pPr>
      <w:r w:rsidRPr="00D55199">
        <w:rPr>
          <w:rFonts w:ascii="Arial" w:hAnsi="Arial" w:cs="Arial"/>
          <w:b/>
          <w:color w:val="000000"/>
        </w:rPr>
        <w:t xml:space="preserve">Nous proposons qu’un chronomètre tant pour les </w:t>
      </w:r>
      <w:proofErr w:type="spellStart"/>
      <w:r w:rsidRPr="00D55199">
        <w:rPr>
          <w:rFonts w:ascii="Arial" w:hAnsi="Arial" w:cs="Arial"/>
          <w:b/>
          <w:color w:val="000000"/>
        </w:rPr>
        <w:t>citoyen-nes</w:t>
      </w:r>
      <w:proofErr w:type="spellEnd"/>
      <w:r w:rsidRPr="00D55199">
        <w:rPr>
          <w:rFonts w:ascii="Arial" w:hAnsi="Arial" w:cs="Arial"/>
          <w:b/>
          <w:color w:val="000000"/>
        </w:rPr>
        <w:t xml:space="preserve"> que pour les </w:t>
      </w:r>
      <w:proofErr w:type="spellStart"/>
      <w:r w:rsidRPr="00D55199">
        <w:rPr>
          <w:rFonts w:ascii="Arial" w:hAnsi="Arial" w:cs="Arial"/>
          <w:b/>
          <w:color w:val="000000"/>
        </w:rPr>
        <w:t>élu-es</w:t>
      </w:r>
      <w:proofErr w:type="spellEnd"/>
      <w:r w:rsidRPr="00D55199">
        <w:rPr>
          <w:rFonts w:ascii="Arial" w:hAnsi="Arial" w:cs="Arial"/>
          <w:b/>
          <w:color w:val="000000"/>
        </w:rPr>
        <w:t xml:space="preserve"> soit </w:t>
      </w:r>
      <w:r w:rsidR="00044E3F" w:rsidRPr="00D55199">
        <w:rPr>
          <w:rFonts w:ascii="Arial" w:hAnsi="Arial" w:cs="Arial"/>
          <w:b/>
          <w:color w:val="000000"/>
        </w:rPr>
        <w:t>installé et soit visible de tous (ex. sur le mur du fond lorsqu’on entre par l’antichambre;</w:t>
      </w:r>
    </w:p>
    <w:p w:rsidR="00044E3F" w:rsidRPr="00D55199" w:rsidRDefault="00044E3F" w:rsidP="003B2B74">
      <w:pPr>
        <w:pStyle w:val="Paragraphedeliste"/>
        <w:jc w:val="both"/>
        <w:rPr>
          <w:rFonts w:ascii="Arial" w:hAnsi="Arial" w:cs="Arial"/>
          <w:b/>
          <w:color w:val="000000"/>
        </w:rPr>
      </w:pPr>
    </w:p>
    <w:p w:rsidR="00044E3F" w:rsidRPr="00D55199" w:rsidRDefault="00044E3F" w:rsidP="003B2B74">
      <w:pPr>
        <w:pStyle w:val="Paragraphedeliste"/>
        <w:numPr>
          <w:ilvl w:val="0"/>
          <w:numId w:val="5"/>
        </w:numPr>
        <w:spacing w:after="0" w:line="240" w:lineRule="auto"/>
        <w:jc w:val="both"/>
        <w:rPr>
          <w:rFonts w:ascii="Arial" w:hAnsi="Arial" w:cs="Arial"/>
          <w:b/>
          <w:color w:val="000000"/>
        </w:rPr>
      </w:pPr>
      <w:r w:rsidRPr="00D55199">
        <w:rPr>
          <w:rFonts w:ascii="Arial" w:hAnsi="Arial" w:cs="Arial"/>
          <w:b/>
          <w:color w:val="000000"/>
        </w:rPr>
        <w:t xml:space="preserve">Nous ne savons pas combien de temps est alloué pour la réponse </w:t>
      </w:r>
      <w:proofErr w:type="gramStart"/>
      <w:r w:rsidRPr="00D55199">
        <w:rPr>
          <w:rFonts w:ascii="Arial" w:hAnsi="Arial" w:cs="Arial"/>
          <w:b/>
          <w:color w:val="000000"/>
        </w:rPr>
        <w:t xml:space="preserve">de </w:t>
      </w:r>
      <w:r w:rsidR="00904D6F" w:rsidRPr="00D55199">
        <w:rPr>
          <w:rFonts w:ascii="Arial" w:hAnsi="Arial" w:cs="Arial"/>
          <w:b/>
          <w:color w:val="000000"/>
        </w:rPr>
        <w:t xml:space="preserve"> </w:t>
      </w:r>
      <w:r w:rsidRPr="00D55199">
        <w:rPr>
          <w:rFonts w:ascii="Arial" w:hAnsi="Arial" w:cs="Arial"/>
          <w:b/>
          <w:color w:val="000000"/>
        </w:rPr>
        <w:t>l’</w:t>
      </w:r>
      <w:proofErr w:type="spellStart"/>
      <w:r w:rsidRPr="00D55199">
        <w:rPr>
          <w:rFonts w:ascii="Arial" w:hAnsi="Arial" w:cs="Arial"/>
          <w:b/>
          <w:color w:val="000000"/>
        </w:rPr>
        <w:t>élu</w:t>
      </w:r>
      <w:proofErr w:type="gramEnd"/>
      <w:r w:rsidRPr="00D55199">
        <w:rPr>
          <w:rFonts w:ascii="Arial" w:hAnsi="Arial" w:cs="Arial"/>
          <w:b/>
          <w:color w:val="000000"/>
        </w:rPr>
        <w:t>-e</w:t>
      </w:r>
      <w:proofErr w:type="spellEnd"/>
      <w:r w:rsidRPr="00D55199">
        <w:rPr>
          <w:rFonts w:ascii="Arial" w:hAnsi="Arial" w:cs="Arial"/>
          <w:b/>
          <w:color w:val="000000"/>
        </w:rPr>
        <w:t xml:space="preserve">, mais nous sommes d’avis qu’elle ne devrait pas dépasser deux (2) minutes, ce qui fait </w:t>
      </w:r>
      <w:r w:rsidR="0029341C" w:rsidRPr="00D55199">
        <w:rPr>
          <w:rFonts w:ascii="Arial" w:hAnsi="Arial" w:cs="Arial"/>
          <w:b/>
          <w:color w:val="000000"/>
        </w:rPr>
        <w:t>cinq (5) minutes par intervention</w:t>
      </w:r>
      <w:r w:rsidR="00E63CDA" w:rsidRPr="00D55199">
        <w:rPr>
          <w:rFonts w:ascii="Arial" w:hAnsi="Arial" w:cs="Arial"/>
          <w:b/>
          <w:color w:val="000000"/>
        </w:rPr>
        <w:t>.</w:t>
      </w:r>
    </w:p>
    <w:p w:rsidR="00E63CDA" w:rsidRPr="00D55199" w:rsidRDefault="00E63CDA" w:rsidP="003B2B74">
      <w:pPr>
        <w:pStyle w:val="Paragraphedeliste"/>
        <w:jc w:val="both"/>
        <w:rPr>
          <w:rFonts w:ascii="Arial" w:hAnsi="Arial" w:cs="Arial"/>
          <w:b/>
          <w:color w:val="000000"/>
        </w:rPr>
      </w:pPr>
    </w:p>
    <w:p w:rsidR="00904D6F" w:rsidRPr="00D55199" w:rsidRDefault="00E63CDA" w:rsidP="003B2B74">
      <w:pPr>
        <w:pStyle w:val="Paragraphedeliste"/>
        <w:numPr>
          <w:ilvl w:val="0"/>
          <w:numId w:val="5"/>
        </w:numPr>
        <w:spacing w:after="0" w:line="240" w:lineRule="auto"/>
        <w:jc w:val="both"/>
        <w:rPr>
          <w:rFonts w:ascii="Arial" w:hAnsi="Arial" w:cs="Arial"/>
          <w:b/>
          <w:color w:val="000000"/>
        </w:rPr>
      </w:pPr>
      <w:r w:rsidRPr="00D55199">
        <w:rPr>
          <w:rFonts w:ascii="Arial" w:hAnsi="Arial" w:cs="Arial"/>
          <w:b/>
          <w:color w:val="000000"/>
        </w:rPr>
        <w:t>Si on calcule une (1) autre minute pour appeler la personne, lui laisser le temps d’entrer dans la salle du Conseil et</w:t>
      </w:r>
      <w:r w:rsidR="00E46FD2" w:rsidRPr="00D55199">
        <w:rPr>
          <w:rFonts w:ascii="Arial" w:hAnsi="Arial" w:cs="Arial"/>
          <w:b/>
          <w:color w:val="000000"/>
        </w:rPr>
        <w:t xml:space="preserve"> l’acc</w:t>
      </w:r>
      <w:r w:rsidR="00C50086" w:rsidRPr="00D55199">
        <w:rPr>
          <w:rFonts w:ascii="Arial" w:hAnsi="Arial" w:cs="Arial"/>
          <w:b/>
          <w:color w:val="000000"/>
        </w:rPr>
        <w:t>ue</w:t>
      </w:r>
      <w:r w:rsidR="00E46FD2" w:rsidRPr="00D55199">
        <w:rPr>
          <w:rFonts w:ascii="Arial" w:hAnsi="Arial" w:cs="Arial"/>
          <w:b/>
          <w:color w:val="000000"/>
        </w:rPr>
        <w:t xml:space="preserve">illir. </w:t>
      </w:r>
      <w:r w:rsidR="00904D6F" w:rsidRPr="00D55199">
        <w:rPr>
          <w:rFonts w:ascii="Arial" w:hAnsi="Arial" w:cs="Arial"/>
          <w:b/>
          <w:color w:val="000000"/>
        </w:rPr>
        <w:t xml:space="preserve">                                                                                                                                                                                                                                                                                                                                                                                                                                                                                                                                                                                                                                                                                                                                                                                                                                                                                                                                                                                                                                                                                                                                                                                                                      </w:t>
      </w:r>
    </w:p>
    <w:p w:rsidR="00145A60" w:rsidRPr="00D55199" w:rsidRDefault="00E46FD2" w:rsidP="003B2B74">
      <w:pPr>
        <w:pStyle w:val="Paragraphedeliste"/>
        <w:numPr>
          <w:ilvl w:val="0"/>
          <w:numId w:val="5"/>
        </w:numPr>
        <w:spacing w:after="0" w:line="240" w:lineRule="auto"/>
        <w:jc w:val="both"/>
        <w:rPr>
          <w:rFonts w:ascii="Arial" w:hAnsi="Arial" w:cs="Arial"/>
          <w:b/>
          <w:color w:val="000000"/>
        </w:rPr>
      </w:pPr>
      <w:r w:rsidRPr="00D55199">
        <w:rPr>
          <w:rFonts w:ascii="Arial" w:hAnsi="Arial" w:cs="Arial"/>
          <w:b/>
          <w:color w:val="000000"/>
        </w:rPr>
        <w:t>Ce qui fait en tout approximativement six (6) minutes</w:t>
      </w:r>
      <w:r w:rsidR="00181EFB" w:rsidRPr="00D55199">
        <w:rPr>
          <w:rFonts w:ascii="Arial" w:hAnsi="Arial" w:cs="Arial"/>
          <w:b/>
          <w:color w:val="000000"/>
        </w:rPr>
        <w:tab/>
      </w:r>
      <w:r w:rsidRPr="00D55199">
        <w:rPr>
          <w:rFonts w:ascii="Arial" w:hAnsi="Arial" w:cs="Arial"/>
          <w:b/>
          <w:color w:val="000000"/>
        </w:rPr>
        <w:t xml:space="preserve"> par </w:t>
      </w:r>
      <w:proofErr w:type="spellStart"/>
      <w:r w:rsidR="00145A60" w:rsidRPr="00D55199">
        <w:rPr>
          <w:rFonts w:ascii="Arial" w:hAnsi="Arial" w:cs="Arial"/>
          <w:b/>
          <w:color w:val="000000"/>
        </w:rPr>
        <w:t>intervenant-e</w:t>
      </w:r>
      <w:proofErr w:type="spellEnd"/>
      <w:r w:rsidR="00145A60" w:rsidRPr="00D55199">
        <w:rPr>
          <w:rFonts w:ascii="Arial" w:hAnsi="Arial" w:cs="Arial"/>
          <w:b/>
          <w:color w:val="000000"/>
        </w:rPr>
        <w:t xml:space="preserve">. Considérant que la période de questions est la plupart du temps prolongée pour un total de 90 minutes, cela signifie que quinze (15) </w:t>
      </w:r>
      <w:proofErr w:type="spellStart"/>
      <w:r w:rsidR="00145A60" w:rsidRPr="00D55199">
        <w:rPr>
          <w:rFonts w:ascii="Arial" w:hAnsi="Arial" w:cs="Arial"/>
          <w:b/>
          <w:color w:val="000000"/>
        </w:rPr>
        <w:t>intervenant-es</w:t>
      </w:r>
      <w:proofErr w:type="spellEnd"/>
      <w:r w:rsidR="00145A60" w:rsidRPr="00D55199">
        <w:rPr>
          <w:rFonts w:ascii="Arial" w:hAnsi="Arial" w:cs="Arial"/>
          <w:b/>
          <w:color w:val="000000"/>
        </w:rPr>
        <w:t xml:space="preserve"> auraient le temps de s’exprimer et de recevoir une réponse à leur commentaire ou interrogation;</w:t>
      </w:r>
    </w:p>
    <w:p w:rsidR="00145A60" w:rsidRPr="00D55199" w:rsidRDefault="00145A60" w:rsidP="003B2B74">
      <w:pPr>
        <w:pStyle w:val="Paragraphedeliste"/>
        <w:jc w:val="both"/>
        <w:rPr>
          <w:rFonts w:ascii="Arial" w:hAnsi="Arial" w:cs="Arial"/>
          <w:b/>
          <w:color w:val="000000"/>
        </w:rPr>
      </w:pPr>
    </w:p>
    <w:p w:rsidR="00E63CDA" w:rsidRPr="00D55199" w:rsidRDefault="00145A60" w:rsidP="003B2B74">
      <w:pPr>
        <w:pStyle w:val="Paragraphedeliste"/>
        <w:numPr>
          <w:ilvl w:val="0"/>
          <w:numId w:val="5"/>
        </w:numPr>
        <w:spacing w:after="0" w:line="240" w:lineRule="auto"/>
        <w:jc w:val="both"/>
        <w:rPr>
          <w:rFonts w:ascii="Arial" w:hAnsi="Arial" w:cs="Arial"/>
          <w:b/>
          <w:color w:val="000000"/>
        </w:rPr>
      </w:pPr>
      <w:r w:rsidRPr="00D55199">
        <w:rPr>
          <w:rFonts w:ascii="Arial" w:hAnsi="Arial" w:cs="Arial"/>
          <w:b/>
          <w:color w:val="000000"/>
        </w:rPr>
        <w:t>Maintenant, lors de l’inscription et pige électronique suggérée</w:t>
      </w:r>
      <w:r w:rsidR="00E326A5" w:rsidRPr="00D55199">
        <w:rPr>
          <w:rFonts w:ascii="Arial" w:hAnsi="Arial" w:cs="Arial"/>
          <w:b/>
          <w:color w:val="000000"/>
        </w:rPr>
        <w:t xml:space="preserve"> au paragraphe 14</w:t>
      </w:r>
      <w:r w:rsidR="009B7C4C" w:rsidRPr="00D55199">
        <w:rPr>
          <w:rFonts w:ascii="Arial" w:hAnsi="Arial" w:cs="Arial"/>
          <w:b/>
          <w:color w:val="000000"/>
        </w:rPr>
        <w:t xml:space="preserve"> ii</w:t>
      </w:r>
      <w:r w:rsidR="00E326A5" w:rsidRPr="00D55199">
        <w:rPr>
          <w:rFonts w:ascii="Arial" w:hAnsi="Arial" w:cs="Arial"/>
          <w:b/>
          <w:color w:val="000000"/>
        </w:rPr>
        <w:t xml:space="preserve">, page </w:t>
      </w:r>
      <w:r w:rsidR="009B7C4C" w:rsidRPr="00D55199">
        <w:rPr>
          <w:rFonts w:ascii="Arial" w:hAnsi="Arial" w:cs="Arial"/>
          <w:b/>
          <w:color w:val="000000"/>
        </w:rPr>
        <w:t>5, des intervenants additionnels (qui passeraient après les 15 assurés) pourraient être aussi tirés au sort sous réserve qu’il s</w:t>
      </w:r>
      <w:r w:rsidR="00C50086" w:rsidRPr="00D55199">
        <w:rPr>
          <w:rFonts w:ascii="Arial" w:hAnsi="Arial" w:cs="Arial"/>
          <w:b/>
          <w:color w:val="000000"/>
        </w:rPr>
        <w:t>o</w:t>
      </w:r>
      <w:r w:rsidR="009B7C4C" w:rsidRPr="00D55199">
        <w:rPr>
          <w:rFonts w:ascii="Arial" w:hAnsi="Arial" w:cs="Arial"/>
          <w:b/>
          <w:color w:val="000000"/>
        </w:rPr>
        <w:t>it possible qu’ils ne soient pas entendus. Ce serait alors leur décision.</w:t>
      </w:r>
    </w:p>
    <w:p w:rsidR="009B7C4C" w:rsidRPr="00D55199" w:rsidRDefault="009B7C4C" w:rsidP="003B2B74">
      <w:pPr>
        <w:pStyle w:val="Paragraphedeliste"/>
        <w:jc w:val="both"/>
        <w:rPr>
          <w:rFonts w:ascii="Arial" w:hAnsi="Arial" w:cs="Arial"/>
          <w:b/>
          <w:color w:val="000000"/>
        </w:rPr>
      </w:pPr>
    </w:p>
    <w:p w:rsidR="009B7C4C" w:rsidRPr="00D55199" w:rsidRDefault="009B7C4C" w:rsidP="003B2B74">
      <w:pPr>
        <w:pStyle w:val="Paragraphedeliste"/>
        <w:numPr>
          <w:ilvl w:val="0"/>
          <w:numId w:val="5"/>
        </w:numPr>
        <w:spacing w:after="0" w:line="240" w:lineRule="auto"/>
        <w:jc w:val="both"/>
        <w:rPr>
          <w:rFonts w:ascii="Arial" w:hAnsi="Arial" w:cs="Arial"/>
          <w:b/>
          <w:color w:val="000000"/>
        </w:rPr>
      </w:pPr>
      <w:r w:rsidRPr="00D55199">
        <w:rPr>
          <w:rFonts w:ascii="Arial" w:hAnsi="Arial" w:cs="Arial"/>
          <w:b/>
          <w:color w:val="000000"/>
        </w:rPr>
        <w:t xml:space="preserve">Ainsi, s’il reste du temps avant la période maximale de 90 minutes, ces </w:t>
      </w:r>
      <w:proofErr w:type="spellStart"/>
      <w:r w:rsidRPr="00D55199">
        <w:rPr>
          <w:rFonts w:ascii="Arial" w:hAnsi="Arial" w:cs="Arial"/>
          <w:b/>
          <w:color w:val="000000"/>
        </w:rPr>
        <w:t>citoyen-nes</w:t>
      </w:r>
      <w:proofErr w:type="spellEnd"/>
      <w:r w:rsidRPr="00D55199">
        <w:rPr>
          <w:rFonts w:ascii="Arial" w:hAnsi="Arial" w:cs="Arial"/>
          <w:b/>
          <w:color w:val="000000"/>
        </w:rPr>
        <w:t xml:space="preserve"> ou une partie de celles-ci/ceux-ci pourraient donc intervenir;</w:t>
      </w:r>
    </w:p>
    <w:p w:rsidR="00DF7188" w:rsidRPr="00D55199" w:rsidRDefault="00DF7188" w:rsidP="003B2B74">
      <w:pPr>
        <w:pStyle w:val="Paragraphedeliste"/>
        <w:jc w:val="both"/>
        <w:rPr>
          <w:rFonts w:ascii="Arial" w:hAnsi="Arial" w:cs="Arial"/>
          <w:b/>
          <w:color w:val="000000"/>
        </w:rPr>
      </w:pPr>
    </w:p>
    <w:p w:rsidR="00DF7188" w:rsidRPr="00D55199" w:rsidRDefault="00DF7188" w:rsidP="003B2B74">
      <w:pPr>
        <w:pStyle w:val="Paragraphedeliste"/>
        <w:numPr>
          <w:ilvl w:val="0"/>
          <w:numId w:val="5"/>
        </w:numPr>
        <w:spacing w:after="0" w:line="240" w:lineRule="auto"/>
        <w:jc w:val="both"/>
        <w:rPr>
          <w:rFonts w:ascii="Arial" w:hAnsi="Arial" w:cs="Arial"/>
          <w:b/>
          <w:color w:val="000000"/>
        </w:rPr>
      </w:pPr>
      <w:r w:rsidRPr="00D55199">
        <w:rPr>
          <w:rFonts w:ascii="Arial" w:hAnsi="Arial" w:cs="Arial"/>
          <w:b/>
          <w:color w:val="000000"/>
        </w:rPr>
        <w:t>Le RAPLIQ insiste sur le fait que lorsque la période totale de l’intervention est terminée, qu’il ne fa</w:t>
      </w:r>
      <w:r w:rsidR="00C50086" w:rsidRPr="00D55199">
        <w:rPr>
          <w:rFonts w:ascii="Arial" w:hAnsi="Arial" w:cs="Arial"/>
          <w:b/>
          <w:color w:val="000000"/>
        </w:rPr>
        <w:t>ille</w:t>
      </w:r>
      <w:r w:rsidRPr="00D55199">
        <w:rPr>
          <w:rFonts w:ascii="Arial" w:hAnsi="Arial" w:cs="Arial"/>
          <w:b/>
          <w:color w:val="000000"/>
        </w:rPr>
        <w:t xml:space="preserve"> pas que plus de temps soit permis. Il faut alors, selon notre humble avis, couper le son du micro de </w:t>
      </w:r>
      <w:proofErr w:type="gramStart"/>
      <w:r w:rsidRPr="00D55199">
        <w:rPr>
          <w:rFonts w:ascii="Arial" w:hAnsi="Arial" w:cs="Arial"/>
          <w:b/>
          <w:color w:val="000000"/>
        </w:rPr>
        <w:t>l’</w:t>
      </w:r>
      <w:proofErr w:type="spellStart"/>
      <w:r w:rsidRPr="00D55199">
        <w:rPr>
          <w:rFonts w:ascii="Arial" w:hAnsi="Arial" w:cs="Arial"/>
          <w:b/>
          <w:color w:val="000000"/>
        </w:rPr>
        <w:t>intervenant</w:t>
      </w:r>
      <w:r w:rsidR="00BB3DDF" w:rsidRPr="00D55199">
        <w:rPr>
          <w:rFonts w:ascii="Arial" w:hAnsi="Arial" w:cs="Arial"/>
          <w:b/>
          <w:color w:val="000000"/>
        </w:rPr>
        <w:t>.e</w:t>
      </w:r>
      <w:proofErr w:type="spellEnd"/>
      <w:proofErr w:type="gramEnd"/>
      <w:r w:rsidR="00BB3DDF" w:rsidRPr="00D55199">
        <w:rPr>
          <w:rFonts w:ascii="Arial" w:hAnsi="Arial" w:cs="Arial"/>
          <w:b/>
          <w:color w:val="000000"/>
        </w:rPr>
        <w:t>…même de l’</w:t>
      </w:r>
      <w:proofErr w:type="spellStart"/>
      <w:r w:rsidR="00BB3DDF" w:rsidRPr="00D55199">
        <w:rPr>
          <w:rFonts w:ascii="Arial" w:hAnsi="Arial" w:cs="Arial"/>
          <w:b/>
          <w:color w:val="000000"/>
        </w:rPr>
        <w:t>élu.e</w:t>
      </w:r>
      <w:proofErr w:type="spellEnd"/>
      <w:r w:rsidR="00BB3DDF" w:rsidRPr="00D55199">
        <w:rPr>
          <w:rFonts w:ascii="Arial" w:hAnsi="Arial" w:cs="Arial"/>
          <w:b/>
          <w:color w:val="000000"/>
        </w:rPr>
        <w:t xml:space="preserve"> répondant</w:t>
      </w:r>
      <w:r w:rsidR="002D530C" w:rsidRPr="00D55199">
        <w:rPr>
          <w:rFonts w:ascii="Arial" w:hAnsi="Arial" w:cs="Arial"/>
          <w:b/>
          <w:color w:val="000000"/>
        </w:rPr>
        <w:t xml:space="preserve">. Ainsi, ça éviterait les interventions </w:t>
      </w:r>
      <w:r w:rsidR="0024511A" w:rsidRPr="00D55199">
        <w:rPr>
          <w:rFonts w:ascii="Arial" w:hAnsi="Arial" w:cs="Arial"/>
          <w:b/>
          <w:color w:val="000000"/>
        </w:rPr>
        <w:t>parfois superficielles, agressives et interminables</w:t>
      </w:r>
      <w:r w:rsidR="00BB3DDF" w:rsidRPr="00D55199">
        <w:rPr>
          <w:rFonts w:ascii="Arial" w:hAnsi="Arial" w:cs="Arial"/>
          <w:b/>
          <w:color w:val="000000"/>
        </w:rPr>
        <w:t>;</w:t>
      </w:r>
    </w:p>
    <w:p w:rsidR="00E46FD2" w:rsidRDefault="00E46FD2" w:rsidP="00E46FD2">
      <w:pPr>
        <w:spacing w:after="0" w:line="240" w:lineRule="auto"/>
        <w:rPr>
          <w:rFonts w:ascii="Arial" w:hAnsi="Arial" w:cs="Arial"/>
          <w:b/>
          <w:color w:val="000000"/>
        </w:rPr>
      </w:pPr>
    </w:p>
    <w:p w:rsidR="00D55199" w:rsidRDefault="00D55199" w:rsidP="00E46FD2">
      <w:pPr>
        <w:spacing w:after="0" w:line="240" w:lineRule="auto"/>
        <w:rPr>
          <w:rFonts w:ascii="Arial" w:hAnsi="Arial" w:cs="Arial"/>
          <w:b/>
          <w:color w:val="000000"/>
        </w:rPr>
      </w:pPr>
    </w:p>
    <w:p w:rsidR="00D55199" w:rsidRDefault="00D55199" w:rsidP="00E46FD2">
      <w:pPr>
        <w:spacing w:after="0" w:line="240" w:lineRule="auto"/>
        <w:rPr>
          <w:rFonts w:ascii="Arial" w:hAnsi="Arial" w:cs="Arial"/>
          <w:b/>
          <w:color w:val="000000"/>
        </w:rPr>
      </w:pPr>
    </w:p>
    <w:p w:rsidR="00501E98" w:rsidRDefault="00501E98" w:rsidP="00E46FD2">
      <w:pPr>
        <w:spacing w:after="0" w:line="240" w:lineRule="auto"/>
        <w:rPr>
          <w:rFonts w:ascii="Arial" w:hAnsi="Arial" w:cs="Arial"/>
          <w:b/>
          <w:color w:val="000000"/>
        </w:rPr>
      </w:pPr>
    </w:p>
    <w:p w:rsidR="00501E98" w:rsidRPr="00D55199" w:rsidRDefault="00501E98" w:rsidP="00E46FD2">
      <w:pPr>
        <w:spacing w:after="0" w:line="240" w:lineRule="auto"/>
        <w:rPr>
          <w:rFonts w:ascii="Arial" w:hAnsi="Arial" w:cs="Arial"/>
          <w:b/>
          <w:color w:val="000000"/>
        </w:rPr>
      </w:pPr>
    </w:p>
    <w:p w:rsidR="0024511A" w:rsidRDefault="0024511A" w:rsidP="00E63CDA">
      <w:pPr>
        <w:spacing w:after="0" w:line="240" w:lineRule="auto"/>
        <w:rPr>
          <w:rFonts w:ascii="Arial" w:hAnsi="Arial" w:cs="Arial"/>
          <w:b/>
          <w:color w:val="000000"/>
          <w:sz w:val="24"/>
          <w:szCs w:val="24"/>
        </w:rPr>
      </w:pPr>
    </w:p>
    <w:p w:rsidR="0024511A" w:rsidRDefault="0024511A" w:rsidP="0024511A">
      <w:pPr>
        <w:spacing w:after="0" w:line="240" w:lineRule="auto"/>
        <w:jc w:val="center"/>
        <w:rPr>
          <w:rFonts w:ascii="Arial" w:hAnsi="Arial" w:cs="Arial"/>
          <w:b/>
          <w:color w:val="000000"/>
          <w:sz w:val="32"/>
          <w:szCs w:val="32"/>
        </w:rPr>
      </w:pPr>
      <w:r>
        <w:rPr>
          <w:rFonts w:ascii="Arial" w:hAnsi="Arial" w:cs="Arial"/>
          <w:b/>
          <w:color w:val="000000"/>
          <w:sz w:val="32"/>
          <w:szCs w:val="32"/>
        </w:rPr>
        <w:t>La fouille</w:t>
      </w:r>
    </w:p>
    <w:p w:rsidR="0001650E" w:rsidRDefault="0001650E" w:rsidP="0024511A">
      <w:pPr>
        <w:spacing w:after="0" w:line="240" w:lineRule="auto"/>
        <w:jc w:val="center"/>
        <w:rPr>
          <w:rFonts w:ascii="Arial" w:hAnsi="Arial" w:cs="Arial"/>
          <w:b/>
          <w:color w:val="000000"/>
          <w:sz w:val="32"/>
          <w:szCs w:val="32"/>
        </w:rPr>
      </w:pPr>
    </w:p>
    <w:p w:rsidR="0024511A" w:rsidRDefault="0024511A" w:rsidP="0024511A">
      <w:pPr>
        <w:spacing w:after="0" w:line="240" w:lineRule="auto"/>
        <w:jc w:val="center"/>
        <w:rPr>
          <w:rFonts w:ascii="Arial" w:hAnsi="Arial" w:cs="Arial"/>
          <w:b/>
          <w:color w:val="000000"/>
          <w:sz w:val="32"/>
          <w:szCs w:val="32"/>
        </w:rPr>
      </w:pPr>
    </w:p>
    <w:p w:rsidR="00D57839" w:rsidRPr="001945A5" w:rsidRDefault="0001650E" w:rsidP="003B2B74">
      <w:pPr>
        <w:pStyle w:val="Paragraphedeliste"/>
        <w:numPr>
          <w:ilvl w:val="0"/>
          <w:numId w:val="2"/>
        </w:numPr>
        <w:spacing w:after="0" w:line="240" w:lineRule="auto"/>
        <w:jc w:val="both"/>
        <w:rPr>
          <w:rFonts w:ascii="Arial" w:hAnsi="Arial" w:cs="Arial"/>
          <w:color w:val="000000"/>
        </w:rPr>
      </w:pPr>
      <w:r w:rsidRPr="001945A5">
        <w:rPr>
          <w:rFonts w:ascii="Arial" w:hAnsi="Arial" w:cs="Arial"/>
          <w:color w:val="000000"/>
        </w:rPr>
        <w:t>Lorsque ce sont les soirs de conseil de Ville, il y a toujours une fouille de nos sacs au rez-de-chaussée, du côté de la rue Gosford. Nous avons remarqué à plusieurs reprises que les officiers de police laissaient passer les personnes handicapées pour les laisser monter dans le Hall d’Honneur, sans que leur sac ait été préalablement fouillé;</w:t>
      </w:r>
    </w:p>
    <w:p w:rsidR="0001650E" w:rsidRPr="001945A5" w:rsidRDefault="0001650E" w:rsidP="003B2B74">
      <w:pPr>
        <w:pStyle w:val="Paragraphedeliste"/>
        <w:spacing w:after="0" w:line="240" w:lineRule="auto"/>
        <w:ind w:left="785"/>
        <w:jc w:val="both"/>
        <w:rPr>
          <w:rFonts w:ascii="Arial" w:hAnsi="Arial" w:cs="Arial"/>
          <w:color w:val="000000"/>
        </w:rPr>
      </w:pPr>
    </w:p>
    <w:p w:rsidR="00B63E42" w:rsidRPr="001945A5" w:rsidRDefault="00B63E42" w:rsidP="003B2B74">
      <w:pPr>
        <w:pStyle w:val="Paragraphedeliste"/>
        <w:spacing w:after="0" w:line="240" w:lineRule="auto"/>
        <w:ind w:left="785"/>
        <w:jc w:val="both"/>
        <w:rPr>
          <w:rFonts w:ascii="Arial" w:hAnsi="Arial" w:cs="Arial"/>
          <w:color w:val="000000"/>
        </w:rPr>
      </w:pPr>
      <w:r w:rsidRPr="001945A5">
        <w:rPr>
          <w:rFonts w:ascii="Arial" w:hAnsi="Arial" w:cs="Arial"/>
          <w:color w:val="000000"/>
        </w:rPr>
        <w:t xml:space="preserve">  </w:t>
      </w:r>
      <w:r w:rsidR="00AF3698" w:rsidRPr="001945A5">
        <w:rPr>
          <w:rFonts w:ascii="Arial" w:hAnsi="Arial" w:cs="Arial"/>
          <w:color w:val="000000"/>
        </w:rPr>
        <w:t xml:space="preserve"> </w:t>
      </w:r>
      <w:r w:rsidR="0001650E" w:rsidRPr="001945A5">
        <w:rPr>
          <w:rFonts w:ascii="Arial" w:hAnsi="Arial" w:cs="Arial"/>
          <w:color w:val="000000"/>
        </w:rPr>
        <w:t>Ça vous paraîtra peut-être bizarre, mais nous ne voyons pas pour quelle</w:t>
      </w:r>
    </w:p>
    <w:p w:rsidR="00B63E42" w:rsidRPr="001945A5" w:rsidRDefault="00B63E42" w:rsidP="003B2B74">
      <w:pPr>
        <w:pStyle w:val="Paragraphedeliste"/>
        <w:spacing w:after="0" w:line="240" w:lineRule="auto"/>
        <w:ind w:left="785"/>
        <w:jc w:val="both"/>
        <w:rPr>
          <w:rFonts w:ascii="Arial" w:hAnsi="Arial" w:cs="Arial"/>
          <w:color w:val="000000"/>
        </w:rPr>
      </w:pPr>
      <w:r w:rsidRPr="001945A5">
        <w:rPr>
          <w:rFonts w:ascii="Arial" w:hAnsi="Arial" w:cs="Arial"/>
          <w:color w:val="000000"/>
        </w:rPr>
        <w:t xml:space="preserve">   </w:t>
      </w:r>
      <w:proofErr w:type="gramStart"/>
      <w:r w:rsidR="0001650E" w:rsidRPr="001945A5">
        <w:rPr>
          <w:rFonts w:ascii="Arial" w:hAnsi="Arial" w:cs="Arial"/>
          <w:color w:val="000000"/>
        </w:rPr>
        <w:t>raison</w:t>
      </w:r>
      <w:proofErr w:type="gramEnd"/>
      <w:r w:rsidR="0001650E" w:rsidRPr="001945A5">
        <w:rPr>
          <w:rFonts w:ascii="Arial" w:hAnsi="Arial" w:cs="Arial"/>
          <w:color w:val="000000"/>
        </w:rPr>
        <w:t xml:space="preserve"> une personne handicapée devrait faire l’objet d’une exception la </w:t>
      </w:r>
    </w:p>
    <w:p w:rsidR="00B63E42" w:rsidRPr="001945A5" w:rsidRDefault="00B63E42" w:rsidP="003B2B74">
      <w:pPr>
        <w:pStyle w:val="Paragraphedeliste"/>
        <w:spacing w:after="0" w:line="240" w:lineRule="auto"/>
        <w:ind w:left="785"/>
        <w:jc w:val="both"/>
        <w:rPr>
          <w:rFonts w:ascii="Arial" w:hAnsi="Arial" w:cs="Arial"/>
          <w:color w:val="000000"/>
        </w:rPr>
      </w:pPr>
      <w:r w:rsidRPr="001945A5">
        <w:rPr>
          <w:rFonts w:ascii="Arial" w:hAnsi="Arial" w:cs="Arial"/>
          <w:color w:val="000000"/>
        </w:rPr>
        <w:t xml:space="preserve">   </w:t>
      </w:r>
      <w:proofErr w:type="gramStart"/>
      <w:r w:rsidR="0001650E" w:rsidRPr="001945A5">
        <w:rPr>
          <w:rFonts w:ascii="Arial" w:hAnsi="Arial" w:cs="Arial"/>
          <w:color w:val="000000"/>
        </w:rPr>
        <w:t>dispensant</w:t>
      </w:r>
      <w:proofErr w:type="gramEnd"/>
      <w:r w:rsidR="0001650E" w:rsidRPr="001945A5">
        <w:rPr>
          <w:rFonts w:ascii="Arial" w:hAnsi="Arial" w:cs="Arial"/>
          <w:color w:val="000000"/>
        </w:rPr>
        <w:t xml:space="preserve"> d’une telle fouille. À la limite, nous le considérons com</w:t>
      </w:r>
      <w:r w:rsidR="00C50086" w:rsidRPr="001945A5">
        <w:rPr>
          <w:rFonts w:ascii="Arial" w:hAnsi="Arial" w:cs="Arial"/>
          <w:color w:val="000000"/>
        </w:rPr>
        <w:t>me</w:t>
      </w:r>
      <w:r w:rsidR="0001650E" w:rsidRPr="001945A5">
        <w:rPr>
          <w:rFonts w:ascii="Arial" w:hAnsi="Arial" w:cs="Arial"/>
          <w:color w:val="000000"/>
        </w:rPr>
        <w:t xml:space="preserve"> de </w:t>
      </w:r>
    </w:p>
    <w:p w:rsidR="0001650E" w:rsidRPr="001945A5" w:rsidRDefault="00B63E42" w:rsidP="003B2B74">
      <w:pPr>
        <w:pStyle w:val="Paragraphedeliste"/>
        <w:spacing w:after="0" w:line="240" w:lineRule="auto"/>
        <w:ind w:left="785"/>
        <w:jc w:val="both"/>
        <w:rPr>
          <w:rFonts w:ascii="Arial" w:hAnsi="Arial" w:cs="Arial"/>
          <w:color w:val="000000"/>
        </w:rPr>
      </w:pPr>
      <w:r w:rsidRPr="001945A5">
        <w:rPr>
          <w:rFonts w:ascii="Arial" w:hAnsi="Arial" w:cs="Arial"/>
          <w:color w:val="000000"/>
        </w:rPr>
        <w:t xml:space="preserve">   </w:t>
      </w:r>
      <w:proofErr w:type="gramStart"/>
      <w:r w:rsidR="0001650E" w:rsidRPr="001945A5">
        <w:rPr>
          <w:rFonts w:ascii="Arial" w:hAnsi="Arial" w:cs="Arial"/>
          <w:color w:val="000000"/>
        </w:rPr>
        <w:t>la</w:t>
      </w:r>
      <w:proofErr w:type="gramEnd"/>
      <w:r w:rsidR="0001650E" w:rsidRPr="001945A5">
        <w:rPr>
          <w:rFonts w:ascii="Arial" w:hAnsi="Arial" w:cs="Arial"/>
          <w:color w:val="000000"/>
        </w:rPr>
        <w:t xml:space="preserve"> discrimination positive;</w:t>
      </w:r>
    </w:p>
    <w:p w:rsidR="0001650E" w:rsidRPr="001945A5" w:rsidRDefault="0001650E" w:rsidP="003B2B74">
      <w:pPr>
        <w:pStyle w:val="Paragraphedeliste"/>
        <w:spacing w:after="0" w:line="240" w:lineRule="auto"/>
        <w:ind w:left="785"/>
        <w:jc w:val="both"/>
        <w:rPr>
          <w:rFonts w:ascii="Arial" w:hAnsi="Arial" w:cs="Arial"/>
          <w:color w:val="000000"/>
        </w:rPr>
      </w:pPr>
    </w:p>
    <w:p w:rsidR="00B63E42" w:rsidRPr="001945A5" w:rsidRDefault="00B63E42" w:rsidP="003B2B74">
      <w:pPr>
        <w:pStyle w:val="Paragraphedeliste"/>
        <w:spacing w:after="0" w:line="240" w:lineRule="auto"/>
        <w:ind w:left="785"/>
        <w:jc w:val="both"/>
        <w:rPr>
          <w:rFonts w:ascii="Arial" w:hAnsi="Arial" w:cs="Arial"/>
          <w:color w:val="000000"/>
        </w:rPr>
      </w:pPr>
      <w:r w:rsidRPr="001945A5">
        <w:rPr>
          <w:rFonts w:ascii="Arial" w:hAnsi="Arial" w:cs="Arial"/>
          <w:color w:val="000000"/>
        </w:rPr>
        <w:t xml:space="preserve">   </w:t>
      </w:r>
      <w:r w:rsidR="0001650E" w:rsidRPr="001945A5">
        <w:rPr>
          <w:rFonts w:ascii="Arial" w:hAnsi="Arial" w:cs="Arial"/>
          <w:color w:val="000000"/>
        </w:rPr>
        <w:t xml:space="preserve">Par ailleurs et bien que ça n’ait peut-être pas rapport, nous ne </w:t>
      </w:r>
    </w:p>
    <w:p w:rsidR="00B63E42" w:rsidRPr="001945A5" w:rsidRDefault="00B63E42" w:rsidP="003B2B74">
      <w:pPr>
        <w:pStyle w:val="Paragraphedeliste"/>
        <w:spacing w:after="0" w:line="240" w:lineRule="auto"/>
        <w:ind w:left="785"/>
        <w:jc w:val="both"/>
        <w:rPr>
          <w:rFonts w:ascii="Arial" w:hAnsi="Arial" w:cs="Arial"/>
          <w:color w:val="000000"/>
        </w:rPr>
      </w:pPr>
      <w:r w:rsidRPr="001945A5">
        <w:rPr>
          <w:rFonts w:ascii="Arial" w:hAnsi="Arial" w:cs="Arial"/>
          <w:color w:val="000000"/>
        </w:rPr>
        <w:t xml:space="preserve">   </w:t>
      </w:r>
      <w:proofErr w:type="gramStart"/>
      <w:r w:rsidR="0001650E" w:rsidRPr="001945A5">
        <w:rPr>
          <w:rFonts w:ascii="Arial" w:hAnsi="Arial" w:cs="Arial"/>
          <w:color w:val="000000"/>
        </w:rPr>
        <w:t>comprenons</w:t>
      </w:r>
      <w:proofErr w:type="gramEnd"/>
      <w:r w:rsidR="0001650E" w:rsidRPr="001945A5">
        <w:rPr>
          <w:rFonts w:ascii="Arial" w:hAnsi="Arial" w:cs="Arial"/>
          <w:color w:val="000000"/>
        </w:rPr>
        <w:t xml:space="preserve"> pas pourquoi il y a une fouille</w:t>
      </w:r>
      <w:r w:rsidR="00EB61F0" w:rsidRPr="001945A5">
        <w:rPr>
          <w:rFonts w:ascii="Arial" w:hAnsi="Arial" w:cs="Arial"/>
          <w:color w:val="000000"/>
        </w:rPr>
        <w:t xml:space="preserve"> lorsqu’il y a un conseil de ville, </w:t>
      </w:r>
    </w:p>
    <w:p w:rsidR="00B63E42" w:rsidRPr="001945A5" w:rsidRDefault="00B63E42" w:rsidP="003B2B74">
      <w:pPr>
        <w:pStyle w:val="Paragraphedeliste"/>
        <w:spacing w:after="0" w:line="240" w:lineRule="auto"/>
        <w:ind w:left="785"/>
        <w:jc w:val="both"/>
        <w:rPr>
          <w:rFonts w:ascii="Arial" w:hAnsi="Arial" w:cs="Arial"/>
          <w:color w:val="000000"/>
        </w:rPr>
      </w:pPr>
      <w:r w:rsidRPr="001945A5">
        <w:rPr>
          <w:rFonts w:ascii="Arial" w:hAnsi="Arial" w:cs="Arial"/>
          <w:color w:val="000000"/>
        </w:rPr>
        <w:t xml:space="preserve">   </w:t>
      </w:r>
      <w:proofErr w:type="gramStart"/>
      <w:r w:rsidR="00EB61F0" w:rsidRPr="001945A5">
        <w:rPr>
          <w:rFonts w:ascii="Arial" w:hAnsi="Arial" w:cs="Arial"/>
          <w:color w:val="000000"/>
        </w:rPr>
        <w:t>où</w:t>
      </w:r>
      <w:proofErr w:type="gramEnd"/>
      <w:r w:rsidR="00EB61F0" w:rsidRPr="001945A5">
        <w:rPr>
          <w:rFonts w:ascii="Arial" w:hAnsi="Arial" w:cs="Arial"/>
          <w:color w:val="000000"/>
        </w:rPr>
        <w:t xml:space="preserve"> il n’y a jamais plus d’une cinquantaine ou soixantaine de personnes,</w:t>
      </w:r>
    </w:p>
    <w:p w:rsidR="00B63E42" w:rsidRPr="001945A5" w:rsidRDefault="00B63E42" w:rsidP="003B2B74">
      <w:pPr>
        <w:pStyle w:val="Paragraphedeliste"/>
        <w:spacing w:after="0" w:line="240" w:lineRule="auto"/>
        <w:ind w:left="785"/>
        <w:jc w:val="both"/>
        <w:rPr>
          <w:rFonts w:ascii="Arial" w:hAnsi="Arial" w:cs="Arial"/>
          <w:color w:val="000000"/>
        </w:rPr>
      </w:pPr>
      <w:r w:rsidRPr="001945A5">
        <w:rPr>
          <w:rFonts w:ascii="Arial" w:hAnsi="Arial" w:cs="Arial"/>
          <w:color w:val="000000"/>
        </w:rPr>
        <w:t xml:space="preserve">  </w:t>
      </w:r>
      <w:r w:rsidR="00EB61F0" w:rsidRPr="001945A5">
        <w:rPr>
          <w:rFonts w:ascii="Arial" w:hAnsi="Arial" w:cs="Arial"/>
          <w:color w:val="000000"/>
        </w:rPr>
        <w:t xml:space="preserve"> </w:t>
      </w:r>
      <w:proofErr w:type="gramStart"/>
      <w:r w:rsidR="00EB61F0" w:rsidRPr="001945A5">
        <w:rPr>
          <w:rFonts w:ascii="Arial" w:hAnsi="Arial" w:cs="Arial"/>
          <w:color w:val="000000"/>
        </w:rPr>
        <w:t>mais</w:t>
      </w:r>
      <w:proofErr w:type="gramEnd"/>
      <w:r w:rsidR="00EB61F0" w:rsidRPr="001945A5">
        <w:rPr>
          <w:rFonts w:ascii="Arial" w:hAnsi="Arial" w:cs="Arial"/>
          <w:color w:val="000000"/>
        </w:rPr>
        <w:t xml:space="preserve"> lorsqu’il y a une chapelle ardente et qu’est exposée une </w:t>
      </w:r>
    </w:p>
    <w:p w:rsidR="00B63E42" w:rsidRPr="001945A5" w:rsidRDefault="00B63E42" w:rsidP="003B2B74">
      <w:pPr>
        <w:pStyle w:val="Paragraphedeliste"/>
        <w:spacing w:after="0" w:line="240" w:lineRule="auto"/>
        <w:ind w:left="785"/>
        <w:jc w:val="both"/>
        <w:rPr>
          <w:rFonts w:ascii="Arial" w:hAnsi="Arial" w:cs="Arial"/>
          <w:color w:val="000000"/>
        </w:rPr>
      </w:pPr>
      <w:r w:rsidRPr="001945A5">
        <w:rPr>
          <w:rFonts w:ascii="Arial" w:hAnsi="Arial" w:cs="Arial"/>
          <w:color w:val="000000"/>
        </w:rPr>
        <w:t xml:space="preserve">   </w:t>
      </w:r>
      <w:proofErr w:type="gramStart"/>
      <w:r w:rsidR="00EB61F0" w:rsidRPr="001945A5">
        <w:rPr>
          <w:rFonts w:ascii="Arial" w:hAnsi="Arial" w:cs="Arial"/>
          <w:color w:val="000000"/>
        </w:rPr>
        <w:t>personnalité</w:t>
      </w:r>
      <w:proofErr w:type="gramEnd"/>
      <w:r w:rsidR="00EB61F0" w:rsidRPr="001945A5">
        <w:rPr>
          <w:rFonts w:ascii="Arial" w:hAnsi="Arial" w:cs="Arial"/>
          <w:color w:val="000000"/>
        </w:rPr>
        <w:t xml:space="preserve"> connue dans le Hall d’Honneur, il n’y a pas de fouille, où </w:t>
      </w:r>
    </w:p>
    <w:p w:rsidR="00DB0E6B" w:rsidRPr="001945A5" w:rsidRDefault="00B63E42" w:rsidP="003B2B74">
      <w:pPr>
        <w:pStyle w:val="Paragraphedeliste"/>
        <w:spacing w:after="0" w:line="240" w:lineRule="auto"/>
        <w:ind w:left="785"/>
        <w:jc w:val="both"/>
        <w:rPr>
          <w:rFonts w:ascii="Arial" w:hAnsi="Arial" w:cs="Arial"/>
          <w:color w:val="000000"/>
        </w:rPr>
      </w:pPr>
      <w:r w:rsidRPr="001945A5">
        <w:rPr>
          <w:rFonts w:ascii="Arial" w:hAnsi="Arial" w:cs="Arial"/>
          <w:color w:val="000000"/>
        </w:rPr>
        <w:t xml:space="preserve">   </w:t>
      </w:r>
      <w:proofErr w:type="gramStart"/>
      <w:r w:rsidR="00EB61F0" w:rsidRPr="001945A5">
        <w:rPr>
          <w:rFonts w:ascii="Arial" w:hAnsi="Arial" w:cs="Arial"/>
          <w:color w:val="000000"/>
        </w:rPr>
        <w:t>pourtant</w:t>
      </w:r>
      <w:proofErr w:type="gramEnd"/>
      <w:r w:rsidR="00EB61F0" w:rsidRPr="001945A5">
        <w:rPr>
          <w:rFonts w:ascii="Arial" w:hAnsi="Arial" w:cs="Arial"/>
          <w:color w:val="000000"/>
        </w:rPr>
        <w:t xml:space="preserve"> le facteur de risques de danger est plus élev</w:t>
      </w:r>
      <w:r w:rsidR="003B23D3" w:rsidRPr="001945A5">
        <w:rPr>
          <w:rFonts w:ascii="Arial" w:hAnsi="Arial" w:cs="Arial"/>
          <w:color w:val="000000"/>
        </w:rPr>
        <w:t>é.</w:t>
      </w:r>
    </w:p>
    <w:p w:rsidR="00640568" w:rsidRDefault="00640568" w:rsidP="00DB0E6B">
      <w:pPr>
        <w:spacing w:after="0" w:line="240" w:lineRule="auto"/>
        <w:jc w:val="center"/>
        <w:rPr>
          <w:rFonts w:ascii="Arial" w:hAnsi="Arial" w:cs="Arial"/>
          <w:b/>
          <w:color w:val="000000"/>
          <w:sz w:val="32"/>
          <w:szCs w:val="32"/>
        </w:rPr>
      </w:pPr>
    </w:p>
    <w:p w:rsidR="00640568" w:rsidRDefault="00640568" w:rsidP="00DB0E6B">
      <w:pPr>
        <w:spacing w:after="0" w:line="240" w:lineRule="auto"/>
        <w:jc w:val="center"/>
        <w:rPr>
          <w:rFonts w:ascii="Arial" w:hAnsi="Arial" w:cs="Arial"/>
          <w:b/>
          <w:color w:val="000000"/>
          <w:sz w:val="32"/>
          <w:szCs w:val="32"/>
        </w:rPr>
      </w:pPr>
    </w:p>
    <w:p w:rsidR="00501E98" w:rsidRDefault="00501E98" w:rsidP="00DB0E6B">
      <w:pPr>
        <w:spacing w:after="0" w:line="240" w:lineRule="auto"/>
        <w:jc w:val="center"/>
        <w:rPr>
          <w:rFonts w:ascii="Arial" w:hAnsi="Arial" w:cs="Arial"/>
          <w:b/>
          <w:color w:val="000000"/>
          <w:sz w:val="32"/>
          <w:szCs w:val="32"/>
        </w:rPr>
      </w:pPr>
    </w:p>
    <w:p w:rsidR="00DB0E6B" w:rsidRDefault="00DB0E6B" w:rsidP="00DB0E6B">
      <w:pPr>
        <w:spacing w:after="0" w:line="240" w:lineRule="auto"/>
        <w:jc w:val="center"/>
        <w:rPr>
          <w:rFonts w:ascii="Arial" w:hAnsi="Arial" w:cs="Arial"/>
          <w:b/>
          <w:color w:val="000000"/>
          <w:sz w:val="32"/>
          <w:szCs w:val="32"/>
        </w:rPr>
      </w:pPr>
      <w:r>
        <w:rPr>
          <w:rFonts w:ascii="Arial" w:hAnsi="Arial" w:cs="Arial"/>
          <w:b/>
          <w:color w:val="000000"/>
          <w:sz w:val="32"/>
          <w:szCs w:val="32"/>
        </w:rPr>
        <w:t>La sécurité</w:t>
      </w:r>
    </w:p>
    <w:p w:rsidR="00DB0E6B" w:rsidRDefault="00DB0E6B" w:rsidP="00DB0E6B">
      <w:pPr>
        <w:spacing w:after="0" w:line="240" w:lineRule="auto"/>
        <w:jc w:val="center"/>
        <w:rPr>
          <w:rFonts w:ascii="Arial" w:hAnsi="Arial" w:cs="Arial"/>
          <w:b/>
          <w:color w:val="000000"/>
          <w:sz w:val="32"/>
          <w:szCs w:val="32"/>
        </w:rPr>
      </w:pPr>
    </w:p>
    <w:p w:rsidR="00DB0E6B" w:rsidRPr="001945A5" w:rsidRDefault="00DB0E6B" w:rsidP="003B2B74">
      <w:pPr>
        <w:pStyle w:val="Paragraphedeliste"/>
        <w:numPr>
          <w:ilvl w:val="0"/>
          <w:numId w:val="2"/>
        </w:numPr>
        <w:spacing w:after="0" w:line="240" w:lineRule="auto"/>
        <w:jc w:val="both"/>
        <w:rPr>
          <w:rFonts w:ascii="Arial" w:hAnsi="Arial" w:cs="Arial"/>
          <w:color w:val="000000"/>
        </w:rPr>
      </w:pPr>
      <w:r w:rsidRPr="001945A5">
        <w:rPr>
          <w:rFonts w:ascii="Arial" w:hAnsi="Arial" w:cs="Arial"/>
          <w:color w:val="000000"/>
        </w:rPr>
        <w:t xml:space="preserve">Il se peut que s’il y a une certaine « réforme » des règlements sur la période de questions du public et que certaines de nos recommandations sont adoptées, il y ait moins de monde dans le Hall d’Honneur les soirs de </w:t>
      </w:r>
      <w:proofErr w:type="gramStart"/>
      <w:r w:rsidRPr="001945A5">
        <w:rPr>
          <w:rFonts w:ascii="Arial" w:hAnsi="Arial" w:cs="Arial"/>
          <w:color w:val="000000"/>
        </w:rPr>
        <w:t>Conseil;¸</w:t>
      </w:r>
      <w:proofErr w:type="gramEnd"/>
    </w:p>
    <w:p w:rsidR="00DB0E6B" w:rsidRPr="001945A5" w:rsidRDefault="00DB0E6B" w:rsidP="003B2B74">
      <w:pPr>
        <w:pStyle w:val="Paragraphedeliste"/>
        <w:spacing w:after="0" w:line="240" w:lineRule="auto"/>
        <w:ind w:left="785"/>
        <w:jc w:val="both"/>
        <w:rPr>
          <w:rFonts w:ascii="Arial" w:hAnsi="Arial" w:cs="Arial"/>
          <w:color w:val="000000"/>
        </w:rPr>
      </w:pPr>
    </w:p>
    <w:p w:rsidR="00DB0E6B" w:rsidRPr="001945A5" w:rsidRDefault="00C57DE5" w:rsidP="003B2B74">
      <w:pPr>
        <w:pStyle w:val="Paragraphedeliste"/>
        <w:numPr>
          <w:ilvl w:val="0"/>
          <w:numId w:val="2"/>
        </w:numPr>
        <w:spacing w:after="0" w:line="240" w:lineRule="auto"/>
        <w:jc w:val="both"/>
        <w:rPr>
          <w:rFonts w:ascii="Arial" w:hAnsi="Arial" w:cs="Arial"/>
          <w:color w:val="000000"/>
        </w:rPr>
      </w:pPr>
      <w:r w:rsidRPr="001945A5">
        <w:rPr>
          <w:rFonts w:ascii="Arial" w:hAnsi="Arial" w:cs="Arial"/>
          <w:color w:val="000000"/>
        </w:rPr>
        <w:t>Là où nous voulons en venir</w:t>
      </w:r>
      <w:r w:rsidR="00C50086" w:rsidRPr="001945A5">
        <w:rPr>
          <w:rFonts w:ascii="Arial" w:hAnsi="Arial" w:cs="Arial"/>
          <w:color w:val="000000"/>
        </w:rPr>
        <w:t xml:space="preserve">, </w:t>
      </w:r>
      <w:r w:rsidRPr="001945A5">
        <w:rPr>
          <w:rFonts w:ascii="Arial" w:hAnsi="Arial" w:cs="Arial"/>
          <w:color w:val="000000"/>
        </w:rPr>
        <w:t>c’est que, qu’il y ait beaucoup ou peu de gens, une alerte quelconque, un incendie, des émanations toxiques, un attentat, etc</w:t>
      </w:r>
      <w:r w:rsidR="00C50086" w:rsidRPr="001945A5">
        <w:rPr>
          <w:rFonts w:ascii="Arial" w:hAnsi="Arial" w:cs="Arial"/>
          <w:color w:val="000000"/>
        </w:rPr>
        <w:t>.,</w:t>
      </w:r>
      <w:r w:rsidR="00E72E88" w:rsidRPr="001945A5">
        <w:rPr>
          <w:rFonts w:ascii="Arial" w:hAnsi="Arial" w:cs="Arial"/>
          <w:color w:val="000000"/>
        </w:rPr>
        <w:t xml:space="preserve"> a-t-on prévu quoi que ce soit pour une évacuation où il y aurait plusieurs personnes en situation de handicap et notamment se déplaçant avec une aide à la mobilité</w:t>
      </w:r>
      <w:r w:rsidR="002955CB" w:rsidRPr="001945A5">
        <w:rPr>
          <w:rFonts w:ascii="Arial" w:hAnsi="Arial" w:cs="Arial"/>
          <w:color w:val="000000"/>
        </w:rPr>
        <w:t>;</w:t>
      </w:r>
    </w:p>
    <w:p w:rsidR="002955CB" w:rsidRPr="001945A5" w:rsidRDefault="002955CB" w:rsidP="003B2B74">
      <w:pPr>
        <w:pStyle w:val="Paragraphedeliste"/>
        <w:jc w:val="both"/>
        <w:rPr>
          <w:rFonts w:ascii="Arial" w:hAnsi="Arial" w:cs="Arial"/>
          <w:color w:val="000000"/>
        </w:rPr>
      </w:pPr>
    </w:p>
    <w:p w:rsidR="002955CB" w:rsidRPr="001945A5" w:rsidRDefault="002955CB" w:rsidP="003B2B74">
      <w:pPr>
        <w:pStyle w:val="Paragraphedeliste"/>
        <w:numPr>
          <w:ilvl w:val="0"/>
          <w:numId w:val="2"/>
        </w:numPr>
        <w:spacing w:after="0" w:line="240" w:lineRule="auto"/>
        <w:jc w:val="both"/>
        <w:rPr>
          <w:rFonts w:ascii="Arial" w:hAnsi="Arial" w:cs="Arial"/>
          <w:color w:val="000000"/>
        </w:rPr>
      </w:pPr>
      <w:r w:rsidRPr="001945A5">
        <w:rPr>
          <w:rFonts w:ascii="Arial" w:hAnsi="Arial" w:cs="Arial"/>
          <w:color w:val="000000"/>
        </w:rPr>
        <w:t>On se rappellera qu’à l’automne 2016, le RAPLIQ et quelques-uns de ses membres, avaient participé à un exercice de simulation d’évacuation en cas d</w:t>
      </w:r>
      <w:r w:rsidR="00540DAA" w:rsidRPr="001945A5">
        <w:rPr>
          <w:rFonts w:ascii="Arial" w:hAnsi="Arial" w:cs="Arial"/>
          <w:color w:val="000000"/>
        </w:rPr>
        <w:t>’incendie ou autre nécessitant une évacuation. On se rappellera aussi que cet exercice n’avait impressionn</w:t>
      </w:r>
      <w:r w:rsidR="00C50086" w:rsidRPr="001945A5">
        <w:rPr>
          <w:rFonts w:ascii="Arial" w:hAnsi="Arial" w:cs="Arial"/>
          <w:color w:val="000000"/>
        </w:rPr>
        <w:t>é</w:t>
      </w:r>
      <w:r w:rsidR="00540DAA" w:rsidRPr="001945A5">
        <w:rPr>
          <w:rFonts w:ascii="Arial" w:hAnsi="Arial" w:cs="Arial"/>
          <w:color w:val="000000"/>
        </w:rPr>
        <w:t xml:space="preserve"> personne au RAPLIQ et que nous avions demand</w:t>
      </w:r>
      <w:r w:rsidR="00C50086" w:rsidRPr="001945A5">
        <w:rPr>
          <w:rFonts w:ascii="Arial" w:hAnsi="Arial" w:cs="Arial"/>
          <w:color w:val="000000"/>
        </w:rPr>
        <w:t>é</w:t>
      </w:r>
      <w:r w:rsidR="00540DAA" w:rsidRPr="001945A5">
        <w:rPr>
          <w:rFonts w:ascii="Arial" w:hAnsi="Arial" w:cs="Arial"/>
          <w:color w:val="000000"/>
        </w:rPr>
        <w:t xml:space="preserve"> à le refaire, mais notre demande était demeurée lettre morte de la part du Service incendie de Montréal</w:t>
      </w:r>
      <w:r w:rsidR="0090550B" w:rsidRPr="001945A5">
        <w:rPr>
          <w:rFonts w:ascii="Arial" w:hAnsi="Arial" w:cs="Arial"/>
          <w:color w:val="000000"/>
        </w:rPr>
        <w:t xml:space="preserve"> (SIM)</w:t>
      </w:r>
      <w:r w:rsidR="00540DAA" w:rsidRPr="001945A5">
        <w:rPr>
          <w:rFonts w:ascii="Arial" w:hAnsi="Arial" w:cs="Arial"/>
          <w:color w:val="000000"/>
        </w:rPr>
        <w:t>, notamment;</w:t>
      </w:r>
    </w:p>
    <w:p w:rsidR="00106792" w:rsidRPr="001945A5" w:rsidRDefault="00106792" w:rsidP="003B2B74">
      <w:pPr>
        <w:pStyle w:val="Paragraphedeliste"/>
        <w:jc w:val="both"/>
        <w:rPr>
          <w:rFonts w:ascii="Arial" w:hAnsi="Arial" w:cs="Arial"/>
          <w:color w:val="000000"/>
        </w:rPr>
      </w:pPr>
    </w:p>
    <w:p w:rsidR="0001650E" w:rsidRPr="001945A5" w:rsidRDefault="00106792" w:rsidP="003B2B74">
      <w:pPr>
        <w:pStyle w:val="Paragraphedeliste"/>
        <w:numPr>
          <w:ilvl w:val="0"/>
          <w:numId w:val="2"/>
        </w:numPr>
        <w:spacing w:after="0" w:line="240" w:lineRule="auto"/>
        <w:jc w:val="both"/>
        <w:rPr>
          <w:rFonts w:ascii="Arial" w:hAnsi="Arial" w:cs="Arial"/>
          <w:color w:val="000000"/>
        </w:rPr>
      </w:pPr>
      <w:r w:rsidRPr="001945A5">
        <w:rPr>
          <w:rFonts w:ascii="Arial" w:hAnsi="Arial" w:cs="Arial"/>
          <w:color w:val="000000"/>
        </w:rPr>
        <w:t xml:space="preserve">Il est impératif que des mesures soient mises en place et qu’un protocole soit établi, en tenant compte non seulement des personnes </w:t>
      </w:r>
      <w:r w:rsidR="0090550B" w:rsidRPr="001945A5">
        <w:rPr>
          <w:rFonts w:ascii="Arial" w:hAnsi="Arial" w:cs="Arial"/>
          <w:color w:val="000000"/>
        </w:rPr>
        <w:t>porteuses d’un handicap moteur ayant pour conséquence qu’elles doivent se déplacer avec une aide à la mobilité, mais également des personnes ayant d’autres limitations (visuelle, auditive, cognitive, problèmes de santé mentale, déficience intellectuelle, aphasie, etc</w:t>
      </w:r>
      <w:r w:rsidR="00C50086" w:rsidRPr="001945A5">
        <w:rPr>
          <w:rFonts w:ascii="Arial" w:hAnsi="Arial" w:cs="Arial"/>
          <w:color w:val="000000"/>
        </w:rPr>
        <w:t>.)</w:t>
      </w:r>
      <w:r w:rsidR="0090550B" w:rsidRPr="001945A5">
        <w:rPr>
          <w:rFonts w:ascii="Arial" w:hAnsi="Arial" w:cs="Arial"/>
          <w:color w:val="000000"/>
        </w:rPr>
        <w:t>;</w:t>
      </w:r>
    </w:p>
    <w:p w:rsidR="0090550B" w:rsidRPr="001945A5" w:rsidRDefault="0090550B" w:rsidP="003B2B74">
      <w:pPr>
        <w:pStyle w:val="Paragraphedeliste"/>
        <w:jc w:val="both"/>
        <w:rPr>
          <w:rFonts w:ascii="Arial" w:hAnsi="Arial" w:cs="Arial"/>
          <w:color w:val="000000"/>
        </w:rPr>
      </w:pPr>
    </w:p>
    <w:p w:rsidR="0090550B" w:rsidRPr="001945A5" w:rsidRDefault="0090550B" w:rsidP="003B2B74">
      <w:pPr>
        <w:pStyle w:val="Paragraphedeliste"/>
        <w:numPr>
          <w:ilvl w:val="0"/>
          <w:numId w:val="2"/>
        </w:numPr>
        <w:spacing w:after="0" w:line="240" w:lineRule="auto"/>
        <w:jc w:val="both"/>
        <w:rPr>
          <w:rFonts w:ascii="Arial" w:hAnsi="Arial" w:cs="Arial"/>
          <w:color w:val="000000"/>
        </w:rPr>
      </w:pPr>
      <w:r w:rsidRPr="001945A5">
        <w:rPr>
          <w:rFonts w:ascii="Arial" w:hAnsi="Arial" w:cs="Arial"/>
          <w:color w:val="000000"/>
        </w:rPr>
        <w:t>Ce n’est pas lorsque survient une tragédie qu’il est temps de réagir;</w:t>
      </w:r>
    </w:p>
    <w:p w:rsidR="0090550B" w:rsidRPr="001945A5" w:rsidRDefault="0090550B" w:rsidP="003B2B74">
      <w:pPr>
        <w:pStyle w:val="Paragraphedeliste"/>
        <w:jc w:val="both"/>
        <w:rPr>
          <w:rFonts w:ascii="Arial" w:hAnsi="Arial" w:cs="Arial"/>
          <w:color w:val="000000"/>
        </w:rPr>
      </w:pPr>
    </w:p>
    <w:p w:rsidR="00640568" w:rsidRPr="001945A5" w:rsidRDefault="00640568" w:rsidP="003B2B74">
      <w:pPr>
        <w:pStyle w:val="Paragraphedeliste"/>
        <w:jc w:val="both"/>
        <w:rPr>
          <w:rFonts w:ascii="Arial" w:hAnsi="Arial" w:cs="Arial"/>
          <w:color w:val="000000"/>
        </w:rPr>
      </w:pPr>
    </w:p>
    <w:p w:rsidR="0090550B" w:rsidRPr="001945A5" w:rsidRDefault="0090550B" w:rsidP="0090550B">
      <w:pPr>
        <w:spacing w:after="0" w:line="240" w:lineRule="auto"/>
        <w:rPr>
          <w:rFonts w:ascii="Arial" w:hAnsi="Arial" w:cs="Arial"/>
          <w:b/>
          <w:color w:val="000000"/>
        </w:rPr>
      </w:pPr>
      <w:r w:rsidRPr="001945A5">
        <w:rPr>
          <w:rFonts w:ascii="Arial" w:hAnsi="Arial" w:cs="Arial"/>
          <w:color w:val="000000"/>
        </w:rPr>
        <w:t xml:space="preserve">       </w:t>
      </w:r>
      <w:r w:rsidRPr="001945A5">
        <w:rPr>
          <w:rFonts w:ascii="Arial" w:hAnsi="Arial" w:cs="Arial"/>
          <w:b/>
          <w:color w:val="000000"/>
        </w:rPr>
        <w:t>Nous recommandons :</w:t>
      </w:r>
    </w:p>
    <w:p w:rsidR="0090550B" w:rsidRPr="001945A5" w:rsidRDefault="0090550B" w:rsidP="0090550B">
      <w:pPr>
        <w:spacing w:after="0" w:line="240" w:lineRule="auto"/>
        <w:rPr>
          <w:rFonts w:ascii="Arial" w:hAnsi="Arial" w:cs="Arial"/>
          <w:b/>
          <w:color w:val="000000"/>
        </w:rPr>
      </w:pPr>
    </w:p>
    <w:p w:rsidR="0090550B" w:rsidRPr="001945A5" w:rsidRDefault="0090550B" w:rsidP="003B2B74">
      <w:pPr>
        <w:pStyle w:val="Paragraphedeliste"/>
        <w:numPr>
          <w:ilvl w:val="0"/>
          <w:numId w:val="6"/>
        </w:numPr>
        <w:spacing w:after="0" w:line="240" w:lineRule="auto"/>
        <w:jc w:val="both"/>
        <w:rPr>
          <w:rFonts w:ascii="Arial" w:hAnsi="Arial" w:cs="Arial"/>
          <w:b/>
          <w:color w:val="000000"/>
        </w:rPr>
      </w:pPr>
      <w:r w:rsidRPr="001945A5">
        <w:rPr>
          <w:rFonts w:ascii="Arial" w:hAnsi="Arial" w:cs="Arial"/>
          <w:b/>
          <w:color w:val="000000"/>
        </w:rPr>
        <w:t xml:space="preserve">Un exercice d’évacuation à l’édifice Lucien Saulnier dans les plus brefs délais soit avant </w:t>
      </w:r>
      <w:r w:rsidR="00C50086" w:rsidRPr="001945A5">
        <w:rPr>
          <w:rFonts w:ascii="Arial" w:hAnsi="Arial" w:cs="Arial"/>
          <w:b/>
          <w:color w:val="000000"/>
        </w:rPr>
        <w:t>o</w:t>
      </w:r>
      <w:r w:rsidRPr="001945A5">
        <w:rPr>
          <w:rFonts w:ascii="Arial" w:hAnsi="Arial" w:cs="Arial"/>
          <w:b/>
          <w:color w:val="000000"/>
        </w:rPr>
        <w:t>ctobre 2019, et ce avec un groupe de personnes de tout handicap;</w:t>
      </w:r>
    </w:p>
    <w:p w:rsidR="0090550B" w:rsidRPr="001945A5" w:rsidRDefault="0090550B" w:rsidP="003B2B74">
      <w:pPr>
        <w:pStyle w:val="Paragraphedeliste"/>
        <w:spacing w:after="0" w:line="240" w:lineRule="auto"/>
        <w:jc w:val="both"/>
        <w:rPr>
          <w:rFonts w:ascii="Arial" w:hAnsi="Arial" w:cs="Arial"/>
          <w:b/>
          <w:color w:val="000000"/>
        </w:rPr>
      </w:pPr>
    </w:p>
    <w:p w:rsidR="007464AE" w:rsidRPr="001945A5" w:rsidRDefault="0090550B" w:rsidP="003B2B74">
      <w:pPr>
        <w:pStyle w:val="Paragraphedeliste"/>
        <w:numPr>
          <w:ilvl w:val="0"/>
          <w:numId w:val="6"/>
        </w:numPr>
        <w:spacing w:after="0" w:line="240" w:lineRule="auto"/>
        <w:jc w:val="both"/>
        <w:rPr>
          <w:rFonts w:ascii="Arial" w:hAnsi="Arial" w:cs="Arial"/>
          <w:b/>
          <w:color w:val="000000"/>
        </w:rPr>
      </w:pPr>
      <w:r w:rsidRPr="001945A5">
        <w:rPr>
          <w:rFonts w:ascii="Arial" w:hAnsi="Arial" w:cs="Arial"/>
          <w:b/>
          <w:color w:val="000000"/>
        </w:rPr>
        <w:t xml:space="preserve">Pour nous convaincre de l’efficacité de ce protocole, le nombre de </w:t>
      </w:r>
      <w:proofErr w:type="spellStart"/>
      <w:r w:rsidRPr="001945A5">
        <w:rPr>
          <w:rFonts w:ascii="Arial" w:hAnsi="Arial" w:cs="Arial"/>
          <w:b/>
          <w:color w:val="000000"/>
        </w:rPr>
        <w:t>participant-es</w:t>
      </w:r>
      <w:proofErr w:type="spellEnd"/>
      <w:r w:rsidRPr="001945A5">
        <w:rPr>
          <w:rFonts w:ascii="Arial" w:hAnsi="Arial" w:cs="Arial"/>
          <w:b/>
          <w:color w:val="000000"/>
        </w:rPr>
        <w:t xml:space="preserve"> et les endroits où elles se trouveront dans l’immeuble, ne doit pas être connu au préalable, des pompiers ni des gardes de sécurité. Il faut que ce soit aussi </w:t>
      </w:r>
      <w:r w:rsidR="007464AE" w:rsidRPr="001945A5">
        <w:rPr>
          <w:rFonts w:ascii="Arial" w:hAnsi="Arial" w:cs="Arial"/>
          <w:b/>
          <w:color w:val="000000"/>
        </w:rPr>
        <w:t>semblable qu’une réelle alerte;</w:t>
      </w:r>
    </w:p>
    <w:p w:rsidR="007464AE" w:rsidRPr="001945A5" w:rsidRDefault="007464AE" w:rsidP="003B2B74">
      <w:pPr>
        <w:pStyle w:val="Paragraphedeliste"/>
        <w:jc w:val="both"/>
        <w:rPr>
          <w:rFonts w:ascii="Arial" w:hAnsi="Arial" w:cs="Arial"/>
          <w:b/>
          <w:color w:val="000000"/>
        </w:rPr>
      </w:pPr>
    </w:p>
    <w:p w:rsidR="00244991" w:rsidRPr="00181EFB" w:rsidRDefault="007464AE" w:rsidP="00181EFB">
      <w:pPr>
        <w:pStyle w:val="Paragraphedeliste"/>
        <w:numPr>
          <w:ilvl w:val="0"/>
          <w:numId w:val="6"/>
        </w:numPr>
        <w:spacing w:after="0" w:line="240" w:lineRule="auto"/>
        <w:jc w:val="both"/>
        <w:rPr>
          <w:rFonts w:ascii="Arial" w:hAnsi="Arial" w:cs="Arial"/>
          <w:b/>
          <w:color w:val="000000"/>
          <w:sz w:val="24"/>
          <w:szCs w:val="24"/>
        </w:rPr>
      </w:pPr>
      <w:r w:rsidRPr="001945A5">
        <w:rPr>
          <w:rFonts w:ascii="Arial" w:hAnsi="Arial" w:cs="Arial"/>
          <w:b/>
          <w:color w:val="000000"/>
        </w:rPr>
        <w:t xml:space="preserve">Il faut également que nous connaissions avant d’être </w:t>
      </w:r>
      <w:proofErr w:type="spellStart"/>
      <w:r w:rsidRPr="001945A5">
        <w:rPr>
          <w:rFonts w:ascii="Arial" w:hAnsi="Arial" w:cs="Arial"/>
          <w:b/>
          <w:color w:val="000000"/>
        </w:rPr>
        <w:t>évacué-es</w:t>
      </w:r>
      <w:proofErr w:type="spellEnd"/>
      <w:r w:rsidRPr="001945A5">
        <w:rPr>
          <w:rFonts w:ascii="Arial" w:hAnsi="Arial" w:cs="Arial"/>
          <w:b/>
          <w:color w:val="000000"/>
        </w:rPr>
        <w:t>, la façon et par quel(s) moyen (s) nous le serons. Pour les personnes qui se déplacent uniquement en fauteuil motorisé et qui ne marchent pas du tout, nous serions curieuses de savoir comment on le sera</w:t>
      </w:r>
      <w:r w:rsidRPr="00AC33AA">
        <w:rPr>
          <w:rFonts w:ascii="Arial" w:hAnsi="Arial" w:cs="Arial"/>
          <w:b/>
          <w:color w:val="000000"/>
          <w:sz w:val="24"/>
          <w:szCs w:val="24"/>
        </w:rPr>
        <w:t>;</w:t>
      </w:r>
    </w:p>
    <w:p w:rsidR="00640568" w:rsidRDefault="00640568" w:rsidP="00E868E3">
      <w:pPr>
        <w:spacing w:after="0" w:line="240" w:lineRule="auto"/>
        <w:jc w:val="center"/>
        <w:rPr>
          <w:rFonts w:ascii="Arial" w:hAnsi="Arial" w:cs="Arial"/>
          <w:b/>
          <w:color w:val="000000"/>
          <w:sz w:val="32"/>
          <w:szCs w:val="32"/>
        </w:rPr>
      </w:pPr>
    </w:p>
    <w:p w:rsidR="00640568" w:rsidRDefault="00640568" w:rsidP="00E868E3">
      <w:pPr>
        <w:spacing w:after="0" w:line="240" w:lineRule="auto"/>
        <w:jc w:val="center"/>
        <w:rPr>
          <w:rFonts w:ascii="Arial" w:hAnsi="Arial" w:cs="Arial"/>
          <w:b/>
          <w:color w:val="000000"/>
          <w:sz w:val="32"/>
          <w:szCs w:val="32"/>
        </w:rPr>
      </w:pPr>
    </w:p>
    <w:p w:rsidR="00501E98" w:rsidRDefault="00501E98" w:rsidP="00E868E3">
      <w:pPr>
        <w:spacing w:after="0" w:line="240" w:lineRule="auto"/>
        <w:jc w:val="center"/>
        <w:rPr>
          <w:rFonts w:ascii="Arial" w:hAnsi="Arial" w:cs="Arial"/>
          <w:b/>
          <w:color w:val="000000"/>
          <w:sz w:val="32"/>
          <w:szCs w:val="32"/>
        </w:rPr>
      </w:pPr>
    </w:p>
    <w:p w:rsidR="00E868E3" w:rsidRDefault="00E868E3" w:rsidP="00E868E3">
      <w:pPr>
        <w:spacing w:after="0" w:line="240" w:lineRule="auto"/>
        <w:jc w:val="center"/>
        <w:rPr>
          <w:rFonts w:ascii="Arial" w:hAnsi="Arial" w:cs="Arial"/>
          <w:b/>
          <w:color w:val="000000"/>
          <w:sz w:val="32"/>
          <w:szCs w:val="32"/>
        </w:rPr>
      </w:pPr>
      <w:r>
        <w:rPr>
          <w:rFonts w:ascii="Arial" w:hAnsi="Arial" w:cs="Arial"/>
          <w:b/>
          <w:color w:val="000000"/>
          <w:sz w:val="32"/>
          <w:szCs w:val="32"/>
        </w:rPr>
        <w:t>Le respect</w:t>
      </w:r>
    </w:p>
    <w:p w:rsidR="00E868E3" w:rsidRDefault="00E868E3" w:rsidP="00E868E3">
      <w:pPr>
        <w:spacing w:after="0" w:line="240" w:lineRule="auto"/>
        <w:rPr>
          <w:rFonts w:ascii="Arial" w:hAnsi="Arial" w:cs="Arial"/>
          <w:b/>
          <w:color w:val="000000"/>
          <w:sz w:val="32"/>
          <w:szCs w:val="32"/>
        </w:rPr>
      </w:pPr>
    </w:p>
    <w:p w:rsidR="00E868E3" w:rsidRDefault="00E868E3" w:rsidP="00E868E3">
      <w:pPr>
        <w:spacing w:after="0" w:line="240" w:lineRule="auto"/>
        <w:rPr>
          <w:rFonts w:ascii="Arial" w:hAnsi="Arial" w:cs="Arial"/>
          <w:b/>
          <w:color w:val="000000"/>
          <w:sz w:val="32"/>
          <w:szCs w:val="32"/>
        </w:rPr>
      </w:pPr>
    </w:p>
    <w:p w:rsidR="00E868E3" w:rsidRPr="001945A5" w:rsidRDefault="00E868E3" w:rsidP="003B2B74">
      <w:pPr>
        <w:pStyle w:val="Paragraphedeliste"/>
        <w:numPr>
          <w:ilvl w:val="0"/>
          <w:numId w:val="2"/>
        </w:numPr>
        <w:spacing w:after="0" w:line="240" w:lineRule="auto"/>
        <w:jc w:val="both"/>
        <w:rPr>
          <w:rFonts w:ascii="Arial" w:hAnsi="Arial" w:cs="Arial"/>
          <w:color w:val="000000"/>
        </w:rPr>
      </w:pPr>
      <w:r w:rsidRPr="001945A5">
        <w:rPr>
          <w:rFonts w:ascii="Arial" w:hAnsi="Arial" w:cs="Arial"/>
          <w:color w:val="000000"/>
        </w:rPr>
        <w:t>Le respect est quelque chose de précieux et de plus en plus rare de nos jours. Si on veut en bénéficier, il faut aussi qu’on en fasse preuve…</w:t>
      </w:r>
    </w:p>
    <w:p w:rsidR="00E868E3" w:rsidRPr="001945A5" w:rsidRDefault="00E868E3" w:rsidP="003B2B74">
      <w:pPr>
        <w:pStyle w:val="Paragraphedeliste"/>
        <w:spacing w:after="0" w:line="240" w:lineRule="auto"/>
        <w:ind w:left="785"/>
        <w:jc w:val="both"/>
        <w:rPr>
          <w:rFonts w:ascii="Arial" w:hAnsi="Arial" w:cs="Arial"/>
          <w:color w:val="000000"/>
        </w:rPr>
      </w:pPr>
    </w:p>
    <w:p w:rsidR="00E868E3" w:rsidRPr="001945A5" w:rsidRDefault="00E868E3" w:rsidP="003B2B74">
      <w:pPr>
        <w:pStyle w:val="Paragraphedeliste"/>
        <w:numPr>
          <w:ilvl w:val="0"/>
          <w:numId w:val="2"/>
        </w:numPr>
        <w:spacing w:after="0" w:line="240" w:lineRule="auto"/>
        <w:jc w:val="both"/>
        <w:rPr>
          <w:rFonts w:ascii="Arial" w:hAnsi="Arial" w:cs="Arial"/>
          <w:color w:val="000000"/>
        </w:rPr>
      </w:pPr>
      <w:r w:rsidRPr="001945A5">
        <w:rPr>
          <w:rFonts w:ascii="Arial" w:hAnsi="Arial" w:cs="Arial"/>
          <w:color w:val="000000"/>
        </w:rPr>
        <w:t>Une attitude irrespectueuse se reconna</w:t>
      </w:r>
      <w:r w:rsidR="00C50086" w:rsidRPr="001945A5">
        <w:rPr>
          <w:rFonts w:ascii="Arial" w:hAnsi="Arial" w:cs="Arial"/>
          <w:color w:val="000000"/>
        </w:rPr>
        <w:t>î</w:t>
      </w:r>
      <w:r w:rsidRPr="001945A5">
        <w:rPr>
          <w:rFonts w:ascii="Arial" w:hAnsi="Arial" w:cs="Arial"/>
          <w:color w:val="000000"/>
        </w:rPr>
        <w:t xml:space="preserve">t de plusieurs façons. Que ce soit dans le vocabulaire, dans </w:t>
      </w:r>
      <w:r w:rsidR="005A2AD7" w:rsidRPr="001945A5">
        <w:rPr>
          <w:rFonts w:ascii="Arial" w:hAnsi="Arial" w:cs="Arial"/>
          <w:color w:val="000000"/>
        </w:rPr>
        <w:t>le langage corporel, dans le regard, dans l’écoute;</w:t>
      </w:r>
    </w:p>
    <w:p w:rsidR="005A2AD7" w:rsidRPr="001945A5" w:rsidRDefault="005A2AD7" w:rsidP="003B2B74">
      <w:pPr>
        <w:pStyle w:val="Paragraphedeliste"/>
        <w:jc w:val="both"/>
        <w:rPr>
          <w:rFonts w:ascii="Arial" w:hAnsi="Arial" w:cs="Arial"/>
          <w:color w:val="000000"/>
        </w:rPr>
      </w:pPr>
    </w:p>
    <w:p w:rsidR="005A2AD7" w:rsidRPr="001945A5" w:rsidRDefault="005A2AD7" w:rsidP="003B2B74">
      <w:pPr>
        <w:pStyle w:val="Paragraphedeliste"/>
        <w:numPr>
          <w:ilvl w:val="0"/>
          <w:numId w:val="2"/>
        </w:numPr>
        <w:spacing w:after="0" w:line="240" w:lineRule="auto"/>
        <w:jc w:val="both"/>
        <w:rPr>
          <w:rFonts w:ascii="Arial" w:hAnsi="Arial" w:cs="Arial"/>
          <w:color w:val="000000"/>
        </w:rPr>
      </w:pPr>
      <w:r w:rsidRPr="001945A5">
        <w:rPr>
          <w:rFonts w:ascii="Arial" w:hAnsi="Arial" w:cs="Arial"/>
          <w:color w:val="000000"/>
        </w:rPr>
        <w:t xml:space="preserve">Et justement, il arrive que lorsqu’un individu </w:t>
      </w:r>
      <w:proofErr w:type="gramStart"/>
      <w:r w:rsidRPr="001945A5">
        <w:rPr>
          <w:rFonts w:ascii="Arial" w:hAnsi="Arial" w:cs="Arial"/>
          <w:color w:val="000000"/>
        </w:rPr>
        <w:t>intervient</w:t>
      </w:r>
      <w:proofErr w:type="gramEnd"/>
      <w:r w:rsidRPr="001945A5">
        <w:rPr>
          <w:rFonts w:ascii="Arial" w:hAnsi="Arial" w:cs="Arial"/>
          <w:color w:val="000000"/>
        </w:rPr>
        <w:t xml:space="preserve"> à la période de questions du public et que pendant qu’il élabore son préambule par exemple, </w:t>
      </w:r>
      <w:proofErr w:type="spellStart"/>
      <w:r w:rsidRPr="001945A5">
        <w:rPr>
          <w:rFonts w:ascii="Arial" w:hAnsi="Arial" w:cs="Arial"/>
          <w:color w:val="000000"/>
        </w:rPr>
        <w:t>certain-es</w:t>
      </w:r>
      <w:proofErr w:type="spellEnd"/>
      <w:r w:rsidRPr="001945A5">
        <w:rPr>
          <w:rFonts w:ascii="Arial" w:hAnsi="Arial" w:cs="Arial"/>
          <w:color w:val="000000"/>
        </w:rPr>
        <w:t xml:space="preserve"> </w:t>
      </w:r>
      <w:proofErr w:type="spellStart"/>
      <w:r w:rsidRPr="001945A5">
        <w:rPr>
          <w:rFonts w:ascii="Arial" w:hAnsi="Arial" w:cs="Arial"/>
          <w:color w:val="000000"/>
        </w:rPr>
        <w:t>élu-es</w:t>
      </w:r>
      <w:proofErr w:type="spellEnd"/>
      <w:r w:rsidRPr="001945A5">
        <w:rPr>
          <w:rFonts w:ascii="Arial" w:hAnsi="Arial" w:cs="Arial"/>
          <w:color w:val="000000"/>
        </w:rPr>
        <w:t xml:space="preserve"> parlent avec leurs collègues, rient, se curent les dents, les oreilles, le nez…on se demande dans ces moments-là si en tant que </w:t>
      </w:r>
      <w:proofErr w:type="spellStart"/>
      <w:r w:rsidRPr="001945A5">
        <w:rPr>
          <w:rFonts w:ascii="Arial" w:hAnsi="Arial" w:cs="Arial"/>
          <w:color w:val="000000"/>
        </w:rPr>
        <w:t>citoyen-ne</w:t>
      </w:r>
      <w:proofErr w:type="spellEnd"/>
      <w:r w:rsidRPr="001945A5">
        <w:rPr>
          <w:rFonts w:ascii="Arial" w:hAnsi="Arial" w:cs="Arial"/>
          <w:color w:val="000000"/>
        </w:rPr>
        <w:t xml:space="preserve"> de Montréal, payeuse/payeur de taxes, on ne mérite pas mieux;</w:t>
      </w:r>
    </w:p>
    <w:p w:rsidR="005A2AD7" w:rsidRPr="001945A5" w:rsidRDefault="005A2AD7" w:rsidP="003B2B74">
      <w:pPr>
        <w:pStyle w:val="Paragraphedeliste"/>
        <w:jc w:val="both"/>
        <w:rPr>
          <w:rFonts w:ascii="Arial" w:hAnsi="Arial" w:cs="Arial"/>
          <w:color w:val="000000"/>
        </w:rPr>
      </w:pPr>
    </w:p>
    <w:p w:rsidR="008D0B95" w:rsidRPr="001945A5" w:rsidRDefault="005A2AD7" w:rsidP="003B2B74">
      <w:pPr>
        <w:pStyle w:val="Paragraphedeliste"/>
        <w:numPr>
          <w:ilvl w:val="0"/>
          <w:numId w:val="2"/>
        </w:numPr>
        <w:spacing w:after="0" w:line="240" w:lineRule="auto"/>
        <w:rPr>
          <w:rFonts w:ascii="Arial" w:hAnsi="Arial" w:cs="Arial"/>
          <w:color w:val="000000"/>
        </w:rPr>
      </w:pPr>
      <w:r w:rsidRPr="001945A5">
        <w:rPr>
          <w:rFonts w:ascii="Arial" w:hAnsi="Arial" w:cs="Arial"/>
          <w:color w:val="000000"/>
        </w:rPr>
        <w:t xml:space="preserve">Ce ne sont pas nécessairement les </w:t>
      </w:r>
      <w:proofErr w:type="spellStart"/>
      <w:r w:rsidRPr="001945A5">
        <w:rPr>
          <w:rFonts w:ascii="Arial" w:hAnsi="Arial" w:cs="Arial"/>
          <w:color w:val="000000"/>
        </w:rPr>
        <w:t>élu-es</w:t>
      </w:r>
      <w:proofErr w:type="spellEnd"/>
      <w:r w:rsidRPr="001945A5">
        <w:rPr>
          <w:rFonts w:ascii="Arial" w:hAnsi="Arial" w:cs="Arial"/>
          <w:color w:val="000000"/>
        </w:rPr>
        <w:t xml:space="preserve"> </w:t>
      </w:r>
      <w:proofErr w:type="spellStart"/>
      <w:r w:rsidRPr="001945A5">
        <w:rPr>
          <w:rFonts w:ascii="Arial" w:hAnsi="Arial" w:cs="Arial"/>
          <w:color w:val="000000"/>
        </w:rPr>
        <w:t>interpelé-es</w:t>
      </w:r>
      <w:proofErr w:type="spellEnd"/>
      <w:r w:rsidRPr="001945A5">
        <w:rPr>
          <w:rFonts w:ascii="Arial" w:hAnsi="Arial" w:cs="Arial"/>
          <w:color w:val="000000"/>
        </w:rPr>
        <w:t xml:space="preserve"> ou qui auraient à répondre à la question posée, mais d’autres qui, de toute façon, bouleversent un peu le décorum de l’institutio</w:t>
      </w:r>
      <w:r w:rsidR="003B2B74" w:rsidRPr="001945A5">
        <w:rPr>
          <w:rFonts w:ascii="Arial" w:hAnsi="Arial" w:cs="Arial"/>
          <w:color w:val="000000"/>
        </w:rPr>
        <w:t>n;</w:t>
      </w:r>
    </w:p>
    <w:p w:rsidR="001945A5" w:rsidRDefault="001945A5" w:rsidP="008D0B95">
      <w:pPr>
        <w:spacing w:after="0" w:line="240" w:lineRule="auto"/>
        <w:jc w:val="center"/>
        <w:rPr>
          <w:rFonts w:ascii="Arial" w:hAnsi="Arial" w:cs="Arial"/>
          <w:b/>
          <w:color w:val="000000"/>
          <w:sz w:val="32"/>
          <w:szCs w:val="32"/>
        </w:rPr>
      </w:pPr>
    </w:p>
    <w:p w:rsidR="00AD522A" w:rsidRDefault="00AD522A" w:rsidP="00640568">
      <w:pPr>
        <w:spacing w:after="0" w:line="240" w:lineRule="auto"/>
        <w:rPr>
          <w:rFonts w:ascii="Arial" w:hAnsi="Arial" w:cs="Arial"/>
          <w:b/>
          <w:color w:val="000000"/>
          <w:sz w:val="32"/>
          <w:szCs w:val="32"/>
        </w:rPr>
      </w:pPr>
    </w:p>
    <w:p w:rsidR="00501E98" w:rsidRDefault="00501E98" w:rsidP="00640568">
      <w:pPr>
        <w:spacing w:after="0" w:line="240" w:lineRule="auto"/>
        <w:rPr>
          <w:rFonts w:ascii="Arial" w:hAnsi="Arial" w:cs="Arial"/>
          <w:b/>
          <w:color w:val="000000"/>
          <w:sz w:val="32"/>
          <w:szCs w:val="32"/>
        </w:rPr>
      </w:pPr>
    </w:p>
    <w:p w:rsidR="00640568" w:rsidRDefault="00640568" w:rsidP="00640568">
      <w:pPr>
        <w:spacing w:after="0" w:line="240" w:lineRule="auto"/>
        <w:rPr>
          <w:rFonts w:ascii="Arial" w:hAnsi="Arial" w:cs="Arial"/>
          <w:b/>
          <w:color w:val="000000"/>
          <w:sz w:val="32"/>
          <w:szCs w:val="32"/>
        </w:rPr>
      </w:pPr>
    </w:p>
    <w:p w:rsidR="00AD522A" w:rsidRDefault="00F14FC6" w:rsidP="008D0B95">
      <w:pPr>
        <w:spacing w:after="0" w:line="240" w:lineRule="auto"/>
        <w:jc w:val="center"/>
        <w:rPr>
          <w:rFonts w:ascii="Arial" w:hAnsi="Arial" w:cs="Arial"/>
          <w:b/>
          <w:color w:val="000000"/>
          <w:sz w:val="28"/>
          <w:szCs w:val="28"/>
        </w:rPr>
      </w:pPr>
      <w:r>
        <w:rPr>
          <w:rFonts w:ascii="Arial" w:hAnsi="Arial" w:cs="Arial"/>
          <w:b/>
          <w:color w:val="000000"/>
          <w:sz w:val="28"/>
          <w:szCs w:val="28"/>
        </w:rPr>
        <w:t>La période de questions et l’accessibilité</w:t>
      </w:r>
    </w:p>
    <w:p w:rsidR="00F14FC6" w:rsidRDefault="00F14FC6" w:rsidP="008D0B95">
      <w:pPr>
        <w:spacing w:after="0" w:line="240" w:lineRule="auto"/>
        <w:jc w:val="center"/>
        <w:rPr>
          <w:rFonts w:ascii="Arial" w:hAnsi="Arial" w:cs="Arial"/>
          <w:b/>
          <w:color w:val="000000"/>
          <w:sz w:val="28"/>
          <w:szCs w:val="28"/>
        </w:rPr>
      </w:pPr>
    </w:p>
    <w:p w:rsidR="00F14FC6" w:rsidRDefault="00F14FC6" w:rsidP="008D0B95">
      <w:pPr>
        <w:spacing w:after="0" w:line="240" w:lineRule="auto"/>
        <w:jc w:val="center"/>
        <w:rPr>
          <w:rFonts w:ascii="Arial" w:hAnsi="Arial" w:cs="Arial"/>
          <w:b/>
          <w:color w:val="000000"/>
          <w:sz w:val="28"/>
          <w:szCs w:val="28"/>
        </w:rPr>
      </w:pPr>
    </w:p>
    <w:p w:rsidR="00F14FC6" w:rsidRPr="001945A5" w:rsidRDefault="00E57F08" w:rsidP="00640568">
      <w:pPr>
        <w:pStyle w:val="Paragraphedeliste"/>
        <w:numPr>
          <w:ilvl w:val="0"/>
          <w:numId w:val="2"/>
        </w:numPr>
        <w:spacing w:after="0" w:line="240" w:lineRule="auto"/>
        <w:jc w:val="both"/>
        <w:rPr>
          <w:rFonts w:ascii="Arial" w:hAnsi="Arial" w:cs="Arial"/>
          <w:color w:val="000000"/>
        </w:rPr>
      </w:pPr>
      <w:r w:rsidRPr="001945A5">
        <w:rPr>
          <w:rFonts w:ascii="Arial" w:hAnsi="Arial" w:cs="Arial"/>
          <w:color w:val="000000"/>
        </w:rPr>
        <w:t xml:space="preserve">Il va sans dire que bien que l’Hôtel de Ville </w:t>
      </w:r>
      <w:proofErr w:type="gramStart"/>
      <w:r w:rsidRPr="001945A5">
        <w:rPr>
          <w:rFonts w:ascii="Arial" w:hAnsi="Arial" w:cs="Arial"/>
          <w:color w:val="000000"/>
        </w:rPr>
        <w:t>sera</w:t>
      </w:r>
      <w:proofErr w:type="gramEnd"/>
      <w:r w:rsidRPr="001945A5">
        <w:rPr>
          <w:rFonts w:ascii="Arial" w:hAnsi="Arial" w:cs="Arial"/>
          <w:color w:val="000000"/>
        </w:rPr>
        <w:t xml:space="preserve"> entièrement rénové et mis en accessibilité encore mieux qu’actuellement, quelle est la portée du mot « mieux » et ça se traduit comment exactement</w:t>
      </w:r>
      <w:r w:rsidR="00182468" w:rsidRPr="001945A5">
        <w:rPr>
          <w:rFonts w:ascii="Arial" w:hAnsi="Arial" w:cs="Arial"/>
          <w:color w:val="000000"/>
        </w:rPr>
        <w:t xml:space="preserve"> ?</w:t>
      </w:r>
    </w:p>
    <w:p w:rsidR="00182468" w:rsidRPr="001945A5" w:rsidRDefault="00182468" w:rsidP="00640568">
      <w:pPr>
        <w:pStyle w:val="Paragraphedeliste"/>
        <w:spacing w:after="0" w:line="240" w:lineRule="auto"/>
        <w:ind w:left="927"/>
        <w:jc w:val="both"/>
        <w:rPr>
          <w:rFonts w:ascii="Arial" w:hAnsi="Arial" w:cs="Arial"/>
          <w:color w:val="000000"/>
        </w:rPr>
      </w:pPr>
    </w:p>
    <w:p w:rsidR="00182468" w:rsidRPr="001945A5" w:rsidRDefault="00182468" w:rsidP="00640568">
      <w:pPr>
        <w:pStyle w:val="Paragraphedeliste"/>
        <w:numPr>
          <w:ilvl w:val="0"/>
          <w:numId w:val="2"/>
        </w:numPr>
        <w:spacing w:after="0" w:line="240" w:lineRule="auto"/>
        <w:jc w:val="both"/>
        <w:rPr>
          <w:rFonts w:ascii="Arial" w:hAnsi="Arial" w:cs="Arial"/>
          <w:color w:val="000000"/>
        </w:rPr>
      </w:pPr>
      <w:r w:rsidRPr="001945A5">
        <w:rPr>
          <w:rFonts w:ascii="Arial" w:hAnsi="Arial" w:cs="Arial"/>
          <w:color w:val="000000"/>
        </w:rPr>
        <w:t>Surtout si on parle de salles de toilettes. Il ne s’agit pas de dire que la toilette est accessible</w:t>
      </w:r>
      <w:r w:rsidR="00640568" w:rsidRPr="001945A5">
        <w:rPr>
          <w:rFonts w:ascii="Arial" w:hAnsi="Arial" w:cs="Arial"/>
          <w:color w:val="000000"/>
        </w:rPr>
        <w:t xml:space="preserve">, </w:t>
      </w:r>
      <w:proofErr w:type="spellStart"/>
      <w:r w:rsidRPr="001945A5">
        <w:rPr>
          <w:rFonts w:ascii="Arial" w:hAnsi="Arial" w:cs="Arial"/>
          <w:color w:val="000000"/>
        </w:rPr>
        <w:t>etc</w:t>
      </w:r>
      <w:proofErr w:type="spellEnd"/>
      <w:r w:rsidRPr="001945A5">
        <w:rPr>
          <w:rFonts w:ascii="Arial" w:hAnsi="Arial" w:cs="Arial"/>
          <w:color w:val="000000"/>
        </w:rPr>
        <w:t xml:space="preserve"> etc. On veut savoir si l’axe de giration </w:t>
      </w:r>
      <w:r w:rsidR="00C40C9F" w:rsidRPr="001945A5">
        <w:rPr>
          <w:rFonts w:ascii="Arial" w:hAnsi="Arial" w:cs="Arial"/>
          <w:color w:val="000000"/>
        </w:rPr>
        <w:t>dépassera les normes trop minimalistes du Code de construction du Québec qui est de 1.5 mètre, pour atteindre au moins 2.2 mètres. Il faut considérer que les personnes handicapées ont des gabarits différents et que, par exemple, un homme en fauteuil motorisé, de 2 mètres risque de briser ses appuis-pied et se blesser lui-même, dans un axe de braquage d’un mètre et demi;</w:t>
      </w:r>
    </w:p>
    <w:p w:rsidR="00C40C9F" w:rsidRPr="001945A5" w:rsidRDefault="00C40C9F" w:rsidP="00640568">
      <w:pPr>
        <w:pStyle w:val="Paragraphedeliste"/>
        <w:jc w:val="both"/>
        <w:rPr>
          <w:rFonts w:ascii="Arial" w:hAnsi="Arial" w:cs="Arial"/>
          <w:color w:val="000000"/>
        </w:rPr>
      </w:pPr>
    </w:p>
    <w:p w:rsidR="00C40C9F" w:rsidRPr="001945A5" w:rsidRDefault="00C40C9F" w:rsidP="00640568">
      <w:pPr>
        <w:pStyle w:val="Paragraphedeliste"/>
        <w:numPr>
          <w:ilvl w:val="0"/>
          <w:numId w:val="2"/>
        </w:numPr>
        <w:spacing w:after="0" w:line="240" w:lineRule="auto"/>
        <w:jc w:val="both"/>
        <w:rPr>
          <w:rFonts w:ascii="Arial" w:hAnsi="Arial" w:cs="Arial"/>
          <w:color w:val="000000"/>
        </w:rPr>
      </w:pPr>
      <w:r w:rsidRPr="001945A5">
        <w:rPr>
          <w:rFonts w:ascii="Arial" w:hAnsi="Arial" w:cs="Arial"/>
          <w:color w:val="000000"/>
        </w:rPr>
        <w:t>De plus, certaines personnes (plus que l’on puisse penser) ne peuvent plus se transférer</w:t>
      </w:r>
      <w:r w:rsidR="00161931" w:rsidRPr="001945A5">
        <w:rPr>
          <w:rFonts w:ascii="Arial" w:hAnsi="Arial" w:cs="Arial"/>
          <w:color w:val="000000"/>
        </w:rPr>
        <w:t xml:space="preserve"> d’elles-même</w:t>
      </w:r>
      <w:r w:rsidR="006C55A8" w:rsidRPr="001945A5">
        <w:rPr>
          <w:rFonts w:ascii="Arial" w:hAnsi="Arial" w:cs="Arial"/>
          <w:color w:val="000000"/>
        </w:rPr>
        <w:t>s</w:t>
      </w:r>
      <w:r w:rsidRPr="001945A5">
        <w:rPr>
          <w:rFonts w:ascii="Arial" w:hAnsi="Arial" w:cs="Arial"/>
          <w:color w:val="000000"/>
        </w:rPr>
        <w:t xml:space="preserve">, </w:t>
      </w:r>
      <w:r w:rsidR="006C55A8" w:rsidRPr="001945A5">
        <w:rPr>
          <w:rFonts w:ascii="Arial" w:hAnsi="Arial" w:cs="Arial"/>
          <w:color w:val="000000"/>
        </w:rPr>
        <w:t xml:space="preserve">et ont </w:t>
      </w:r>
      <w:r w:rsidRPr="001945A5">
        <w:rPr>
          <w:rFonts w:ascii="Arial" w:hAnsi="Arial" w:cs="Arial"/>
          <w:color w:val="000000"/>
        </w:rPr>
        <w:t xml:space="preserve">donc besoin de </w:t>
      </w:r>
      <w:proofErr w:type="spellStart"/>
      <w:r w:rsidRPr="001945A5">
        <w:rPr>
          <w:rFonts w:ascii="Arial" w:hAnsi="Arial" w:cs="Arial"/>
          <w:color w:val="000000"/>
        </w:rPr>
        <w:t>préposé-e</w:t>
      </w:r>
      <w:proofErr w:type="spellEnd"/>
      <w:r w:rsidRPr="001945A5">
        <w:rPr>
          <w:rFonts w:ascii="Arial" w:hAnsi="Arial" w:cs="Arial"/>
          <w:color w:val="000000"/>
        </w:rPr>
        <w:t xml:space="preserve"> ou d’</w:t>
      </w:r>
      <w:proofErr w:type="spellStart"/>
      <w:r w:rsidRPr="001945A5">
        <w:rPr>
          <w:rFonts w:ascii="Arial" w:hAnsi="Arial" w:cs="Arial"/>
          <w:color w:val="000000"/>
        </w:rPr>
        <w:t>aidant-e</w:t>
      </w:r>
      <w:proofErr w:type="spellEnd"/>
      <w:r w:rsidRPr="001945A5">
        <w:rPr>
          <w:rFonts w:ascii="Arial" w:hAnsi="Arial" w:cs="Arial"/>
          <w:color w:val="000000"/>
        </w:rPr>
        <w:t xml:space="preserve"> </w:t>
      </w:r>
      <w:proofErr w:type="spellStart"/>
      <w:r w:rsidRPr="001945A5">
        <w:rPr>
          <w:rFonts w:ascii="Arial" w:hAnsi="Arial" w:cs="Arial"/>
          <w:color w:val="000000"/>
        </w:rPr>
        <w:t>naturel-le</w:t>
      </w:r>
      <w:proofErr w:type="spellEnd"/>
      <w:r w:rsidR="006C55A8" w:rsidRPr="001945A5">
        <w:rPr>
          <w:rFonts w:ascii="Arial" w:hAnsi="Arial" w:cs="Arial"/>
          <w:color w:val="000000"/>
        </w:rPr>
        <w:t xml:space="preserve">, afin de les aider. Une tâche toutefois pouvant s’avérer difficile et périlleuse pour la/le </w:t>
      </w:r>
      <w:proofErr w:type="spellStart"/>
      <w:r w:rsidR="006C55A8" w:rsidRPr="001945A5">
        <w:rPr>
          <w:rFonts w:ascii="Arial" w:hAnsi="Arial" w:cs="Arial"/>
          <w:color w:val="000000"/>
        </w:rPr>
        <w:t>préposé-e</w:t>
      </w:r>
      <w:proofErr w:type="spellEnd"/>
      <w:r w:rsidR="006C55A8" w:rsidRPr="001945A5">
        <w:rPr>
          <w:rFonts w:ascii="Arial" w:hAnsi="Arial" w:cs="Arial"/>
          <w:color w:val="000000"/>
        </w:rPr>
        <w:t>, surtout si la salle de toilettes ou la cabine est trop petite;</w:t>
      </w:r>
    </w:p>
    <w:p w:rsidR="006C55A8" w:rsidRPr="001945A5" w:rsidRDefault="006C55A8" w:rsidP="00640568">
      <w:pPr>
        <w:pStyle w:val="Paragraphedeliste"/>
        <w:jc w:val="both"/>
        <w:rPr>
          <w:rFonts w:ascii="Arial" w:hAnsi="Arial" w:cs="Arial"/>
          <w:color w:val="000000"/>
        </w:rPr>
      </w:pPr>
    </w:p>
    <w:p w:rsidR="00DA2FB9" w:rsidRPr="001945A5" w:rsidRDefault="006C55A8" w:rsidP="00640568">
      <w:pPr>
        <w:pStyle w:val="Paragraphedeliste"/>
        <w:numPr>
          <w:ilvl w:val="0"/>
          <w:numId w:val="2"/>
        </w:numPr>
        <w:spacing w:after="0" w:line="240" w:lineRule="auto"/>
        <w:jc w:val="both"/>
        <w:rPr>
          <w:rFonts w:ascii="Arial" w:hAnsi="Arial" w:cs="Arial"/>
          <w:color w:val="000000"/>
        </w:rPr>
      </w:pPr>
      <w:r w:rsidRPr="001945A5">
        <w:rPr>
          <w:rFonts w:ascii="Arial" w:hAnsi="Arial" w:cs="Arial"/>
          <w:color w:val="000000"/>
        </w:rPr>
        <w:t>C’est pourquoi de nos jours il</w:t>
      </w:r>
      <w:r w:rsidR="006C2353" w:rsidRPr="001945A5">
        <w:rPr>
          <w:rFonts w:ascii="Arial" w:hAnsi="Arial" w:cs="Arial"/>
          <w:color w:val="000000"/>
        </w:rPr>
        <w:t xml:space="preserve"> y a ce qu</w:t>
      </w:r>
      <w:r w:rsidR="00C956FF" w:rsidRPr="001945A5">
        <w:rPr>
          <w:rFonts w:ascii="Arial" w:hAnsi="Arial" w:cs="Arial"/>
          <w:color w:val="000000"/>
        </w:rPr>
        <w:t xml:space="preserve">e nos voisins du Sud (Ontario et </w:t>
      </w:r>
      <w:r w:rsidR="00640568" w:rsidRPr="001945A5">
        <w:rPr>
          <w:rFonts w:ascii="Arial" w:hAnsi="Arial" w:cs="Arial"/>
          <w:color w:val="000000"/>
        </w:rPr>
        <w:t>É.-U</w:t>
      </w:r>
      <w:r w:rsidR="00C956FF" w:rsidRPr="001945A5">
        <w:rPr>
          <w:rFonts w:ascii="Arial" w:hAnsi="Arial" w:cs="Arial"/>
          <w:color w:val="000000"/>
        </w:rPr>
        <w:t>.), les « </w:t>
      </w:r>
      <w:proofErr w:type="spellStart"/>
      <w:r w:rsidR="00C956FF" w:rsidRPr="001945A5">
        <w:rPr>
          <w:rFonts w:ascii="Arial" w:hAnsi="Arial" w:cs="Arial"/>
          <w:color w:val="000000"/>
        </w:rPr>
        <w:t>Changing</w:t>
      </w:r>
      <w:proofErr w:type="spellEnd"/>
      <w:r w:rsidR="00C956FF" w:rsidRPr="001945A5">
        <w:rPr>
          <w:rFonts w:ascii="Arial" w:hAnsi="Arial" w:cs="Arial"/>
          <w:color w:val="000000"/>
        </w:rPr>
        <w:t xml:space="preserve"> places ». Ces pièces sont munies de lève-personnes, généralement sur rails avec moteur et d’une table à langer pour adultes. Il y a aussi une cuvette de toilettes, ainsi qu’un lavabo</w:t>
      </w:r>
      <w:r w:rsidR="004F0408" w:rsidRPr="001945A5">
        <w:rPr>
          <w:rFonts w:ascii="Arial" w:hAnsi="Arial" w:cs="Arial"/>
          <w:color w:val="000000"/>
        </w:rPr>
        <w:t xml:space="preserve">. Voici le lien vers </w:t>
      </w:r>
      <w:r w:rsidR="00DA2FB9" w:rsidRPr="001945A5">
        <w:rPr>
          <w:rFonts w:ascii="Arial" w:hAnsi="Arial" w:cs="Arial"/>
          <w:color w:val="000000"/>
        </w:rPr>
        <w:t xml:space="preserve">les informations liées au produit : </w:t>
      </w:r>
    </w:p>
    <w:p w:rsidR="006C55A8" w:rsidRPr="001945A5" w:rsidRDefault="00753B76" w:rsidP="00640568">
      <w:pPr>
        <w:pStyle w:val="Paragraphedeliste"/>
        <w:spacing w:after="0" w:line="240" w:lineRule="auto"/>
        <w:ind w:left="927"/>
        <w:jc w:val="both"/>
        <w:rPr>
          <w:rFonts w:ascii="Arial" w:hAnsi="Arial" w:cs="Arial"/>
          <w:color w:val="000000"/>
        </w:rPr>
      </w:pPr>
      <w:hyperlink r:id="rId13" w:history="1">
        <w:r w:rsidR="00BC6D62" w:rsidRPr="001945A5">
          <w:rPr>
            <w:rStyle w:val="Lienhypertexte"/>
            <w:rFonts w:ascii="Arial" w:hAnsi="Arial" w:cs="Arial"/>
          </w:rPr>
          <w:t>http://www.changing-places.org/</w:t>
        </w:r>
      </w:hyperlink>
      <w:r w:rsidR="00BC6D62" w:rsidRPr="001945A5">
        <w:rPr>
          <w:rFonts w:ascii="Arial" w:hAnsi="Arial" w:cs="Arial"/>
          <w:color w:val="000000"/>
        </w:rPr>
        <w:t>;</w:t>
      </w:r>
    </w:p>
    <w:p w:rsidR="00BC6D62" w:rsidRPr="001945A5" w:rsidRDefault="00BC6D62" w:rsidP="00640568">
      <w:pPr>
        <w:spacing w:after="0" w:line="240" w:lineRule="auto"/>
        <w:jc w:val="both"/>
        <w:rPr>
          <w:rFonts w:ascii="Arial" w:hAnsi="Arial" w:cs="Arial"/>
          <w:color w:val="000000"/>
        </w:rPr>
      </w:pPr>
    </w:p>
    <w:p w:rsidR="00BC6D62" w:rsidRPr="001945A5" w:rsidRDefault="00BC6D62" w:rsidP="00640568">
      <w:pPr>
        <w:pStyle w:val="Paragraphedeliste"/>
        <w:numPr>
          <w:ilvl w:val="0"/>
          <w:numId w:val="2"/>
        </w:numPr>
        <w:spacing w:after="0" w:line="240" w:lineRule="auto"/>
        <w:jc w:val="both"/>
        <w:rPr>
          <w:rFonts w:ascii="Arial" w:hAnsi="Arial" w:cs="Arial"/>
          <w:color w:val="000000"/>
        </w:rPr>
      </w:pPr>
      <w:r w:rsidRPr="001945A5">
        <w:rPr>
          <w:rFonts w:ascii="Arial" w:hAnsi="Arial" w:cs="Arial"/>
          <w:color w:val="000000"/>
        </w:rPr>
        <w:t>Il ne faut pas oublier que l’Hôtel de Ville est la « Maison des citoyennes et citoyens » et que pour accommoder toutes citoyennes et tous citoyens qui sont de passage à l’Hôtel de Ville pour la période de questions du public doivent être en mesure de profiter d’installations sanitaires adaptées à leurs besoins et réalité</w:t>
      </w:r>
      <w:r w:rsidR="00640568" w:rsidRPr="001945A5">
        <w:rPr>
          <w:rFonts w:ascii="Arial" w:hAnsi="Arial" w:cs="Arial"/>
          <w:color w:val="000000"/>
        </w:rPr>
        <w:t>s.</w:t>
      </w:r>
    </w:p>
    <w:p w:rsidR="00DA2FB9" w:rsidRPr="001945A5" w:rsidRDefault="00DA2FB9" w:rsidP="00640568">
      <w:pPr>
        <w:pStyle w:val="Paragraphedeliste"/>
        <w:jc w:val="both"/>
        <w:rPr>
          <w:rFonts w:ascii="Arial" w:hAnsi="Arial" w:cs="Arial"/>
          <w:color w:val="000000"/>
        </w:rPr>
      </w:pPr>
    </w:p>
    <w:p w:rsidR="00640568" w:rsidRPr="001945A5" w:rsidRDefault="00640568" w:rsidP="008D0B95">
      <w:pPr>
        <w:spacing w:after="0" w:line="240" w:lineRule="auto"/>
        <w:jc w:val="center"/>
        <w:rPr>
          <w:noProof/>
        </w:rPr>
      </w:pPr>
    </w:p>
    <w:p w:rsidR="00640568" w:rsidRDefault="00640568" w:rsidP="008D0B95">
      <w:pPr>
        <w:spacing w:after="0" w:line="240" w:lineRule="auto"/>
        <w:jc w:val="center"/>
        <w:rPr>
          <w:noProof/>
        </w:rPr>
      </w:pPr>
    </w:p>
    <w:p w:rsidR="00640568" w:rsidRDefault="00640568" w:rsidP="008D0B95">
      <w:pPr>
        <w:spacing w:after="0" w:line="240" w:lineRule="auto"/>
        <w:jc w:val="center"/>
        <w:rPr>
          <w:noProof/>
        </w:rPr>
      </w:pPr>
    </w:p>
    <w:p w:rsidR="00640568" w:rsidRDefault="00640568" w:rsidP="008D0B95">
      <w:pPr>
        <w:spacing w:after="0" w:line="240" w:lineRule="auto"/>
        <w:jc w:val="center"/>
        <w:rPr>
          <w:rFonts w:ascii="Arial" w:hAnsi="Arial" w:cs="Arial"/>
          <w:b/>
          <w:color w:val="000000"/>
          <w:sz w:val="32"/>
          <w:szCs w:val="32"/>
        </w:rPr>
      </w:pPr>
    </w:p>
    <w:p w:rsidR="00501E98" w:rsidRDefault="00501E98" w:rsidP="008D0B95">
      <w:pPr>
        <w:spacing w:after="0" w:line="240" w:lineRule="auto"/>
        <w:jc w:val="center"/>
        <w:rPr>
          <w:rFonts w:ascii="Arial" w:hAnsi="Arial" w:cs="Arial"/>
          <w:b/>
          <w:color w:val="000000"/>
          <w:sz w:val="32"/>
          <w:szCs w:val="32"/>
        </w:rPr>
      </w:pPr>
    </w:p>
    <w:p w:rsidR="00501E98" w:rsidRDefault="00501E98" w:rsidP="008D0B95">
      <w:pPr>
        <w:spacing w:after="0" w:line="240" w:lineRule="auto"/>
        <w:jc w:val="center"/>
        <w:rPr>
          <w:rFonts w:ascii="Arial" w:hAnsi="Arial" w:cs="Arial"/>
          <w:b/>
          <w:color w:val="000000"/>
          <w:sz w:val="32"/>
          <w:szCs w:val="32"/>
        </w:rPr>
      </w:pPr>
    </w:p>
    <w:p w:rsidR="00501E98" w:rsidRDefault="00501E98" w:rsidP="008D0B95">
      <w:pPr>
        <w:spacing w:after="0" w:line="240" w:lineRule="auto"/>
        <w:jc w:val="center"/>
        <w:rPr>
          <w:rFonts w:ascii="Arial" w:hAnsi="Arial" w:cs="Arial"/>
          <w:b/>
          <w:color w:val="000000"/>
          <w:sz w:val="32"/>
          <w:szCs w:val="32"/>
        </w:rPr>
      </w:pPr>
    </w:p>
    <w:p w:rsidR="00501E98" w:rsidRDefault="00501E98" w:rsidP="008D0B95">
      <w:pPr>
        <w:spacing w:after="0" w:line="240" w:lineRule="auto"/>
        <w:jc w:val="center"/>
        <w:rPr>
          <w:rFonts w:ascii="Arial" w:hAnsi="Arial" w:cs="Arial"/>
          <w:b/>
          <w:color w:val="000000"/>
          <w:sz w:val="32"/>
          <w:szCs w:val="32"/>
        </w:rPr>
      </w:pPr>
    </w:p>
    <w:p w:rsidR="00501E98" w:rsidRDefault="00501E98" w:rsidP="008D0B95">
      <w:pPr>
        <w:spacing w:after="0" w:line="240" w:lineRule="auto"/>
        <w:jc w:val="center"/>
        <w:rPr>
          <w:rFonts w:ascii="Arial" w:hAnsi="Arial" w:cs="Arial"/>
          <w:b/>
          <w:color w:val="000000"/>
          <w:sz w:val="32"/>
          <w:szCs w:val="32"/>
        </w:rPr>
      </w:pPr>
    </w:p>
    <w:p w:rsidR="00640568" w:rsidRDefault="00640568" w:rsidP="008D0B95">
      <w:pPr>
        <w:spacing w:after="0" w:line="240" w:lineRule="auto"/>
        <w:jc w:val="center"/>
        <w:rPr>
          <w:rFonts w:ascii="Arial" w:hAnsi="Arial" w:cs="Arial"/>
          <w:b/>
          <w:color w:val="000000"/>
          <w:sz w:val="32"/>
          <w:szCs w:val="32"/>
        </w:rPr>
      </w:pPr>
    </w:p>
    <w:p w:rsidR="001945A5" w:rsidRDefault="001945A5" w:rsidP="008D0B95">
      <w:pPr>
        <w:spacing w:after="0" w:line="240" w:lineRule="auto"/>
        <w:jc w:val="center"/>
        <w:rPr>
          <w:rFonts w:ascii="Arial" w:hAnsi="Arial" w:cs="Arial"/>
          <w:b/>
          <w:color w:val="000000"/>
          <w:sz w:val="32"/>
          <w:szCs w:val="32"/>
        </w:rPr>
      </w:pPr>
    </w:p>
    <w:p w:rsidR="008D0B95" w:rsidRDefault="00640568" w:rsidP="008D0B95">
      <w:pPr>
        <w:spacing w:after="0" w:line="240" w:lineRule="auto"/>
        <w:jc w:val="center"/>
        <w:rPr>
          <w:rFonts w:ascii="Arial" w:hAnsi="Arial" w:cs="Arial"/>
          <w:b/>
          <w:color w:val="000000"/>
          <w:sz w:val="32"/>
          <w:szCs w:val="32"/>
        </w:rPr>
      </w:pPr>
      <w:r>
        <w:rPr>
          <w:rFonts w:ascii="Arial" w:hAnsi="Arial" w:cs="Arial"/>
          <w:b/>
          <w:color w:val="000000"/>
          <w:sz w:val="32"/>
          <w:szCs w:val="32"/>
        </w:rPr>
        <w:t>Conclu</w:t>
      </w:r>
      <w:r w:rsidR="008D0B95">
        <w:rPr>
          <w:rFonts w:ascii="Arial" w:hAnsi="Arial" w:cs="Arial"/>
          <w:b/>
          <w:color w:val="000000"/>
          <w:sz w:val="32"/>
          <w:szCs w:val="32"/>
        </w:rPr>
        <w:t>sion</w:t>
      </w:r>
    </w:p>
    <w:p w:rsidR="008D0B95" w:rsidRDefault="008D0B95" w:rsidP="004C0603">
      <w:pPr>
        <w:spacing w:after="0" w:line="240" w:lineRule="auto"/>
        <w:rPr>
          <w:rFonts w:ascii="Arial" w:hAnsi="Arial" w:cs="Arial"/>
          <w:b/>
          <w:color w:val="000000"/>
          <w:sz w:val="32"/>
          <w:szCs w:val="32"/>
        </w:rPr>
      </w:pPr>
    </w:p>
    <w:p w:rsidR="008D0B95" w:rsidRPr="001945A5" w:rsidRDefault="008D0B95" w:rsidP="003B2B74">
      <w:pPr>
        <w:pStyle w:val="Paragraphedeliste"/>
        <w:numPr>
          <w:ilvl w:val="0"/>
          <w:numId w:val="2"/>
        </w:numPr>
        <w:spacing w:after="0" w:line="240" w:lineRule="auto"/>
        <w:jc w:val="both"/>
        <w:rPr>
          <w:rFonts w:ascii="Arial" w:hAnsi="Arial" w:cs="Arial"/>
          <w:color w:val="000000"/>
        </w:rPr>
      </w:pPr>
      <w:r w:rsidRPr="001945A5">
        <w:rPr>
          <w:rFonts w:ascii="Arial" w:hAnsi="Arial" w:cs="Arial"/>
          <w:color w:val="000000"/>
        </w:rPr>
        <w:t>L</w:t>
      </w:r>
      <w:r w:rsidR="00500C4B" w:rsidRPr="001945A5">
        <w:rPr>
          <w:rFonts w:ascii="Arial" w:hAnsi="Arial" w:cs="Arial"/>
          <w:color w:val="000000"/>
        </w:rPr>
        <w:t>e RAPLIQ considère que le processus de consultation publique et de commission permanente est une forme de médiation qui fait qu’autant les citoyen</w:t>
      </w:r>
      <w:r w:rsidR="00640568" w:rsidRPr="001945A5">
        <w:rPr>
          <w:rFonts w:ascii="Arial" w:hAnsi="Arial" w:cs="Arial"/>
          <w:color w:val="000000"/>
        </w:rPr>
        <w:t>s-</w:t>
      </w:r>
      <w:r w:rsidR="00500C4B" w:rsidRPr="001945A5">
        <w:rPr>
          <w:rFonts w:ascii="Arial" w:hAnsi="Arial" w:cs="Arial"/>
          <w:color w:val="000000"/>
        </w:rPr>
        <w:t>es que l’instituti</w:t>
      </w:r>
      <w:r w:rsidR="00640568" w:rsidRPr="001945A5">
        <w:rPr>
          <w:rFonts w:ascii="Arial" w:hAnsi="Arial" w:cs="Arial"/>
          <w:color w:val="000000"/>
        </w:rPr>
        <w:t>on</w:t>
      </w:r>
      <w:r w:rsidR="00500C4B" w:rsidRPr="001945A5">
        <w:rPr>
          <w:rFonts w:ascii="Arial" w:hAnsi="Arial" w:cs="Arial"/>
          <w:color w:val="000000"/>
        </w:rPr>
        <w:t xml:space="preserve">, dans ce cas-ci, la Ville de Montréal, bénéficieront </w:t>
      </w:r>
      <w:proofErr w:type="spellStart"/>
      <w:r w:rsidR="00500C4B" w:rsidRPr="001945A5">
        <w:rPr>
          <w:rFonts w:ascii="Arial" w:hAnsi="Arial" w:cs="Arial"/>
          <w:color w:val="000000"/>
        </w:rPr>
        <w:t>chacun-e</w:t>
      </w:r>
      <w:proofErr w:type="spellEnd"/>
      <w:r w:rsidR="00500C4B" w:rsidRPr="001945A5">
        <w:rPr>
          <w:rFonts w:ascii="Arial" w:hAnsi="Arial" w:cs="Arial"/>
          <w:color w:val="000000"/>
        </w:rPr>
        <w:t xml:space="preserve"> de cette interaction. C’est donc dire qu’autant la/le </w:t>
      </w:r>
      <w:proofErr w:type="spellStart"/>
      <w:r w:rsidR="00500C4B" w:rsidRPr="001945A5">
        <w:rPr>
          <w:rFonts w:ascii="Arial" w:hAnsi="Arial" w:cs="Arial"/>
          <w:color w:val="000000"/>
        </w:rPr>
        <w:t>citoyen-ne</w:t>
      </w:r>
      <w:proofErr w:type="spellEnd"/>
      <w:r w:rsidR="00500C4B" w:rsidRPr="001945A5">
        <w:rPr>
          <w:rFonts w:ascii="Arial" w:hAnsi="Arial" w:cs="Arial"/>
          <w:color w:val="000000"/>
        </w:rPr>
        <w:t xml:space="preserve"> que la Commission de la présidence et la Ville doivent se compter </w:t>
      </w:r>
      <w:proofErr w:type="spellStart"/>
      <w:proofErr w:type="gramStart"/>
      <w:r w:rsidR="00500C4B" w:rsidRPr="001945A5">
        <w:rPr>
          <w:rFonts w:ascii="Arial" w:hAnsi="Arial" w:cs="Arial"/>
          <w:color w:val="000000"/>
        </w:rPr>
        <w:t>privilégié</w:t>
      </w:r>
      <w:proofErr w:type="gramEnd"/>
      <w:r w:rsidR="00500C4B" w:rsidRPr="001945A5">
        <w:rPr>
          <w:rFonts w:ascii="Arial" w:hAnsi="Arial" w:cs="Arial"/>
          <w:color w:val="000000"/>
        </w:rPr>
        <w:t>-es</w:t>
      </w:r>
      <w:proofErr w:type="spellEnd"/>
      <w:r w:rsidR="00500C4B" w:rsidRPr="001945A5">
        <w:rPr>
          <w:rFonts w:ascii="Arial" w:hAnsi="Arial" w:cs="Arial"/>
          <w:color w:val="000000"/>
        </w:rPr>
        <w:t xml:space="preserve"> de pouvoir profiter d’une telle plateforme démocratique;</w:t>
      </w:r>
    </w:p>
    <w:p w:rsidR="00500C4B" w:rsidRPr="001945A5" w:rsidRDefault="00500C4B" w:rsidP="003B2B74">
      <w:pPr>
        <w:pStyle w:val="Paragraphedeliste"/>
        <w:spacing w:after="0" w:line="240" w:lineRule="auto"/>
        <w:ind w:left="785"/>
        <w:jc w:val="both"/>
        <w:rPr>
          <w:rFonts w:ascii="Arial" w:hAnsi="Arial" w:cs="Arial"/>
          <w:color w:val="000000"/>
        </w:rPr>
      </w:pPr>
    </w:p>
    <w:p w:rsidR="00500C4B" w:rsidRPr="001945A5" w:rsidRDefault="00500C4B" w:rsidP="003B2B74">
      <w:pPr>
        <w:pStyle w:val="Paragraphedeliste"/>
        <w:numPr>
          <w:ilvl w:val="0"/>
          <w:numId w:val="2"/>
        </w:numPr>
        <w:spacing w:after="0" w:line="240" w:lineRule="auto"/>
        <w:jc w:val="both"/>
        <w:rPr>
          <w:rFonts w:ascii="Arial" w:hAnsi="Arial" w:cs="Arial"/>
          <w:color w:val="000000"/>
        </w:rPr>
      </w:pPr>
      <w:r w:rsidRPr="001945A5">
        <w:rPr>
          <w:rFonts w:ascii="Arial" w:hAnsi="Arial" w:cs="Arial"/>
          <w:color w:val="000000"/>
        </w:rPr>
        <w:t>À ce stade-ci, nous n’avons plus qu’un commentaire à faire et c’est celui que de demander à chaque individu ou organisme qui dépose et commentera son mémoire, d’en faire dix copies pour les remettre aux Commissaires;</w:t>
      </w:r>
    </w:p>
    <w:p w:rsidR="00500C4B" w:rsidRPr="001945A5" w:rsidRDefault="00500C4B" w:rsidP="003B2B74">
      <w:pPr>
        <w:pStyle w:val="Paragraphedeliste"/>
        <w:jc w:val="both"/>
        <w:rPr>
          <w:rFonts w:ascii="Arial" w:hAnsi="Arial" w:cs="Arial"/>
          <w:color w:val="000000"/>
        </w:rPr>
      </w:pPr>
    </w:p>
    <w:p w:rsidR="004C0603" w:rsidRPr="001945A5" w:rsidRDefault="00500C4B" w:rsidP="003B2B74">
      <w:pPr>
        <w:pStyle w:val="Paragraphedeliste"/>
        <w:numPr>
          <w:ilvl w:val="0"/>
          <w:numId w:val="2"/>
        </w:numPr>
        <w:spacing w:after="0" w:line="240" w:lineRule="auto"/>
        <w:jc w:val="both"/>
        <w:rPr>
          <w:rFonts w:ascii="Arial" w:hAnsi="Arial" w:cs="Arial"/>
          <w:color w:val="000000"/>
        </w:rPr>
      </w:pPr>
      <w:r w:rsidRPr="001945A5">
        <w:rPr>
          <w:rFonts w:ascii="Arial" w:hAnsi="Arial" w:cs="Arial"/>
          <w:color w:val="000000"/>
        </w:rPr>
        <w:t xml:space="preserve">Le RAPLIQ considère que surtout avec les </w:t>
      </w:r>
      <w:r w:rsidR="004C0603" w:rsidRPr="001945A5">
        <w:rPr>
          <w:rFonts w:ascii="Arial" w:hAnsi="Arial" w:cs="Arial"/>
          <w:color w:val="000000"/>
        </w:rPr>
        <w:t>moyens technologiques, les informations pourraient être envoyées par courriel et que le fait de faire souvent un minimum de cent (100) pages puisse être contraignant pour ces organismes qui n’ont pas des budgets très élaborés;</w:t>
      </w:r>
    </w:p>
    <w:p w:rsidR="004C0603" w:rsidRPr="001945A5" w:rsidRDefault="004C0603" w:rsidP="003B2B74">
      <w:pPr>
        <w:pStyle w:val="Paragraphedeliste"/>
        <w:jc w:val="both"/>
        <w:rPr>
          <w:rFonts w:ascii="Arial" w:hAnsi="Arial" w:cs="Arial"/>
          <w:color w:val="000000"/>
        </w:rPr>
      </w:pPr>
    </w:p>
    <w:p w:rsidR="004C0603" w:rsidRPr="001945A5" w:rsidRDefault="004C0603" w:rsidP="003B2B74">
      <w:pPr>
        <w:spacing w:after="0" w:line="240" w:lineRule="auto"/>
        <w:jc w:val="both"/>
        <w:rPr>
          <w:rFonts w:ascii="Arial" w:hAnsi="Arial" w:cs="Arial"/>
          <w:color w:val="000000"/>
        </w:rPr>
      </w:pPr>
    </w:p>
    <w:p w:rsidR="004C0603" w:rsidRPr="001945A5" w:rsidRDefault="004C0603" w:rsidP="003B2B74">
      <w:pPr>
        <w:spacing w:after="0" w:line="240" w:lineRule="auto"/>
        <w:jc w:val="both"/>
        <w:rPr>
          <w:rFonts w:ascii="Arial" w:hAnsi="Arial" w:cs="Arial"/>
          <w:color w:val="000000"/>
        </w:rPr>
      </w:pPr>
      <w:r w:rsidRPr="001945A5">
        <w:rPr>
          <w:rFonts w:ascii="Arial" w:hAnsi="Arial" w:cs="Arial"/>
          <w:color w:val="000000"/>
        </w:rPr>
        <w:t xml:space="preserve">Nous </w:t>
      </w:r>
      <w:r w:rsidR="00AC33AA" w:rsidRPr="001945A5">
        <w:rPr>
          <w:rFonts w:ascii="Arial" w:hAnsi="Arial" w:cs="Arial"/>
          <w:color w:val="000000"/>
        </w:rPr>
        <w:t xml:space="preserve">tenons à </w:t>
      </w:r>
      <w:r w:rsidRPr="001945A5">
        <w:rPr>
          <w:rFonts w:ascii="Arial" w:hAnsi="Arial" w:cs="Arial"/>
          <w:color w:val="000000"/>
        </w:rPr>
        <w:t>remercier Madame Cathy Wong, Présidente du Conseil d’avoir pensé à tenir une Commission permanente sur la période de questions du public et nous la remercions chaleureusement ainsi que tous les Commissaires siégeant sur cette Commission de nous donner l’opportunité de nous exprimer sur les enjeux entourant « La période de questions du public » à l’Hôtel de Ville de Montréal.</w:t>
      </w:r>
    </w:p>
    <w:p w:rsidR="00AC33AA" w:rsidRPr="001945A5" w:rsidRDefault="00AC33AA" w:rsidP="003B2B74">
      <w:pPr>
        <w:spacing w:after="0" w:line="240" w:lineRule="auto"/>
        <w:jc w:val="both"/>
        <w:rPr>
          <w:rFonts w:ascii="Arial" w:hAnsi="Arial" w:cs="Arial"/>
          <w:color w:val="000000"/>
        </w:rPr>
      </w:pPr>
    </w:p>
    <w:p w:rsidR="001945A5" w:rsidRPr="001945A5" w:rsidRDefault="00AC33AA" w:rsidP="001945A5">
      <w:pPr>
        <w:spacing w:after="0" w:line="240" w:lineRule="auto"/>
        <w:rPr>
          <w:noProof/>
        </w:rPr>
      </w:pPr>
      <w:r w:rsidRPr="001945A5">
        <w:rPr>
          <w:rFonts w:ascii="Arial" w:hAnsi="Arial" w:cs="Arial"/>
          <w:color w:val="000000"/>
        </w:rPr>
        <w:t xml:space="preserve">Ce mémoire ne sera pas complet sans réitérer notre reconnaissance à Madame la </w:t>
      </w:r>
      <w:r w:rsidR="00640568" w:rsidRPr="001945A5">
        <w:rPr>
          <w:rFonts w:ascii="Arial" w:hAnsi="Arial" w:cs="Arial"/>
          <w:color w:val="000000"/>
        </w:rPr>
        <w:t>M</w:t>
      </w:r>
      <w:r w:rsidRPr="001945A5">
        <w:rPr>
          <w:rFonts w:ascii="Arial" w:hAnsi="Arial" w:cs="Arial"/>
          <w:color w:val="000000"/>
        </w:rPr>
        <w:t>airesse Valérie Plante pour avoir fait en sorte que le RAPLIQ devienne un</w:t>
      </w:r>
      <w:r w:rsidR="00FE4588" w:rsidRPr="001945A5">
        <w:rPr>
          <w:rFonts w:ascii="Arial" w:hAnsi="Arial" w:cs="Arial"/>
          <w:color w:val="000000"/>
        </w:rPr>
        <w:t xml:space="preserve"> </w:t>
      </w:r>
      <w:r w:rsidRPr="001945A5">
        <w:rPr>
          <w:rFonts w:ascii="Arial" w:hAnsi="Arial" w:cs="Arial"/>
          <w:color w:val="000000"/>
        </w:rPr>
        <w:t>partenaire apprécié de la Ville de M</w:t>
      </w:r>
      <w:r w:rsidR="00FE4588" w:rsidRPr="001945A5">
        <w:rPr>
          <w:rFonts w:ascii="Arial" w:hAnsi="Arial" w:cs="Arial"/>
          <w:color w:val="000000"/>
        </w:rPr>
        <w:t>ontréal.</w:t>
      </w:r>
    </w:p>
    <w:p w:rsidR="00FE4588" w:rsidRDefault="00FE4588" w:rsidP="00AC33AA">
      <w:pPr>
        <w:spacing w:after="0" w:line="240" w:lineRule="auto"/>
        <w:jc w:val="both"/>
        <w:rPr>
          <w:rFonts w:ascii="Arial" w:hAnsi="Arial" w:cs="Arial"/>
          <w:color w:val="000000"/>
          <w:sz w:val="24"/>
          <w:szCs w:val="24"/>
        </w:rPr>
      </w:pPr>
    </w:p>
    <w:p w:rsidR="00FE4588" w:rsidRPr="001945A5" w:rsidRDefault="001945A5" w:rsidP="001945A5">
      <w:pPr>
        <w:spacing w:after="0" w:line="240" w:lineRule="auto"/>
        <w:jc w:val="center"/>
        <w:rPr>
          <w:rFonts w:ascii="Arial" w:hAnsi="Arial" w:cs="Arial"/>
          <w:color w:val="FF0000"/>
          <w:sz w:val="24"/>
          <w:szCs w:val="24"/>
        </w:rPr>
      </w:pPr>
      <w:r w:rsidRPr="001945A5">
        <w:rPr>
          <w:noProof/>
          <w:color w:val="FF0000"/>
        </w:rPr>
        <w:drawing>
          <wp:inline distT="0" distB="0" distL="0" distR="0" wp14:anchorId="1C5322C1" wp14:editId="3C69007C">
            <wp:extent cx="2102400" cy="2102400"/>
            <wp:effectExtent l="0" t="0" r="0" b="0"/>
            <wp:docPr id="6" name="Image 6" descr="Résultats de recherche d'images pour « volu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volute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2400" cy="2102400"/>
                    </a:xfrm>
                    <a:prstGeom prst="rect">
                      <a:avLst/>
                    </a:prstGeom>
                    <a:noFill/>
                    <a:ln>
                      <a:noFill/>
                    </a:ln>
                  </pic:spPr>
                </pic:pic>
              </a:graphicData>
            </a:graphic>
          </wp:inline>
        </w:drawing>
      </w:r>
    </w:p>
    <w:p w:rsidR="00FE4588" w:rsidRPr="0024511A" w:rsidRDefault="00FE4588" w:rsidP="00AC33AA">
      <w:pPr>
        <w:spacing w:after="0" w:line="240" w:lineRule="auto"/>
        <w:jc w:val="both"/>
        <w:rPr>
          <w:rFonts w:ascii="Arial" w:hAnsi="Arial" w:cs="Arial"/>
          <w:color w:val="000000"/>
          <w:sz w:val="24"/>
          <w:szCs w:val="24"/>
        </w:rPr>
      </w:pPr>
    </w:p>
    <w:sectPr w:rsidR="00FE4588" w:rsidRPr="0024511A">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B76" w:rsidRDefault="00753B76" w:rsidP="00B379BD">
      <w:pPr>
        <w:spacing w:after="0" w:line="240" w:lineRule="auto"/>
      </w:pPr>
      <w:r>
        <w:separator/>
      </w:r>
    </w:p>
  </w:endnote>
  <w:endnote w:type="continuationSeparator" w:id="0">
    <w:p w:rsidR="00753B76" w:rsidRDefault="00753B76" w:rsidP="00B379BD">
      <w:pPr>
        <w:spacing w:after="0" w:line="240" w:lineRule="auto"/>
      </w:pPr>
      <w:r>
        <w:continuationSeparator/>
      </w:r>
    </w:p>
  </w:endnote>
  <w:endnote w:id="1">
    <w:p w:rsidR="008D75B8" w:rsidRDefault="00C0034F">
      <w:pPr>
        <w:pStyle w:val="Notedefin"/>
        <w:rPr>
          <w:sz w:val="16"/>
          <w:szCs w:val="16"/>
        </w:rPr>
      </w:pPr>
      <w:r>
        <w:rPr>
          <w:rStyle w:val="Appeldenotedefin"/>
        </w:rPr>
        <w:endnoteRef/>
      </w:r>
      <w:r>
        <w:t xml:space="preserve"> </w:t>
      </w:r>
      <w:r w:rsidRPr="008D75B8">
        <w:rPr>
          <w:sz w:val="16"/>
          <w:szCs w:val="16"/>
        </w:rPr>
        <w:t>Certes il y a des mesures qui ont été prises pour que les personnes à mobilité réduite puissent éviter de se rendre au 303, Notre-Dame Est (</w:t>
      </w:r>
      <w:proofErr w:type="spellStart"/>
      <w:r w:rsidRPr="008D75B8">
        <w:rPr>
          <w:sz w:val="16"/>
          <w:szCs w:val="16"/>
        </w:rPr>
        <w:t>Chaussegros</w:t>
      </w:r>
      <w:proofErr w:type="spellEnd"/>
      <w:r w:rsidRPr="008D75B8">
        <w:rPr>
          <w:sz w:val="16"/>
          <w:szCs w:val="16"/>
        </w:rPr>
        <w:t xml:space="preserve"> </w:t>
      </w:r>
      <w:r w:rsidR="00E55A60" w:rsidRPr="008D75B8">
        <w:rPr>
          <w:sz w:val="16"/>
          <w:szCs w:val="16"/>
        </w:rPr>
        <w:t>D</w:t>
      </w:r>
      <w:r w:rsidRPr="008D75B8">
        <w:rPr>
          <w:sz w:val="16"/>
          <w:szCs w:val="16"/>
        </w:rPr>
        <w:t xml:space="preserve">e Léry) et que ce soit les gens du Greffe qui fassent leur inscription et s’occupe d’assurer le lien pour le thème de leur question, mais le RAPLIQ a pris position sur cette pratique et n’est pas en faveur. Nous </w:t>
      </w:r>
      <w:r w:rsidR="00E55A60" w:rsidRPr="008D75B8">
        <w:rPr>
          <w:sz w:val="16"/>
          <w:szCs w:val="16"/>
        </w:rPr>
        <w:t xml:space="preserve">considérons </w:t>
      </w:r>
      <w:r w:rsidRPr="008D75B8">
        <w:rPr>
          <w:sz w:val="16"/>
          <w:szCs w:val="16"/>
        </w:rPr>
        <w:t xml:space="preserve">ces « privilèges » comme </w:t>
      </w:r>
      <w:r w:rsidR="00E55A60" w:rsidRPr="008D75B8">
        <w:rPr>
          <w:sz w:val="16"/>
          <w:szCs w:val="16"/>
        </w:rPr>
        <w:t xml:space="preserve">étant </w:t>
      </w:r>
      <w:r w:rsidRPr="008D75B8">
        <w:rPr>
          <w:sz w:val="16"/>
          <w:szCs w:val="16"/>
        </w:rPr>
        <w:t>de la discrimination positive.</w:t>
      </w:r>
    </w:p>
    <w:p w:rsidR="008D75B8" w:rsidRDefault="008D75B8">
      <w:pPr>
        <w:pStyle w:val="Notedefin"/>
        <w:rPr>
          <w:sz w:val="16"/>
          <w:szCs w:val="16"/>
        </w:rPr>
      </w:pPr>
    </w:p>
    <w:p w:rsidR="008D75B8" w:rsidRPr="008D75B8" w:rsidRDefault="008D75B8">
      <w:pPr>
        <w:pStyle w:val="Notedefin"/>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34F" w:rsidRDefault="00C003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948011"/>
      <w:docPartObj>
        <w:docPartGallery w:val="Page Numbers (Bottom of Page)"/>
        <w:docPartUnique/>
      </w:docPartObj>
    </w:sdtPr>
    <w:sdtEndPr/>
    <w:sdtContent>
      <w:p w:rsidR="00B379BD" w:rsidRDefault="00B379BD">
        <w:pPr>
          <w:pStyle w:val="Pieddepage"/>
          <w:jc w:val="center"/>
        </w:pPr>
        <w:r>
          <w:fldChar w:fldCharType="begin"/>
        </w:r>
        <w:r>
          <w:instrText>PAGE   \* MERGEFORMAT</w:instrText>
        </w:r>
        <w:r>
          <w:fldChar w:fldCharType="separate"/>
        </w:r>
        <w:r>
          <w:rPr>
            <w:lang w:val="fr-FR"/>
          </w:rPr>
          <w:t>2</w:t>
        </w:r>
        <w:r>
          <w:fldChar w:fldCharType="end"/>
        </w:r>
      </w:p>
    </w:sdtContent>
  </w:sdt>
  <w:p w:rsidR="00B379BD" w:rsidRDefault="00B379B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34F" w:rsidRDefault="00C003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B76" w:rsidRDefault="00753B76" w:rsidP="00B379BD">
      <w:pPr>
        <w:spacing w:after="0" w:line="240" w:lineRule="auto"/>
      </w:pPr>
      <w:r>
        <w:separator/>
      </w:r>
    </w:p>
  </w:footnote>
  <w:footnote w:type="continuationSeparator" w:id="0">
    <w:p w:rsidR="00753B76" w:rsidRDefault="00753B76" w:rsidP="00B3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34F" w:rsidRDefault="00C003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34F" w:rsidRDefault="00C003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34F" w:rsidRDefault="00C003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C1BC6"/>
    <w:multiLevelType w:val="hybridMultilevel"/>
    <w:tmpl w:val="AED8456A"/>
    <w:lvl w:ilvl="0" w:tplc="235AB948">
      <w:start w:val="19"/>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9DA4562"/>
    <w:multiLevelType w:val="hybridMultilevel"/>
    <w:tmpl w:val="F4483928"/>
    <w:lvl w:ilvl="0" w:tplc="EA0A3C62">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AAF2F3D"/>
    <w:multiLevelType w:val="hybridMultilevel"/>
    <w:tmpl w:val="2F2E3F7C"/>
    <w:lvl w:ilvl="0" w:tplc="36E8E290">
      <w:start w:val="1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EB76C4B"/>
    <w:multiLevelType w:val="hybridMultilevel"/>
    <w:tmpl w:val="A2CAC396"/>
    <w:lvl w:ilvl="0" w:tplc="58763938">
      <w:start w:val="1"/>
      <w:numFmt w:val="low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64C937C2"/>
    <w:multiLevelType w:val="hybridMultilevel"/>
    <w:tmpl w:val="85407FFE"/>
    <w:lvl w:ilvl="0" w:tplc="4362919C">
      <w:start w:val="1"/>
      <w:numFmt w:val="low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6E534094"/>
    <w:multiLevelType w:val="hybridMultilevel"/>
    <w:tmpl w:val="C3702C02"/>
    <w:lvl w:ilvl="0" w:tplc="C9AC68C0">
      <w:start w:val="1"/>
      <w:numFmt w:val="decimal"/>
      <w:lvlText w:val="%1."/>
      <w:lvlJc w:val="left"/>
      <w:pPr>
        <w:ind w:left="927" w:hanging="360"/>
      </w:pPr>
      <w:rPr>
        <w:rFonts w:hint="default"/>
        <w:b w:val="0"/>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A7"/>
    <w:rsid w:val="00011011"/>
    <w:rsid w:val="00013D67"/>
    <w:rsid w:val="0001650E"/>
    <w:rsid w:val="000253C6"/>
    <w:rsid w:val="0004121E"/>
    <w:rsid w:val="00044E3F"/>
    <w:rsid w:val="000658FA"/>
    <w:rsid w:val="0006692A"/>
    <w:rsid w:val="00067E9B"/>
    <w:rsid w:val="000B609A"/>
    <w:rsid w:val="00106792"/>
    <w:rsid w:val="00145A60"/>
    <w:rsid w:val="00154A30"/>
    <w:rsid w:val="00161931"/>
    <w:rsid w:val="00181EFB"/>
    <w:rsid w:val="00182468"/>
    <w:rsid w:val="001945A5"/>
    <w:rsid w:val="001975C8"/>
    <w:rsid w:val="001C28B8"/>
    <w:rsid w:val="001F6604"/>
    <w:rsid w:val="00206199"/>
    <w:rsid w:val="002103FB"/>
    <w:rsid w:val="002342CB"/>
    <w:rsid w:val="00244991"/>
    <w:rsid w:val="0024511A"/>
    <w:rsid w:val="002770A7"/>
    <w:rsid w:val="0029341C"/>
    <w:rsid w:val="002955CB"/>
    <w:rsid w:val="002D2414"/>
    <w:rsid w:val="002D530C"/>
    <w:rsid w:val="002E56CF"/>
    <w:rsid w:val="002F5C58"/>
    <w:rsid w:val="00364C46"/>
    <w:rsid w:val="003729FC"/>
    <w:rsid w:val="003A75AF"/>
    <w:rsid w:val="003B15E8"/>
    <w:rsid w:val="003B23D3"/>
    <w:rsid w:val="003B2B74"/>
    <w:rsid w:val="003F51DF"/>
    <w:rsid w:val="00446DDF"/>
    <w:rsid w:val="004562E9"/>
    <w:rsid w:val="004C0603"/>
    <w:rsid w:val="004E5293"/>
    <w:rsid w:val="004F0408"/>
    <w:rsid w:val="00500C4B"/>
    <w:rsid w:val="00501E98"/>
    <w:rsid w:val="00540DAA"/>
    <w:rsid w:val="005A2AD7"/>
    <w:rsid w:val="005D3F71"/>
    <w:rsid w:val="005E2176"/>
    <w:rsid w:val="006079EE"/>
    <w:rsid w:val="0063468A"/>
    <w:rsid w:val="00640568"/>
    <w:rsid w:val="00667213"/>
    <w:rsid w:val="00687985"/>
    <w:rsid w:val="00695BA5"/>
    <w:rsid w:val="006A7E7D"/>
    <w:rsid w:val="006B3570"/>
    <w:rsid w:val="006C2353"/>
    <w:rsid w:val="006C55A8"/>
    <w:rsid w:val="006D7C7E"/>
    <w:rsid w:val="006E6A7A"/>
    <w:rsid w:val="007464AE"/>
    <w:rsid w:val="00753B76"/>
    <w:rsid w:val="007756EC"/>
    <w:rsid w:val="007B64BC"/>
    <w:rsid w:val="007C3583"/>
    <w:rsid w:val="00817A0D"/>
    <w:rsid w:val="008258CB"/>
    <w:rsid w:val="00873DFB"/>
    <w:rsid w:val="008B4680"/>
    <w:rsid w:val="008D0B95"/>
    <w:rsid w:val="008D75B8"/>
    <w:rsid w:val="008F6381"/>
    <w:rsid w:val="00904D6F"/>
    <w:rsid w:val="0090550B"/>
    <w:rsid w:val="00905F06"/>
    <w:rsid w:val="009061C3"/>
    <w:rsid w:val="0093485D"/>
    <w:rsid w:val="009869B8"/>
    <w:rsid w:val="009A09E3"/>
    <w:rsid w:val="009B7C4C"/>
    <w:rsid w:val="009C31BE"/>
    <w:rsid w:val="009D4A6F"/>
    <w:rsid w:val="00A400B7"/>
    <w:rsid w:val="00A90453"/>
    <w:rsid w:val="00AB542C"/>
    <w:rsid w:val="00AC0ED4"/>
    <w:rsid w:val="00AC33AA"/>
    <w:rsid w:val="00AD522A"/>
    <w:rsid w:val="00AF1034"/>
    <w:rsid w:val="00AF3698"/>
    <w:rsid w:val="00AF5C6A"/>
    <w:rsid w:val="00AF652A"/>
    <w:rsid w:val="00B379BD"/>
    <w:rsid w:val="00B53250"/>
    <w:rsid w:val="00B63E42"/>
    <w:rsid w:val="00BA1454"/>
    <w:rsid w:val="00BA5948"/>
    <w:rsid w:val="00BB3DDF"/>
    <w:rsid w:val="00BC6D62"/>
    <w:rsid w:val="00BD32D1"/>
    <w:rsid w:val="00BD377E"/>
    <w:rsid w:val="00C0034F"/>
    <w:rsid w:val="00C22450"/>
    <w:rsid w:val="00C40C9F"/>
    <w:rsid w:val="00C50086"/>
    <w:rsid w:val="00C54867"/>
    <w:rsid w:val="00C57DE5"/>
    <w:rsid w:val="00C956FF"/>
    <w:rsid w:val="00CA2267"/>
    <w:rsid w:val="00CC0D6E"/>
    <w:rsid w:val="00D55199"/>
    <w:rsid w:val="00D56676"/>
    <w:rsid w:val="00D57839"/>
    <w:rsid w:val="00D903FB"/>
    <w:rsid w:val="00D96077"/>
    <w:rsid w:val="00DA2FB9"/>
    <w:rsid w:val="00DA62FB"/>
    <w:rsid w:val="00DB0A6B"/>
    <w:rsid w:val="00DB0E6B"/>
    <w:rsid w:val="00DD3714"/>
    <w:rsid w:val="00DF7188"/>
    <w:rsid w:val="00DF7D04"/>
    <w:rsid w:val="00E17133"/>
    <w:rsid w:val="00E326A5"/>
    <w:rsid w:val="00E46FD2"/>
    <w:rsid w:val="00E525D7"/>
    <w:rsid w:val="00E55A60"/>
    <w:rsid w:val="00E57F08"/>
    <w:rsid w:val="00E63CDA"/>
    <w:rsid w:val="00E6463A"/>
    <w:rsid w:val="00E72E88"/>
    <w:rsid w:val="00E7706D"/>
    <w:rsid w:val="00E868E3"/>
    <w:rsid w:val="00E967E1"/>
    <w:rsid w:val="00E977B3"/>
    <w:rsid w:val="00EB61F0"/>
    <w:rsid w:val="00EF1473"/>
    <w:rsid w:val="00F14FC6"/>
    <w:rsid w:val="00F31418"/>
    <w:rsid w:val="00F41E63"/>
    <w:rsid w:val="00FB2377"/>
    <w:rsid w:val="00FD4F5D"/>
    <w:rsid w:val="00FE45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E4D9"/>
  <w15:chartTrackingRefBased/>
  <w15:docId w15:val="{D577D2E5-FDBB-4742-81D2-E1D5C258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69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69B8"/>
    <w:rPr>
      <w:rFonts w:ascii="Segoe UI" w:hAnsi="Segoe UI" w:cs="Segoe UI"/>
      <w:sz w:val="18"/>
      <w:szCs w:val="18"/>
    </w:rPr>
  </w:style>
  <w:style w:type="paragraph" w:styleId="En-tte">
    <w:name w:val="header"/>
    <w:basedOn w:val="Normal"/>
    <w:link w:val="En-tteCar"/>
    <w:uiPriority w:val="99"/>
    <w:unhideWhenUsed/>
    <w:rsid w:val="00B379BD"/>
    <w:pPr>
      <w:tabs>
        <w:tab w:val="center" w:pos="4320"/>
        <w:tab w:val="right" w:pos="8640"/>
      </w:tabs>
      <w:spacing w:after="0" w:line="240" w:lineRule="auto"/>
    </w:pPr>
  </w:style>
  <w:style w:type="character" w:customStyle="1" w:styleId="En-tteCar">
    <w:name w:val="En-tête Car"/>
    <w:basedOn w:val="Policepardfaut"/>
    <w:link w:val="En-tte"/>
    <w:uiPriority w:val="99"/>
    <w:rsid w:val="00B379BD"/>
  </w:style>
  <w:style w:type="paragraph" w:styleId="Pieddepage">
    <w:name w:val="footer"/>
    <w:basedOn w:val="Normal"/>
    <w:link w:val="PieddepageCar"/>
    <w:uiPriority w:val="99"/>
    <w:unhideWhenUsed/>
    <w:rsid w:val="00B379B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379BD"/>
  </w:style>
  <w:style w:type="paragraph" w:styleId="Paragraphedeliste">
    <w:name w:val="List Paragraph"/>
    <w:basedOn w:val="Normal"/>
    <w:uiPriority w:val="34"/>
    <w:qFormat/>
    <w:rsid w:val="00FD4F5D"/>
    <w:pPr>
      <w:ind w:left="720"/>
      <w:contextualSpacing/>
    </w:pPr>
  </w:style>
  <w:style w:type="paragraph" w:styleId="Notedefin">
    <w:name w:val="endnote text"/>
    <w:basedOn w:val="Normal"/>
    <w:link w:val="NotedefinCar"/>
    <w:uiPriority w:val="99"/>
    <w:semiHidden/>
    <w:unhideWhenUsed/>
    <w:rsid w:val="00C0034F"/>
    <w:pPr>
      <w:spacing w:after="0" w:line="240" w:lineRule="auto"/>
    </w:pPr>
    <w:rPr>
      <w:sz w:val="20"/>
      <w:szCs w:val="20"/>
    </w:rPr>
  </w:style>
  <w:style w:type="character" w:customStyle="1" w:styleId="NotedefinCar">
    <w:name w:val="Note de fin Car"/>
    <w:basedOn w:val="Policepardfaut"/>
    <w:link w:val="Notedefin"/>
    <w:uiPriority w:val="99"/>
    <w:semiHidden/>
    <w:rsid w:val="00C0034F"/>
    <w:rPr>
      <w:sz w:val="20"/>
      <w:szCs w:val="20"/>
    </w:rPr>
  </w:style>
  <w:style w:type="character" w:styleId="Appeldenotedefin">
    <w:name w:val="endnote reference"/>
    <w:basedOn w:val="Policepardfaut"/>
    <w:uiPriority w:val="99"/>
    <w:semiHidden/>
    <w:unhideWhenUsed/>
    <w:rsid w:val="00C0034F"/>
    <w:rPr>
      <w:vertAlign w:val="superscript"/>
    </w:rPr>
  </w:style>
  <w:style w:type="character" w:styleId="Lienhypertexte">
    <w:name w:val="Hyperlink"/>
    <w:basedOn w:val="Policepardfaut"/>
    <w:uiPriority w:val="99"/>
    <w:unhideWhenUsed/>
    <w:rsid w:val="0004121E"/>
    <w:rPr>
      <w:color w:val="0563C1" w:themeColor="hyperlink"/>
      <w:u w:val="single"/>
    </w:rPr>
  </w:style>
  <w:style w:type="character" w:styleId="Mentionnonrsolue">
    <w:name w:val="Unresolved Mention"/>
    <w:basedOn w:val="Policepardfaut"/>
    <w:uiPriority w:val="99"/>
    <w:semiHidden/>
    <w:unhideWhenUsed/>
    <w:rsid w:val="00041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anging-places.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y2lbox.com/fr/tirage-au-sort-list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ode.fr/tirage-au-sort-nombre-aleatoir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9566B-2B40-4464-B25B-38503C96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3337</Words>
  <Characters>18355</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plourde</dc:creator>
  <cp:keywords/>
  <dc:description/>
  <cp:lastModifiedBy>yves plourde</cp:lastModifiedBy>
  <cp:revision>4</cp:revision>
  <cp:lastPrinted>2019-04-11T21:54:00Z</cp:lastPrinted>
  <dcterms:created xsi:type="dcterms:W3CDTF">2019-04-11T22:31:00Z</dcterms:created>
  <dcterms:modified xsi:type="dcterms:W3CDTF">2019-04-12T00:22:00Z</dcterms:modified>
</cp:coreProperties>
</file>